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C1E" w:rsidRPr="000521AA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5-60-</w:t>
      </w:r>
      <w:r w:rsidRPr="000521AA" w:rsidR="003B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0521AA" w:rsidR="00DA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DA414A" w:rsidRPr="000521AA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УИД: 91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0521AA" w:rsidR="00B12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0-01-202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-00</w:t>
      </w:r>
      <w:r w:rsidRPr="000521AA" w:rsidR="0094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0076</w:t>
      </w:r>
      <w:r w:rsidRPr="000521AA" w:rsidR="003B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-50</w:t>
      </w:r>
    </w:p>
    <w:p w:rsidR="00A83C1E" w:rsidRPr="000521AA" w:rsidP="0068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052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A83C1E" w:rsidRPr="000521AA" w:rsidP="006807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83C1E" w:rsidRPr="000521AA" w:rsidP="00B5763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 </w:t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A938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21AA" w:rsidR="00946D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24 января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0521AA" w:rsidR="00DA414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521AA" w:rsidR="00946D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83C1E" w:rsidRPr="000521AA" w:rsidP="00DA41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0521AA" w:rsidR="00B12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60 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Красноперекопского судебного района Республики Крым </w:t>
      </w:r>
      <w:r w:rsidRPr="000521AA" w:rsidR="00B12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Оконова Д.Б.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</w:t>
      </w:r>
      <w:r w:rsidRPr="000521AA" w:rsidR="00DA414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помещении суда по </w:t>
      </w:r>
      <w:r w:rsidRPr="000521AA" w:rsidR="00DA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0521AA" w:rsidR="00DA414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Республика Крым, г. Красноперекопск, микрорайон 10, дом 4,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дело об административном правонарушении, предусмотренном ст. 7.17 </w:t>
      </w:r>
      <w:r w:rsidRPr="000521AA" w:rsidR="00946D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0521AA" w:rsidR="00946D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в отношении</w:t>
      </w:r>
    </w:p>
    <w:p w:rsidR="003B7FA7" w:rsidRPr="000521AA" w:rsidP="003B7FA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Баскакова Александра Александровича,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0521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83C1E" w:rsidRPr="000521AA" w:rsidP="003B7F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1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0521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A83C1E" w:rsidRPr="000521AA" w:rsidP="00EC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 А.А.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умышленно повредил чужое имущество</w:t>
      </w:r>
      <w:r w:rsidRPr="000521AA" w:rsidR="00B576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521AA" w:rsidR="00D969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этом</w:t>
      </w:r>
      <w:r w:rsidRPr="000521AA" w:rsidR="00B576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данные действия не повлекли причинение значительного ущерба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 следующих обстоятельствах.</w:t>
      </w:r>
    </w:p>
    <w:p w:rsidR="00946DE1" w:rsidRPr="000521AA" w:rsidP="00EC46F1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</w:t>
      </w:r>
      <w:r w:rsidRPr="000521AA" w:rsidR="00D969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0521AA" w:rsidR="00D969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0521AA" w:rsidR="00A83C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Pr="000521AA" w:rsidR="00B576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0521AA" w:rsidR="00A83C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час. </w:t>
      </w:r>
      <w:r w:rsidRPr="000521AA" w:rsidR="00D969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0521AA" w:rsidR="00A83C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мин.</w:t>
      </w:r>
      <w:r w:rsidRPr="000521AA" w:rsidR="00B12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 А.А.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находясь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умышленно повредил мобильный телефон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марки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принадлежащий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кинув его об стену, причинил материальный ущерб в сумме 3221 руб. 33 коп. </w:t>
      </w:r>
    </w:p>
    <w:p w:rsidR="00C2557E" w:rsidRPr="000521AA" w:rsidP="00EC4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Баскакову А.А.</w:t>
      </w:r>
      <w:r w:rsidRPr="000521AA" w:rsidR="00B12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разъяснены процессуальные права, предусмотренные ч. 2 ст. 24.2, ч. 1 ст. 25.1 КоАП РФ, а также ст. 51 Конституции РФ. Отвода судьи и ходатайств не поступило.</w:t>
      </w:r>
      <w:r w:rsidRPr="000521AA" w:rsidR="00E27B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 А.А.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суде вину</w:t>
      </w:r>
      <w:r w:rsidRPr="000521AA" w:rsidR="001356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признал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суммой причиненного материального ущерба согласен. </w:t>
      </w:r>
    </w:p>
    <w:p w:rsidR="00946DE1" w:rsidRPr="000521AA" w:rsidP="00DA0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Потерпевшая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суде</w:t>
      </w:r>
      <w:r w:rsidRPr="000521AA" w:rsidR="00383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бное заседание не явил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383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извещен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телефонограммой, в которой сообщил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невозможности явиться в судебное заседание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причине болезни ребенка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просила рассмотреть дело без ее участия.</w:t>
      </w:r>
    </w:p>
    <w:p w:rsidR="00DA09C1" w:rsidRPr="000521AA" w:rsidP="00DA0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ч.2 ст.25.2 КоАП РФ прихожу к выводу о </w:t>
      </w:r>
      <w:r w:rsidRPr="000521AA">
        <w:rPr>
          <w:rFonts w:ascii="Times New Roman" w:hAnsi="Times New Roman" w:cs="Times New Roman"/>
          <w:sz w:val="24"/>
          <w:szCs w:val="24"/>
        </w:rPr>
        <w:t>рассмотрении дела в отсутствие потерпевше</w:t>
      </w:r>
      <w:r w:rsidRPr="000521AA" w:rsidR="00946DE1">
        <w:rPr>
          <w:rFonts w:ascii="Times New Roman" w:hAnsi="Times New Roman" w:cs="Times New Roman"/>
          <w:sz w:val="24"/>
          <w:szCs w:val="24"/>
        </w:rPr>
        <w:t>й</w:t>
      </w:r>
      <w:r w:rsidRPr="000521AA">
        <w:rPr>
          <w:rFonts w:ascii="Times New Roman" w:hAnsi="Times New Roman" w:cs="Times New Roman"/>
          <w:sz w:val="24"/>
          <w:szCs w:val="24"/>
        </w:rPr>
        <w:t>, поскольку имеются данные о надлежащем извещении потерпевше</w:t>
      </w:r>
      <w:r w:rsidRPr="000521AA" w:rsidR="00946DE1">
        <w:rPr>
          <w:rFonts w:ascii="Times New Roman" w:hAnsi="Times New Roman" w:cs="Times New Roman"/>
          <w:sz w:val="24"/>
          <w:szCs w:val="24"/>
        </w:rPr>
        <w:t>й</w:t>
      </w:r>
      <w:r w:rsidRPr="000521AA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 от не</w:t>
      </w:r>
      <w:r w:rsidRPr="000521AA" w:rsidR="00946DE1">
        <w:rPr>
          <w:rFonts w:ascii="Times New Roman" w:hAnsi="Times New Roman" w:cs="Times New Roman"/>
          <w:sz w:val="24"/>
          <w:szCs w:val="24"/>
        </w:rPr>
        <w:t>е</w:t>
      </w:r>
      <w:r w:rsidRPr="000521AA">
        <w:rPr>
          <w:rFonts w:ascii="Times New Roman" w:hAnsi="Times New Roman" w:cs="Times New Roman"/>
          <w:sz w:val="24"/>
          <w:szCs w:val="24"/>
        </w:rPr>
        <w:t xml:space="preserve"> ходатайство об отложении рассмотрения не поступило. </w:t>
      </w:r>
    </w:p>
    <w:p w:rsidR="00BC2F40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Выслушав лиц</w:t>
      </w:r>
      <w:r w:rsidRPr="000521AA" w:rsidR="003838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участвующ</w:t>
      </w:r>
      <w:r w:rsidRPr="000521AA" w:rsidR="003838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0521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деле, и</w:t>
      </w:r>
      <w:r w:rsidRPr="000521AA" w:rsidR="00A83C1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сследовав материалы</w:t>
      </w:r>
      <w:r w:rsidRPr="000521AA" w:rsidR="00D95F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дела</w:t>
      </w:r>
      <w:r w:rsidRPr="000521AA" w:rsidR="00A83C1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прихожу к выводу о том, что ф</w:t>
      </w:r>
      <w:r w:rsidRPr="000521AA" w:rsidR="00A83C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акт совершения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Баскаковым А.А.</w:t>
      </w:r>
      <w:r w:rsidRPr="000521AA" w:rsidR="00383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 w:rsidR="00A83C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протоколом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 админ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истративном правонарушении от 1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 2); 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рапортом УУП ОУУП и ПДН МО МВД России «Красноперекопский» от 1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копией рапорта УУП ОУУП и ПДН МО МВД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России «Красноперекопский» от 2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Pr="000521AA" w:rsidR="003B7F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копией заявления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15.12.2023 (л.д.9); копией письменных объяснений Баскакова А.А. от 29.12.2023 (л.д.11-12, 13);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справкой на физическое лицо (л.д.15); 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копией протокола осмотра места происшествия от 29.12.2023 с фототаблицами (л.д.17-20, 21-27);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копией заявления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12.01.2024 (л.д.29); копией письменных объяснений </w:t>
      </w:r>
      <w:r w:rsidRPr="000521AA" w:rsidR="00EC46F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12.01.2024 (л.д.30-32); копией протокола осмотра места происшествия от 12.01.2024 с фототаблицами (л.д.35-38, 39-42); копией заключения эксперта </w:t>
      </w:r>
      <w:r w:rsidRPr="000521AA" w:rsidR="000521A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521AA" w:rsidR="000521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17.01.2024 (л.д.46-58); копией сохранной расписки </w:t>
      </w:r>
      <w:r w:rsidRPr="000521AA" w:rsidR="000521AA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0521AA" w:rsidR="000521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0521AA" w:rsidR="000473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20.01.2024 (л.д.59)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0521AA" w:rsidR="00D95F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КоАП РФ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процессуальных требований и являются </w:t>
      </w:r>
      <w:r w:rsidRPr="000521AA" w:rsidR="007212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относимыми,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допуст</w:t>
      </w:r>
      <w:r w:rsidRPr="000521AA" w:rsidR="00E16C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имыми</w:t>
      </w:r>
      <w:r w:rsidRPr="000521AA" w:rsidR="007212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достоверными и достаточными</w:t>
      </w:r>
      <w:r w:rsidRPr="000521AA" w:rsidR="00E16C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доказательствами по делу.</w:t>
      </w:r>
      <w:r w:rsidRPr="000521AA" w:rsidR="00F05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Мировой судья учитывает, что протокол об административном правонарушении составлен </w:t>
      </w:r>
      <w:r w:rsidRPr="000521AA" w:rsidR="007212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уполномоченным лицом </w:t>
      </w:r>
      <w:r w:rsidRPr="000521AA" w:rsidR="00F05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требованиями ст. 28.2 КоАП РФ.</w:t>
      </w:r>
    </w:p>
    <w:p w:rsidR="00CF1038" w:rsidRPr="000521AA" w:rsidP="00CF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1AA">
        <w:rPr>
          <w:rFonts w:ascii="Times New Roman" w:hAnsi="Times New Roman" w:cs="Times New Roman"/>
          <w:sz w:val="24"/>
          <w:szCs w:val="24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</w:t>
      </w:r>
      <w:r w:rsidRPr="000521AA" w:rsidR="00BC2F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А.А.</w:t>
      </w:r>
      <w:r w:rsidRPr="000521AA" w:rsidR="00383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установлена.</w:t>
      </w:r>
    </w:p>
    <w:p w:rsidR="0068073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Установленные в ходе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рассмотрения дела обстоятельства совершения правонарушения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свидетельствуют о </w:t>
      </w:r>
      <w:r w:rsidRPr="000521AA" w:rsidR="00BA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вменяемости и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прямом умысле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</w:t>
      </w:r>
      <w:r w:rsidRPr="000521AA" w:rsidR="00BC2F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А.А.</w:t>
      </w:r>
      <w:r w:rsidRPr="000521AA" w:rsidR="00DB7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повреждение чужого имущества.</w:t>
      </w:r>
      <w:r w:rsidRPr="000521AA" w:rsidR="00BC2F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Причиненный потерпевше</w:t>
      </w:r>
      <w:r w:rsidRPr="000521AA" w:rsidR="00BC2F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имущественный ущерб является незначительным.</w:t>
      </w:r>
    </w:p>
    <w:p w:rsidR="00A83C1E" w:rsidRPr="000521AA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</w:t>
      </w:r>
      <w:r w:rsidRPr="000521AA" w:rsidR="00BC2F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0521AA" w:rsidR="00946D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А.А.</w:t>
      </w:r>
      <w:r w:rsidRPr="000521AA" w:rsidR="00383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 w:rsidR="00435D46">
        <w:rPr>
          <w:rFonts w:ascii="Times New Roman" w:hAnsi="Times New Roman" w:cs="Times New Roman"/>
          <w:sz w:val="24"/>
          <w:szCs w:val="24"/>
        </w:rPr>
        <w:t>содержат</w:t>
      </w:r>
      <w:r w:rsidRPr="000521AA">
        <w:rPr>
          <w:rFonts w:ascii="Times New Roman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0521AA" w:rsidR="00435D46">
        <w:rPr>
          <w:rFonts w:ascii="Times New Roman" w:hAnsi="Times New Roman" w:cs="Times New Roman"/>
          <w:sz w:val="24"/>
          <w:szCs w:val="24"/>
        </w:rPr>
        <w:t xml:space="preserve"> и подлежат квалификации по </w:t>
      </w:r>
      <w:r w:rsidRPr="000521AA">
        <w:rPr>
          <w:rFonts w:ascii="Times New Roman" w:hAnsi="Times New Roman" w:cs="Times New Roman"/>
          <w:sz w:val="24"/>
          <w:szCs w:val="24"/>
        </w:rPr>
        <w:t xml:space="preserve">ст. 7.17 Кодекса Российской Федерации об </w:t>
      </w:r>
      <w:r w:rsidRPr="000521AA">
        <w:rPr>
          <w:rFonts w:ascii="Times New Roman" w:hAnsi="Times New Roman" w:cs="Times New Roman"/>
          <w:sz w:val="24"/>
          <w:szCs w:val="24"/>
        </w:rPr>
        <w:t>административных правонарушениях</w:t>
      </w:r>
      <w:r w:rsidRPr="000521AA" w:rsidR="00435D46">
        <w:rPr>
          <w:rFonts w:ascii="Times New Roman" w:hAnsi="Times New Roman" w:cs="Times New Roman"/>
          <w:sz w:val="24"/>
          <w:szCs w:val="24"/>
        </w:rPr>
        <w:t>, как</w:t>
      </w:r>
      <w:r w:rsidRPr="000521AA">
        <w:rPr>
          <w:rFonts w:ascii="Times New Roman" w:hAnsi="Times New Roman" w:cs="Times New Roman"/>
          <w:sz w:val="24"/>
          <w:szCs w:val="24"/>
        </w:rPr>
        <w:t xml:space="preserve"> </w:t>
      </w:r>
      <w:r w:rsidRPr="000521AA" w:rsidR="004E15F3">
        <w:rPr>
          <w:rFonts w:ascii="Times New Roman" w:hAnsi="Times New Roman" w:cs="Times New Roman"/>
          <w:sz w:val="24"/>
          <w:szCs w:val="24"/>
        </w:rPr>
        <w:t xml:space="preserve">умышленное повреждение чужого имущества, если эти действия не повлекли причинение </w:t>
      </w:r>
      <w:hyperlink r:id="rId4" w:history="1">
        <w:r w:rsidRPr="000521AA" w:rsidR="004E15F3">
          <w:rPr>
            <w:rFonts w:ascii="Times New Roman" w:hAnsi="Times New Roman" w:cs="Times New Roman"/>
            <w:sz w:val="24"/>
            <w:szCs w:val="24"/>
          </w:rPr>
          <w:t>значительного ущерба</w:t>
        </w:r>
      </w:hyperlink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83C1E" w:rsidRPr="000521AA" w:rsidP="00BC2F40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 давности привлечения к административной ответственности не истек.</w:t>
      </w:r>
    </w:p>
    <w:p w:rsidR="00DB7C19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AA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521AA" w:rsidR="00BC2F40">
        <w:rPr>
          <w:rFonts w:ascii="Times New Roman" w:eastAsia="Calibri" w:hAnsi="Times New Roman" w:cs="Times New Roman"/>
          <w:sz w:val="24"/>
          <w:szCs w:val="24"/>
        </w:rPr>
        <w:t>ом</w:t>
      </w:r>
      <w:r w:rsidRPr="000521AA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признается признание вины</w:t>
      </w:r>
      <w:r w:rsidRPr="000521AA" w:rsidR="00BC2F40">
        <w:rPr>
          <w:rFonts w:ascii="Times New Roman" w:eastAsia="Calibri" w:hAnsi="Times New Roman" w:cs="Times New Roman"/>
          <w:sz w:val="24"/>
          <w:szCs w:val="24"/>
        </w:rPr>
        <w:t>.</w:t>
      </w:r>
      <w:r w:rsidRPr="00052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0521AA" w:rsidR="00386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sz w:val="24"/>
          <w:szCs w:val="24"/>
        </w:rPr>
        <w:t>отягчающих ответственность</w:t>
      </w:r>
      <w:r w:rsidRPr="000521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1AA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A83C1E" w:rsidRPr="000521AA" w:rsidP="003866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0521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Баскакова Александра Александровича 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300 (триста</w:t>
      </w:r>
      <w:r w:rsidRPr="000521AA" w:rsidR="004E15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руб</w:t>
      </w:r>
      <w:r w:rsidRPr="000521AA" w:rsidR="00C55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лей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83805" w:rsidRPr="000521AA" w:rsidP="00383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A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0521AA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0521AA">
        <w:rPr>
          <w:rFonts w:ascii="Times New Roman" w:hAnsi="Times New Roman" w:cs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0521AA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Pr="000521AA" w:rsidR="005A2B2A">
        <w:rPr>
          <w:rFonts w:ascii="Times New Roman" w:hAnsi="Times New Roman" w:cs="Times New Roman"/>
          <w:sz w:val="24"/>
          <w:szCs w:val="24"/>
        </w:rPr>
        <w:t>828</w:t>
      </w:r>
      <w:r w:rsidRPr="000521AA">
        <w:rPr>
          <w:rFonts w:ascii="Times New Roman" w:hAnsi="Times New Roman" w:cs="Times New Roman"/>
          <w:sz w:val="24"/>
          <w:szCs w:val="24"/>
        </w:rPr>
        <w:t>116010</w:t>
      </w:r>
      <w:r w:rsidRPr="000521AA" w:rsidR="005A2B2A">
        <w:rPr>
          <w:rFonts w:ascii="Times New Roman" w:hAnsi="Times New Roman" w:cs="Times New Roman"/>
          <w:sz w:val="24"/>
          <w:szCs w:val="24"/>
        </w:rPr>
        <w:t>7</w:t>
      </w:r>
      <w:r w:rsidRPr="000521AA">
        <w:rPr>
          <w:rFonts w:ascii="Times New Roman" w:hAnsi="Times New Roman" w:cs="Times New Roman"/>
          <w:sz w:val="24"/>
          <w:szCs w:val="24"/>
        </w:rPr>
        <w:t>30100</w:t>
      </w:r>
      <w:r w:rsidRPr="000521AA" w:rsidR="005A2B2A">
        <w:rPr>
          <w:rFonts w:ascii="Times New Roman" w:hAnsi="Times New Roman" w:cs="Times New Roman"/>
          <w:sz w:val="24"/>
          <w:szCs w:val="24"/>
        </w:rPr>
        <w:t>17140</w:t>
      </w:r>
      <w:r w:rsidRPr="000521AA">
        <w:rPr>
          <w:rFonts w:ascii="Times New Roman" w:eastAsia="Calibri" w:hAnsi="Times New Roman" w:cs="Times New Roman"/>
          <w:sz w:val="24"/>
          <w:szCs w:val="24"/>
        </w:rPr>
        <w:t>, УИН 041076030060500</w:t>
      </w:r>
      <w:r w:rsidRPr="000521AA" w:rsidR="00BC2F40">
        <w:rPr>
          <w:rFonts w:ascii="Times New Roman" w:eastAsia="Calibri" w:hAnsi="Times New Roman" w:cs="Times New Roman"/>
          <w:sz w:val="24"/>
          <w:szCs w:val="24"/>
        </w:rPr>
        <w:t>0472407145</w:t>
      </w:r>
      <w:r w:rsidRPr="000521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3805" w:rsidRPr="000521AA" w:rsidP="00383805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</w:rPr>
      </w:pPr>
      <w:r w:rsidRPr="000521AA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521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0521AA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A83C1E" w:rsidRPr="000521AA" w:rsidP="005A2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Разъяснить, что в соответствии со ст.</w:t>
      </w:r>
      <w:r w:rsidRPr="000521AA" w:rsidR="00D95F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32.2 КоАП </w:t>
      </w:r>
      <w:r w:rsidRPr="000521AA" w:rsidR="00D95F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РФ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0521AA" w:rsidR="00C743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</w:t>
      </w:r>
      <w:r w:rsidRPr="000521AA" w:rsidR="00D95F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A83C1E" w:rsidRPr="000521AA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6D47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 w:rsidR="005F21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 w:rsidR="00C55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 w:rsidR="00C743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521AA" w:rsidR="005A2B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Д.Б. Оконова </w:t>
      </w:r>
    </w:p>
    <w:p w:rsidR="000521AA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521AA" w:rsidP="000521A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0521AA" w:rsidP="000521A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521AA" w:rsidP="000521A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521AA" w:rsidP="000521A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521AA" w:rsidP="000521AA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521AA" w:rsidP="000521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0521AA" w:rsidRPr="000521AA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Sect="00BC2F40">
      <w:headerReference w:type="default" r:id="rId5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1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E3"/>
    <w:rsid w:val="000028F1"/>
    <w:rsid w:val="00047382"/>
    <w:rsid w:val="000521AA"/>
    <w:rsid w:val="001356B1"/>
    <w:rsid w:val="00166A6B"/>
    <w:rsid w:val="001C2761"/>
    <w:rsid w:val="001D3376"/>
    <w:rsid w:val="00232D8C"/>
    <w:rsid w:val="00267728"/>
    <w:rsid w:val="00274F60"/>
    <w:rsid w:val="002B3BE3"/>
    <w:rsid w:val="002E7A5A"/>
    <w:rsid w:val="002F6D47"/>
    <w:rsid w:val="00383805"/>
    <w:rsid w:val="0038669D"/>
    <w:rsid w:val="003B7FA7"/>
    <w:rsid w:val="003C7DDA"/>
    <w:rsid w:val="00435D46"/>
    <w:rsid w:val="0045114F"/>
    <w:rsid w:val="004948D2"/>
    <w:rsid w:val="004C05A7"/>
    <w:rsid w:val="004E15F3"/>
    <w:rsid w:val="005A2B2A"/>
    <w:rsid w:val="005B5D53"/>
    <w:rsid w:val="005E6BB7"/>
    <w:rsid w:val="005F212D"/>
    <w:rsid w:val="00612E49"/>
    <w:rsid w:val="00654D54"/>
    <w:rsid w:val="0068073E"/>
    <w:rsid w:val="006B0210"/>
    <w:rsid w:val="006F6E45"/>
    <w:rsid w:val="0072123A"/>
    <w:rsid w:val="007E25CA"/>
    <w:rsid w:val="00882503"/>
    <w:rsid w:val="008B2A87"/>
    <w:rsid w:val="00936A76"/>
    <w:rsid w:val="00946DE1"/>
    <w:rsid w:val="00A83C1E"/>
    <w:rsid w:val="00A938C5"/>
    <w:rsid w:val="00AA05FD"/>
    <w:rsid w:val="00AA160B"/>
    <w:rsid w:val="00AA4685"/>
    <w:rsid w:val="00AD0F44"/>
    <w:rsid w:val="00AE1FFB"/>
    <w:rsid w:val="00B127B9"/>
    <w:rsid w:val="00B57638"/>
    <w:rsid w:val="00B92DA7"/>
    <w:rsid w:val="00BA6E39"/>
    <w:rsid w:val="00BC2F40"/>
    <w:rsid w:val="00C2557E"/>
    <w:rsid w:val="00C27730"/>
    <w:rsid w:val="00C55F2A"/>
    <w:rsid w:val="00C67826"/>
    <w:rsid w:val="00C74321"/>
    <w:rsid w:val="00CD48B4"/>
    <w:rsid w:val="00CF1038"/>
    <w:rsid w:val="00D95F50"/>
    <w:rsid w:val="00D96923"/>
    <w:rsid w:val="00D976C4"/>
    <w:rsid w:val="00DA09C1"/>
    <w:rsid w:val="00DA414A"/>
    <w:rsid w:val="00DB3A71"/>
    <w:rsid w:val="00DB7C19"/>
    <w:rsid w:val="00DF3658"/>
    <w:rsid w:val="00E16CCD"/>
    <w:rsid w:val="00E27B92"/>
    <w:rsid w:val="00E43A38"/>
    <w:rsid w:val="00E7408E"/>
    <w:rsid w:val="00EB41B8"/>
    <w:rsid w:val="00EC46F1"/>
    <w:rsid w:val="00F0584B"/>
    <w:rsid w:val="00F463EB"/>
    <w:rsid w:val="00F86588"/>
    <w:rsid w:val="00FE1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76C4"/>
  </w:style>
  <w:style w:type="paragraph" w:styleId="Footer">
    <w:name w:val="footer"/>
    <w:basedOn w:val="Normal"/>
    <w:link w:val="a0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76C4"/>
  </w:style>
  <w:style w:type="paragraph" w:styleId="BalloonText">
    <w:name w:val="Balloon Text"/>
    <w:basedOn w:val="Normal"/>
    <w:link w:val="a1"/>
    <w:uiPriority w:val="99"/>
    <w:semiHidden/>
    <w:unhideWhenUsed/>
    <w:rsid w:val="0068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