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606DD4">
        <w:rPr>
          <w:rFonts w:ascii="Times New Roman" w:hAnsi="Times New Roman" w:cs="Times New Roman"/>
          <w:color w:val="000000"/>
          <w:lang w:eastAsia="ru-RU"/>
        </w:rPr>
        <w:t>50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606DD4">
        <w:rPr>
          <w:rFonts w:ascii="Times New Roman" w:hAnsi="Times New Roman" w:cs="Times New Roman"/>
          <w:color w:val="000000"/>
          <w:lang w:eastAsia="ru-RU"/>
        </w:rPr>
        <w:t>2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606DD4">
        <w:rPr>
          <w:rFonts w:ascii="Times New Roman" w:hAnsi="Times New Roman" w:cs="Times New Roman"/>
          <w:color w:val="000000"/>
          <w:lang w:eastAsia="ru-RU"/>
        </w:rPr>
        <w:t xml:space="preserve">1533-66 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606D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606D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6 февраля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291A99" w:rsidP="00B35D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Дустаназарова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Энвера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Рамазановича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14C04" w:rsidR="00E14C04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A932B0" w:rsidR="00B35D4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 Э.Р.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иные насильственные действия,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му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291A99" w:rsidR="009D2D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>Дустаназаров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 Э.Р.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>по адресу</w:t>
      </w:r>
      <w:r w:rsidRPr="00291A99" w:rsidR="00B35D43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на почве внезапно возникших неприязненных отношений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нанес</w:t>
      </w:r>
      <w:r w:rsidR="0039583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14C04">
        <w:rPr>
          <w:rFonts w:ascii="Times New Roman" w:hAnsi="Times New Roman" w:cs="Times New Roman"/>
          <w:color w:val="000000"/>
          <w:sz w:val="25"/>
          <w:szCs w:val="25"/>
        </w:rPr>
        <w:t>&lt;ФИО&gt;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95837">
        <w:rPr>
          <w:rFonts w:ascii="Times New Roman" w:hAnsi="Times New Roman" w:cs="Times New Roman"/>
          <w:color w:val="000000"/>
          <w:sz w:val="25"/>
          <w:szCs w:val="25"/>
        </w:rPr>
        <w:t xml:space="preserve">один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удар</w:t>
      </w:r>
      <w:r w:rsidR="0039583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стеклянной бутылкой в облпсть головы и левой руки, </w:t>
      </w:r>
      <w:r w:rsidR="00395837">
        <w:rPr>
          <w:rFonts w:ascii="Times New Roman" w:hAnsi="Times New Roman" w:cs="Times New Roman"/>
          <w:color w:val="000000"/>
          <w:sz w:val="25"/>
          <w:szCs w:val="25"/>
        </w:rPr>
        <w:t>в результате насильственных действий причинил физическую боль, но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не повлекших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39583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Дустназарову Э.Р.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 Э.Р.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 Э.Р.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F20ED8" w:rsid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дтвердил обстоятельства, изложенные в протоколе об административном правонарушении. 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ий </w:t>
      </w:r>
      <w:r w:rsidRPr="00E14C04" w:rsidR="00E14C04">
        <w:rPr>
          <w:rFonts w:ascii="Times New Roman" w:hAnsi="Times New Roman" w:cs="Times New Roman"/>
          <w:color w:val="000000"/>
          <w:sz w:val="25"/>
          <w:szCs w:val="25"/>
        </w:rPr>
        <w:t>&lt;ФИО&gt;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правонарушении, поддержал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>, пояснил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 п</w:t>
      </w:r>
      <w:r w:rsidR="00181DF0">
        <w:rPr>
          <w:rFonts w:ascii="Times New Roman" w:hAnsi="Times New Roman" w:cs="Times New Roman"/>
          <w:color w:val="000000"/>
          <w:sz w:val="25"/>
          <w:szCs w:val="25"/>
        </w:rPr>
        <w:t xml:space="preserve">ретензий к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Дустназарову Э.Р.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не имеет.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F550EC">
        <w:rPr>
          <w:rFonts w:ascii="Times New Roman" w:hAnsi="Times New Roman" w:cs="Times New Roman"/>
          <w:sz w:val="25"/>
          <w:szCs w:val="25"/>
        </w:rPr>
        <w:t>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Дустанзаровым Э.Р.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14C04" w:rsidR="00E14C04">
        <w:rPr>
          <w:rFonts w:ascii="Times New Roman" w:hAnsi="Times New Roman" w:cs="Times New Roman"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606DD4" w:rsidP="00606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протоколом принятия устного заявления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14C04" w:rsidR="00E14C04">
        <w:rPr>
          <w:rFonts w:ascii="Times New Roman" w:hAnsi="Times New Roman" w:cs="Times New Roman"/>
          <w:color w:val="000000"/>
          <w:sz w:val="25"/>
          <w:szCs w:val="25"/>
        </w:rPr>
        <w:t xml:space="preserve">&lt;дата &gt; </w:t>
      </w:r>
      <w:r>
        <w:rPr>
          <w:rFonts w:ascii="Times New Roman" w:hAnsi="Times New Roman" w:cs="Times New Roman"/>
          <w:color w:val="000000"/>
          <w:sz w:val="25"/>
          <w:szCs w:val="25"/>
        </w:rPr>
        <w:t>(л.д.5),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письменными объяснениями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>6, 27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F550EC" w:rsidP="00F55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 Э.Р.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от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E14C04" w:rsidR="00E14C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>10</w:t>
      </w:r>
      <w:r>
        <w:rPr>
          <w:rFonts w:ascii="Times New Roman" w:hAnsi="Times New Roman" w:cs="Times New Roman"/>
          <w:color w:val="000000"/>
          <w:sz w:val="25"/>
          <w:szCs w:val="25"/>
        </w:rPr>
        <w:t>, 2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F550EC" w:rsidP="00F55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 xml:space="preserve">Дустаназаровой А.В.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606DD4">
        <w:rPr>
          <w:rFonts w:ascii="Times New Roman" w:hAnsi="Times New Roman" w:cs="Times New Roman"/>
          <w:color w:val="000000"/>
          <w:sz w:val="25"/>
          <w:szCs w:val="25"/>
        </w:rPr>
        <w:t>12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B67904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протоколом осмотра места происшествия с </w:t>
      </w:r>
      <w:r>
        <w:rPr>
          <w:rFonts w:ascii="Times New Roman" w:hAnsi="Times New Roman" w:cs="Times New Roman"/>
          <w:color w:val="000000"/>
          <w:sz w:val="25"/>
          <w:szCs w:val="25"/>
        </w:rPr>
        <w:t>фототаблицей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E14C04" w:rsidR="00E14C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(л.д.15-16, 17-21)</w:t>
      </w:r>
    </w:p>
    <w:p w:rsidR="00AC30F2" w:rsidP="00AC3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Pr="00E14C04"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E14C0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по данным медицинских документов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ушиб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>ленная рана тыльной поверхности левой кисти (</w:t>
      </w:r>
      <w:r>
        <w:rPr>
          <w:rFonts w:ascii="Times New Roman" w:hAnsi="Times New Roman" w:cs="Times New Roman"/>
          <w:color w:val="000000"/>
          <w:sz w:val="25"/>
          <w:szCs w:val="25"/>
        </w:rPr>
        <w:t>л.д.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>29-30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>.д.3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B67904">
        <w:rPr>
          <w:rFonts w:ascii="Times New Roman" w:hAnsi="Times New Roman" w:cs="Times New Roman"/>
          <w:sz w:val="25"/>
          <w:szCs w:val="25"/>
        </w:rPr>
        <w:t>Дустаназарову</w:t>
      </w:r>
      <w:r w:rsidR="00B67904">
        <w:rPr>
          <w:rFonts w:ascii="Times New Roman" w:hAnsi="Times New Roman" w:cs="Times New Roman"/>
          <w:sz w:val="25"/>
          <w:szCs w:val="25"/>
        </w:rPr>
        <w:t xml:space="preserve"> Э.Р., потерпевшему </w:t>
      </w:r>
      <w:r w:rsidRPr="00E14C04" w:rsidR="00E14C04">
        <w:rPr>
          <w:rFonts w:ascii="Times New Roman" w:hAnsi="Times New Roman" w:cs="Times New Roman"/>
          <w:bCs/>
          <w:iCs/>
          <w:sz w:val="25"/>
          <w:szCs w:val="25"/>
        </w:rPr>
        <w:t>&lt;ФИО&gt;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их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Дустназарова Э.Р.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 xml:space="preserve">Дустназарова Э.Р.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признается </w:t>
      </w:r>
      <w:r w:rsidR="00F20ED8">
        <w:rPr>
          <w:rFonts w:ascii="Times New Roman" w:hAnsi="Times New Roman" w:cs="Times New Roman"/>
          <w:sz w:val="25"/>
          <w:szCs w:val="25"/>
        </w:rPr>
        <w:t xml:space="preserve">признание вины, </w:t>
      </w:r>
      <w:r>
        <w:rPr>
          <w:rFonts w:ascii="Times New Roman" w:hAnsi="Times New Roman" w:cs="Times New Roman"/>
          <w:sz w:val="25"/>
          <w:szCs w:val="25"/>
        </w:rPr>
        <w:t>наличие малолетн</w:t>
      </w:r>
      <w:r w:rsidR="00B67904">
        <w:rPr>
          <w:rFonts w:ascii="Times New Roman" w:hAnsi="Times New Roman" w:cs="Times New Roman"/>
          <w:sz w:val="25"/>
          <w:szCs w:val="25"/>
        </w:rPr>
        <w:t>их детей</w:t>
      </w:r>
      <w:r>
        <w:rPr>
          <w:rFonts w:ascii="Times New Roman" w:hAnsi="Times New Roman" w:cs="Times New Roman"/>
          <w:sz w:val="25"/>
          <w:szCs w:val="25"/>
        </w:rPr>
        <w:t>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Дустаназарова Энвера Рамазановича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>
        <w:rPr>
          <w:rFonts w:ascii="Times New Roman" w:hAnsi="Times New Roman" w:cs="Times New Roman"/>
          <w:sz w:val="25"/>
          <w:szCs w:val="25"/>
        </w:rPr>
        <w:t>азание в виде штрафа в размере 5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пять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21154A">
        <w:rPr>
          <w:rFonts w:ascii="Times New Roman" w:hAnsi="Times New Roman" w:cs="Times New Roman"/>
          <w:sz w:val="25"/>
          <w:szCs w:val="25"/>
        </w:rPr>
        <w:t>0</w:t>
      </w:r>
      <w:r w:rsidR="00B67904">
        <w:rPr>
          <w:rFonts w:ascii="Times New Roman" w:hAnsi="Times New Roman" w:cs="Times New Roman"/>
          <w:sz w:val="25"/>
          <w:szCs w:val="25"/>
        </w:rPr>
        <w:t>202306136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</w:t>
      </w:r>
      <w:r w:rsidR="00B67904">
        <w:rPr>
          <w:rFonts w:ascii="Times New Roman" w:hAnsi="Times New Roman" w:cs="Times New Roman"/>
          <w:color w:val="000000"/>
          <w:sz w:val="25"/>
          <w:szCs w:val="25"/>
        </w:rPr>
        <w:t>Дустназарову Э.Р.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5837"/>
    <w:rsid w:val="00396B8C"/>
    <w:rsid w:val="003A6D87"/>
    <w:rsid w:val="003C5AC9"/>
    <w:rsid w:val="003D1B66"/>
    <w:rsid w:val="003D3397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06DD4"/>
    <w:rsid w:val="006115B6"/>
    <w:rsid w:val="00616C23"/>
    <w:rsid w:val="0063614E"/>
    <w:rsid w:val="0064286C"/>
    <w:rsid w:val="006440B4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67904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14C04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