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E904F1">
        <w:rPr>
          <w:rFonts w:ascii="Times New Roman" w:eastAsia="Times New Roman" w:hAnsi="Times New Roman" w:cs="Times New Roman"/>
          <w:sz w:val="24"/>
          <w:szCs w:val="24"/>
          <w:lang w:eastAsia="ru-RU"/>
        </w:rPr>
        <w:t>60-52/2018</w:t>
      </w:r>
    </w:p>
    <w:p w:rsidR="00B049E5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00144E" w:rsidP="00B049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E5" w:rsidRPr="00B049E5" w:rsidP="00B049E5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01 марта 2018</w:t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 w:rsidR="00994B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00144E" w:rsidR="00994B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</w:t>
      </w:r>
      <w:r w:rsidR="00E90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дебного района Республики Крым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микрорайон 10, дом 4),рассмотрев дело об административном правонарушении, предусмотренном </w:t>
      </w:r>
      <w:r w:rsidR="00845F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частью 4 статьи 12.15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994B5E" w:rsidP="00845F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Саклак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Виталия Анатольевича, </w:t>
      </w:r>
      <w:r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&lt;дата</w:t>
      </w:r>
      <w:r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518B4"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уроженца </w:t>
      </w:r>
      <w:r w:rsidRPr="005518B4"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5518B4"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гражданина Российской Федерации, инвалидности не имеющего, иждивенцев не имеющего, зарегистрированного и проживающего по адресу: </w:t>
      </w:r>
      <w:r w:rsidRPr="005518B4"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5518B4"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работающего </w:t>
      </w:r>
      <w:r w:rsidRPr="005518B4"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должность</w:t>
      </w:r>
      <w:r w:rsidRPr="005518B4"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Pr="005518B4"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работы</w:t>
      </w:r>
      <w:r w:rsidRPr="005518B4" w:rsidR="005518B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049E5" w:rsidRPr="0000144E" w:rsidP="00845F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994B5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B049E5" w:rsidRPr="0000144E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94B5E" w:rsidRPr="0000144E" w:rsidP="00994B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протоколу об административном правонарушении </w:t>
      </w:r>
      <w:r w:rsidRPr="005518B4"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r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r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омер</w:t>
      </w:r>
      <w:r w:rsidRPr="005518B4"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845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5518B4"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5518B4"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845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15EC8">
        <w:rPr>
          <w:rFonts w:ascii="Times New Roman" w:hAnsi="Times New Roman" w:cs="Times New Roman"/>
          <w:color w:val="000000" w:themeColor="text1"/>
          <w:sz w:val="24"/>
          <w:szCs w:val="24"/>
        </w:rPr>
        <w:t>Саклак</w:t>
      </w:r>
      <w:r w:rsidR="00015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</w:t>
      </w:r>
      <w:r w:rsidR="00845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5518B4"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дата2</w:t>
      </w:r>
      <w:r w:rsidRPr="005518B4"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845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518B4"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5518B4" w:rsidR="005518B4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79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 на автодорог</w:t>
      </w:r>
      <w:r w:rsidR="00015EC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9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Джубга-Сочи 101+50 м управляя автомобилем, </w:t>
      </w:r>
      <w:r w:rsidR="00B20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1.3 Правил дорожного движения Российской Федерации, выехал на полосу встречного движения с пересечением сплошной линии дорожной разметки, 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чем совершил правонарушение, предусмотренное частью </w:t>
      </w:r>
      <w:r w:rsidR="00B20534">
        <w:rPr>
          <w:rFonts w:ascii="Times New Roman" w:eastAsia="Calibri" w:hAnsi="Times New Roman" w:cs="Times New Roman"/>
          <w:sz w:val="24"/>
          <w:szCs w:val="24"/>
        </w:rPr>
        <w:t>4 статьи 12.15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 w:rsidR="00B20534">
        <w:rPr>
          <w:rFonts w:ascii="Times New Roman" w:eastAsia="Calibri" w:hAnsi="Times New Roman" w:cs="Times New Roman"/>
          <w:sz w:val="24"/>
          <w:szCs w:val="24"/>
        </w:rPr>
        <w:t>ой Федерации об 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 w:rsidR="00B20534"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6504" w:rsidRPr="00796504" w:rsidP="0079650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Саклак</w:t>
      </w:r>
      <w:r>
        <w:rPr>
          <w:rFonts w:ascii="Times New Roman" w:hAnsi="Times New Roman" w:cs="Times New Roman"/>
          <w:sz w:val="24"/>
          <w:szCs w:val="24"/>
        </w:rPr>
        <w:t xml:space="preserve"> В.А. вину не признал, пояснил, что ехал в сторону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Сочи, был затяжной поворот, в темноте увидел машины, которые занимали половину проезжей части.</w:t>
      </w:r>
    </w:p>
    <w:p w:rsidR="004D58A4" w:rsidP="00015EC8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504">
        <w:rPr>
          <w:rFonts w:ascii="Times New Roman" w:hAnsi="Times New Roman" w:cs="Times New Roman"/>
          <w:sz w:val="24"/>
          <w:szCs w:val="24"/>
        </w:rPr>
        <w:tab/>
      </w:r>
      <w:r w:rsidR="00015EC8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="00015EC8">
        <w:rPr>
          <w:rFonts w:ascii="Times New Roman" w:hAnsi="Times New Roman" w:cs="Times New Roman"/>
          <w:sz w:val="24"/>
          <w:szCs w:val="24"/>
        </w:rPr>
        <w:t>Саклак</w:t>
      </w:r>
      <w:r w:rsidR="00015EC8">
        <w:rPr>
          <w:rFonts w:ascii="Times New Roman" w:hAnsi="Times New Roman" w:cs="Times New Roman"/>
          <w:sz w:val="24"/>
          <w:szCs w:val="24"/>
        </w:rPr>
        <w:t xml:space="preserve"> В.А., </w:t>
      </w:r>
      <w:r w:rsidR="00015EC8">
        <w:rPr>
          <w:rFonts w:ascii="Times New Roman" w:eastAsia="Calibri" w:hAnsi="Times New Roman" w:cs="Times New Roman"/>
          <w:sz w:val="24"/>
          <w:szCs w:val="24"/>
        </w:rPr>
        <w:t>и</w:t>
      </w:r>
      <w:r w:rsidR="006C6DA4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</w:t>
      </w:r>
      <w:r w:rsidR="006C6DA4">
        <w:rPr>
          <w:rFonts w:ascii="Times New Roman" w:eastAsia="Calibri" w:hAnsi="Times New Roman" w:cs="Times New Roman"/>
          <w:sz w:val="24"/>
          <w:szCs w:val="24"/>
        </w:rPr>
        <w:t>дела</w:t>
      </w:r>
      <w:r w:rsidR="00015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мировой судья приходит к следующему.</w:t>
      </w:r>
    </w:p>
    <w:p w:rsidR="004D58A4" w:rsidP="004D5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"consultantplus://offline/ref=4D460FCC0EB33AFBB67D35847947B478D2D6DD194DAD82298FA99ED8544A6826EC25A7380886OCn3I"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4 статьи 12.15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r>
        <w:fldChar w:fldCharType="begin"/>
      </w:r>
      <w:r>
        <w:instrText xml:space="preserve"> HYPERLINK "consultantplus://offline/ref=4D460FCC0EB33AFBB67D35847947B478D2D9D51444AC82298FA99ED8544A6826EC25A73B0A83C6E7O9n8I"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"consultantplus://offline/ref=4D460FCC0EB33AFBB67D35847947B478D2D6DD194DAD82298FA99ED8544A6826EC25A7390285OCn1I"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3 данной статьи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E14" w:rsidP="00E6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"consultantplus://offline/ref=213E560DEA2D20A8043E3135039A5A9065BD227A66E992D1BBF3BC6AE11531D867BBBAFAC89B73D568n0I"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пункту 1.3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"consultantplus://offline/ref=213E560DEA2D20A8043E3135039A5A9065BD227A66E992D1BBF3BC6AE11531D867BBBAFAC89B73D268n1I"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67E14" w:rsidRPr="00E67E14" w:rsidP="00E6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E14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"consultantplus://offline/ref=090D413039E7686B978FE9E9538F6D37D4C1C58EA416ABD23F082358F016AB6038C994DC93F06B64R3sAI" </w:instrText>
      </w:r>
      <w:r>
        <w:fldChar w:fldCharType="separate"/>
      </w:r>
      <w:r w:rsidRPr="00E67E14">
        <w:rPr>
          <w:rFonts w:ascii="Times New Roman" w:hAnsi="Times New Roman" w:cs="Times New Roman"/>
          <w:bCs/>
          <w:color w:val="0000FF"/>
          <w:sz w:val="24"/>
          <w:szCs w:val="24"/>
        </w:rPr>
        <w:t>Приложению N 2</w:t>
      </w:r>
      <w:r>
        <w:fldChar w:fldCharType="end"/>
      </w:r>
      <w:r w:rsidRPr="00E67E14">
        <w:rPr>
          <w:rFonts w:ascii="Times New Roman" w:hAnsi="Times New Roman" w:cs="Times New Roman"/>
          <w:bCs/>
          <w:sz w:val="24"/>
          <w:szCs w:val="24"/>
        </w:rPr>
        <w:t xml:space="preserve"> к Правилам дорожного движения РФ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E67E14" w:rsidRPr="00E67E14" w:rsidP="00E6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E14">
        <w:rPr>
          <w:rFonts w:ascii="Times New Roman" w:hAnsi="Times New Roman" w:cs="Times New Roman"/>
          <w:bCs/>
          <w:sz w:val="24"/>
          <w:szCs w:val="24"/>
        </w:rPr>
        <w:t xml:space="preserve">Приложения к </w:t>
      </w:r>
      <w:r>
        <w:fldChar w:fldCharType="begin"/>
      </w:r>
      <w:r>
        <w:instrText xml:space="preserve"> HYPERLINK "consultantplus://offline/ref=090D413039E7686B978FE9E9538F6D37D4C1C58EA416ABD23F082358F016AB6038C994DC93F06D6CR3s6I" </w:instrText>
      </w:r>
      <w:r>
        <w:fldChar w:fldCharType="separate"/>
      </w:r>
      <w:r w:rsidRPr="00E67E14">
        <w:rPr>
          <w:rFonts w:ascii="Times New Roman" w:hAnsi="Times New Roman" w:cs="Times New Roman"/>
          <w:bCs/>
          <w:color w:val="0000FF"/>
          <w:sz w:val="24"/>
          <w:szCs w:val="24"/>
        </w:rPr>
        <w:t>ПДД</w:t>
      </w:r>
      <w:r>
        <w:fldChar w:fldCharType="end"/>
      </w:r>
      <w:r w:rsidRPr="00E67E14">
        <w:rPr>
          <w:rFonts w:ascii="Times New Roman" w:hAnsi="Times New Roman" w:cs="Times New Roman"/>
          <w:bCs/>
          <w:sz w:val="24"/>
          <w:szCs w:val="24"/>
        </w:rPr>
        <w:t xml:space="preserve">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</w:t>
      </w:r>
      <w:r>
        <w:fldChar w:fldCharType="begin"/>
      </w:r>
      <w:r>
        <w:instrText xml:space="preserve"> HYPERLINK "consultantplus://offline/ref=090D413039E7686B978FE9E9538F6D37D4C1C58EA416ABD23F082358F016AB6038C994DC93F06D6CR3s6I" </w:instrText>
      </w:r>
      <w:r>
        <w:fldChar w:fldCharType="separate"/>
      </w:r>
      <w:r w:rsidRPr="00E67E14">
        <w:rPr>
          <w:rFonts w:ascii="Times New Roman" w:hAnsi="Times New Roman" w:cs="Times New Roman"/>
          <w:bCs/>
          <w:color w:val="0000FF"/>
          <w:sz w:val="24"/>
          <w:szCs w:val="24"/>
        </w:rPr>
        <w:t>Правил</w:t>
      </w:r>
      <w:r>
        <w:fldChar w:fldCharType="end"/>
      </w:r>
      <w:r w:rsidRPr="00E67E14">
        <w:rPr>
          <w:rFonts w:ascii="Times New Roman" w:hAnsi="Times New Roman" w:cs="Times New Roman"/>
          <w:bCs/>
          <w:sz w:val="24"/>
          <w:szCs w:val="24"/>
        </w:rPr>
        <w:t xml:space="preserve"> дорожного движения РФ, а в данном случае - квалифицирующим признаком состава административного правонарушения, </w:t>
      </w:r>
      <w:r w:rsidRPr="00E67E14">
        <w:rPr>
          <w:rFonts w:ascii="Times New Roman" w:hAnsi="Times New Roman" w:cs="Times New Roman"/>
          <w:bCs/>
          <w:sz w:val="24"/>
          <w:szCs w:val="24"/>
        </w:rPr>
        <w:t xml:space="preserve">предусмотренного </w:t>
      </w:r>
      <w:r>
        <w:fldChar w:fldCharType="begin"/>
      </w:r>
      <w:r>
        <w:instrText xml:space="preserve"> HYPERLINK "consultantplus://offline/ref=090D413039E7686B978FE9E9538F6D37D4C1C580A112ABD23F082358F016AB6038C994DF91F5R6s8I" </w:instrText>
      </w:r>
      <w:r>
        <w:fldChar w:fldCharType="separate"/>
      </w:r>
      <w:r w:rsidRPr="00E67E14">
        <w:rPr>
          <w:rFonts w:ascii="Times New Roman" w:hAnsi="Times New Roman" w:cs="Times New Roman"/>
          <w:bCs/>
          <w:color w:val="0000FF"/>
          <w:sz w:val="24"/>
          <w:szCs w:val="24"/>
        </w:rPr>
        <w:t>ч. 4 ст. 12.15</w:t>
      </w:r>
      <w:r>
        <w:fldChar w:fldCharType="end"/>
      </w:r>
      <w:r w:rsidRPr="00E67E14">
        <w:rPr>
          <w:rFonts w:ascii="Times New Roman" w:hAnsi="Times New Roman" w:cs="Times New Roman"/>
          <w:bCs/>
          <w:sz w:val="24"/>
          <w:szCs w:val="24"/>
        </w:rPr>
        <w:t xml:space="preserve"> КоАП РФ, в диспозиции которой указано: "в нарушение </w:t>
      </w:r>
      <w:r>
        <w:fldChar w:fldCharType="begin"/>
      </w:r>
      <w:r>
        <w:instrText xml:space="preserve"> HYPERLINK "consultantplus://offline/ref=090D413039E7686B978FE9E9538F6D37D4C1C58EA416ABD23F082358F016AB6038C994DC93F06D6CR3s6I" </w:instrText>
      </w:r>
      <w:r>
        <w:fldChar w:fldCharType="separate"/>
      </w:r>
      <w:r w:rsidRPr="00E67E14">
        <w:rPr>
          <w:rFonts w:ascii="Times New Roman" w:hAnsi="Times New Roman" w:cs="Times New Roman"/>
          <w:bCs/>
          <w:color w:val="0000FF"/>
          <w:sz w:val="24"/>
          <w:szCs w:val="24"/>
        </w:rPr>
        <w:t>Правил</w:t>
      </w:r>
      <w:r>
        <w:fldChar w:fldCharType="end"/>
      </w:r>
      <w:r w:rsidRPr="00E67E14">
        <w:rPr>
          <w:rFonts w:ascii="Times New Roman" w:hAnsi="Times New Roman" w:cs="Times New Roman"/>
          <w:bCs/>
          <w:sz w:val="24"/>
          <w:szCs w:val="24"/>
        </w:rPr>
        <w:t xml:space="preserve"> дорожного движения".</w:t>
      </w:r>
    </w:p>
    <w:p w:rsidR="000A43F2" w:rsidP="00E67E1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="00015EC8">
        <w:rPr>
          <w:rFonts w:ascii="Times New Roman" w:hAnsi="Times New Roman" w:cs="Times New Roman"/>
          <w:sz w:val="24"/>
          <w:szCs w:val="24"/>
        </w:rPr>
        <w:t xml:space="preserve"> </w:t>
      </w:r>
      <w:r w:rsidR="00380755"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>суд</w:t>
      </w:r>
      <w:r w:rsidR="00380755"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 w:rsidR="002E158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</w:t>
      </w:r>
      <w:r w:rsidR="00796504">
        <w:rPr>
          <w:rFonts w:ascii="Times New Roman" w:eastAsia="Calibri" w:hAnsi="Times New Roman" w:cs="Times New Roman"/>
          <w:sz w:val="24"/>
          <w:szCs w:val="24"/>
        </w:rPr>
        <w:t>тие правонарушения имело место</w:t>
      </w:r>
      <w:r w:rsidR="00015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27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9C0F85">
        <w:rPr>
          <w:rFonts w:ascii="Times New Roman" w:eastAsia="Calibri" w:hAnsi="Times New Roman" w:cs="Times New Roman"/>
          <w:sz w:val="24"/>
          <w:szCs w:val="24"/>
        </w:rPr>
        <w:t>подтверждается</w:t>
      </w:r>
      <w:r w:rsidR="00B91274">
        <w:rPr>
          <w:rFonts w:ascii="Times New Roman" w:eastAsia="Calibri" w:hAnsi="Times New Roman" w:cs="Times New Roman"/>
          <w:sz w:val="24"/>
          <w:szCs w:val="24"/>
        </w:rPr>
        <w:t xml:space="preserve"> следующими доказательствами</w:t>
      </w:r>
      <w:r w:rsidR="004D58A4">
        <w:rPr>
          <w:rFonts w:ascii="Times New Roman" w:eastAsia="Calibri" w:hAnsi="Times New Roman" w:cs="Times New Roman"/>
          <w:sz w:val="24"/>
          <w:szCs w:val="24"/>
        </w:rPr>
        <w:t>, проверенными и оцененными мировым судьей в их совокупности</w:t>
      </w:r>
      <w:r w:rsidR="009C0F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C0F85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="004D58A4">
        <w:rPr>
          <w:rFonts w:ascii="Times New Roman" w:eastAsia="Calibri" w:hAnsi="Times New Roman" w:cs="Times New Roman"/>
          <w:sz w:val="24"/>
          <w:szCs w:val="24"/>
        </w:rPr>
        <w:t>об административном правонарушении (</w:t>
      </w:r>
      <w:r w:rsidR="004D58A4">
        <w:rPr>
          <w:rFonts w:ascii="Times New Roman" w:eastAsia="Calibri" w:hAnsi="Times New Roman" w:cs="Times New Roman"/>
          <w:sz w:val="24"/>
          <w:szCs w:val="24"/>
        </w:rPr>
        <w:t>л</w:t>
      </w:r>
      <w:r w:rsidR="004D58A4">
        <w:rPr>
          <w:rFonts w:ascii="Times New Roman" w:eastAsia="Calibri" w:hAnsi="Times New Roman" w:cs="Times New Roman"/>
          <w:sz w:val="24"/>
          <w:szCs w:val="24"/>
        </w:rPr>
        <w:t>.д.</w:t>
      </w:r>
      <w:r w:rsidR="00015EC8">
        <w:rPr>
          <w:rFonts w:ascii="Times New Roman" w:eastAsia="Calibri" w:hAnsi="Times New Roman" w:cs="Times New Roman"/>
          <w:sz w:val="24"/>
          <w:szCs w:val="24"/>
        </w:rPr>
        <w:t>2</w:t>
      </w:r>
      <w:r w:rsidR="004D58A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D58A4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5EC8">
        <w:rPr>
          <w:rFonts w:ascii="Times New Roman" w:eastAsia="Calibri" w:hAnsi="Times New Roman" w:cs="Times New Roman"/>
          <w:sz w:val="24"/>
          <w:szCs w:val="24"/>
        </w:rPr>
        <w:t>рапорт-схемой</w:t>
      </w:r>
      <w:r w:rsidR="00015E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EC8">
        <w:rPr>
          <w:rFonts w:ascii="Times New Roman" w:eastAsia="Calibri" w:hAnsi="Times New Roman" w:cs="Times New Roman"/>
          <w:sz w:val="24"/>
          <w:szCs w:val="24"/>
        </w:rPr>
        <w:t>(л.д.3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D58A4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5EC8">
        <w:rPr>
          <w:rFonts w:ascii="Times New Roman" w:eastAsia="Calibri" w:hAnsi="Times New Roman" w:cs="Times New Roman"/>
          <w:sz w:val="24"/>
          <w:szCs w:val="24"/>
        </w:rPr>
        <w:t>фототаблицей</w:t>
      </w:r>
      <w:r w:rsidR="00015EC8">
        <w:rPr>
          <w:rFonts w:ascii="Times New Roman" w:eastAsia="Calibri" w:hAnsi="Times New Roman" w:cs="Times New Roman"/>
          <w:sz w:val="24"/>
          <w:szCs w:val="24"/>
        </w:rPr>
        <w:t xml:space="preserve">  (л.д.4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6C6DA4" w:rsidP="004D58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Не доверять представленным доказательствам оснований не имеется. </w:t>
      </w:r>
    </w:p>
    <w:p w:rsidR="00FA78C3" w:rsidP="00FA7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8 Постановления</w:t>
      </w:r>
      <w:r w:rsidRPr="00FA78C3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fldChar w:fldCharType="begin"/>
      </w:r>
      <w:r>
        <w:instrText xml:space="preserve"> HYPERLINK "consultantplus://offline/ref=7C2FB4FDA611481BCC68B18F158ED84074B8B21D775B79DE0A456EF33FFD3C6122B1ADCEE00CUBL1J"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части 4 статьи 12.15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подлежат квалификации действия, которые связаны с нарушением водителями требований </w:t>
      </w:r>
      <w:r>
        <w:fldChar w:fldCharType="begin"/>
      </w:r>
      <w:r>
        <w:instrText xml:space="preserve"> HYPERLINK "consultantplus://offline/ref=7C2FB4FDA611481BCC68B18F158ED84074B8B011735A79DE0A456EF33FFD3C6122B1ADCDE209B49FUEL0J"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ПДД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"consultantplus://offline/ref=7C2FB4FDA611481BCC68B18F158ED84074B8B21D775B79DE0A456EF33FFD3C6122B1ADCEE00CUBL0J"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3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данной статьи.</w:t>
      </w:r>
    </w:p>
    <w:p w:rsidR="00FA78C3" w:rsidRPr="00DF2EDE" w:rsidP="00FA78C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015EC8">
        <w:rPr>
          <w:rFonts w:ascii="Times New Roman" w:hAnsi="Times New Roman" w:cs="Times New Roman"/>
          <w:color w:val="000000"/>
          <w:sz w:val="24"/>
          <w:szCs w:val="24"/>
        </w:rPr>
        <w:t>Саклак</w:t>
      </w:r>
      <w:r w:rsidR="00015EC8">
        <w:rPr>
          <w:rFonts w:ascii="Times New Roman" w:hAnsi="Times New Roman" w:cs="Times New Roman"/>
          <w:color w:val="000000"/>
          <w:sz w:val="24"/>
          <w:szCs w:val="24"/>
        </w:rPr>
        <w:t xml:space="preserve"> В.А</w:t>
      </w:r>
      <w:r w:rsidR="007965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 статьи 12.15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015E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F2EDE">
        <w:rPr>
          <w:rFonts w:ascii="Times New Roman" w:hAnsi="Times New Roman" w:cs="Times New Roman"/>
          <w:sz w:val="24"/>
          <w:szCs w:val="24"/>
        </w:rPr>
        <w:t xml:space="preserve">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DF2EDE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DF2ED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</w:t>
      </w:r>
      <w:r>
        <w:rPr>
          <w:rFonts w:ascii="Times New Roman" w:hAnsi="Times New Roman" w:cs="Times New Roman"/>
          <w:sz w:val="24"/>
          <w:szCs w:val="24"/>
        </w:rPr>
        <w:t xml:space="preserve">ченную для встречного движения, </w:t>
      </w:r>
      <w:r w:rsidRPr="00DF2EDE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DF2EDE">
        <w:rPr>
          <w:rFonts w:ascii="Times New Roman" w:hAnsi="Times New Roman" w:cs="Times New Roman"/>
          <w:sz w:val="24"/>
          <w:szCs w:val="24"/>
        </w:rPr>
        <w:t>частью 3</w:t>
      </w:r>
      <w:r>
        <w:fldChar w:fldCharType="end"/>
      </w:r>
      <w:r w:rsidRPr="00DF2EDE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8C3" w:rsidRPr="009D36CF" w:rsidP="00FA78C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Обстоятельств, смягчающих</w:t>
      </w:r>
      <w:r w:rsidRPr="009D36CF">
        <w:rPr>
          <w:color w:val="000000"/>
        </w:rPr>
        <w:t xml:space="preserve"> ответственность</w:t>
      </w:r>
      <w:r w:rsidRPr="009D36CF">
        <w:rPr>
          <w:rStyle w:val="apple-converted-space"/>
          <w:color w:val="000000"/>
        </w:rPr>
        <w:t> </w:t>
      </w:r>
      <w:r w:rsidR="00B265D8">
        <w:rPr>
          <w:rStyle w:val="fio1"/>
          <w:color w:val="000000"/>
        </w:rPr>
        <w:t>Саклак</w:t>
      </w:r>
      <w:r w:rsidR="00B265D8">
        <w:rPr>
          <w:rStyle w:val="fio1"/>
          <w:color w:val="000000"/>
        </w:rPr>
        <w:t xml:space="preserve"> В.А</w:t>
      </w:r>
      <w:r w:rsidR="00796504">
        <w:rPr>
          <w:rStyle w:val="fio1"/>
          <w:color w:val="000000"/>
        </w:rPr>
        <w:t>.</w:t>
      </w:r>
      <w:r>
        <w:rPr>
          <w:rStyle w:val="fio1"/>
          <w:color w:val="000000"/>
        </w:rPr>
        <w:t xml:space="preserve"> в соответствии со статьей 4.2 Кодекса Российской Федерации об административных </w:t>
      </w:r>
      <w:r w:rsidR="00796504">
        <w:rPr>
          <w:rStyle w:val="fio1"/>
          <w:color w:val="000000"/>
        </w:rPr>
        <w:t>правонарушениях, мировым</w:t>
      </w:r>
      <w:r w:rsidR="00B265D8">
        <w:rPr>
          <w:rStyle w:val="fio1"/>
          <w:color w:val="000000"/>
        </w:rPr>
        <w:t xml:space="preserve"> </w:t>
      </w:r>
      <w:r>
        <w:rPr>
          <w:color w:val="000000"/>
        </w:rPr>
        <w:t>судьей</w:t>
      </w:r>
      <w:r w:rsidRPr="009D36CF">
        <w:rPr>
          <w:color w:val="000000"/>
        </w:rPr>
        <w:t xml:space="preserve"> не установлено.</w:t>
      </w:r>
    </w:p>
    <w:p w:rsidR="00FA78C3" w:rsidP="00FA78C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D36CF">
        <w:rPr>
          <w:color w:val="000000"/>
        </w:rPr>
        <w:t>Обстоятельств, отягчающих ответственность</w:t>
      </w:r>
      <w:r w:rsidRPr="009D36CF">
        <w:rPr>
          <w:rStyle w:val="apple-converted-space"/>
          <w:color w:val="000000"/>
        </w:rPr>
        <w:t> </w:t>
      </w:r>
      <w:r w:rsidR="00B265D8">
        <w:rPr>
          <w:rStyle w:val="fio1"/>
          <w:color w:val="000000"/>
        </w:rPr>
        <w:t>Саклак</w:t>
      </w:r>
      <w:r w:rsidR="00B265D8">
        <w:rPr>
          <w:rStyle w:val="fio1"/>
          <w:color w:val="000000"/>
        </w:rPr>
        <w:t xml:space="preserve"> В.А</w:t>
      </w:r>
      <w:r w:rsidR="00796504">
        <w:rPr>
          <w:rStyle w:val="fio1"/>
          <w:color w:val="000000"/>
        </w:rPr>
        <w:t>.</w:t>
      </w:r>
      <w:r>
        <w:rPr>
          <w:rStyle w:val="fio1"/>
          <w:color w:val="000000"/>
        </w:rPr>
        <w:t>, в соответствии со статьей 4.3 Кодекса Российской Федерации об административных правонарушениях,</w:t>
      </w:r>
      <w:r w:rsidRPr="009D36CF">
        <w:rPr>
          <w:rStyle w:val="apple-converted-space"/>
          <w:color w:val="000000"/>
        </w:rPr>
        <w:t> </w:t>
      </w:r>
      <w:r>
        <w:rPr>
          <w:color w:val="000000"/>
        </w:rPr>
        <w:t>мировым судьей</w:t>
      </w:r>
      <w:r w:rsidRPr="009D36CF">
        <w:rPr>
          <w:color w:val="000000"/>
        </w:rPr>
        <w:t xml:space="preserve"> не установлено.</w:t>
      </w:r>
    </w:p>
    <w:p w:rsidR="00FA78C3" w:rsidP="00B265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</w:t>
      </w:r>
      <w:r w:rsidRPr="00B049E5" w:rsidR="00B049E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B049E5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исключающих производство по делу, </w:t>
      </w:r>
      <w:r>
        <w:rPr>
          <w:rFonts w:ascii="Times New Roman" w:eastAsia="Calibri" w:hAnsi="Times New Roman" w:cs="Times New Roman"/>
          <w:sz w:val="24"/>
          <w:szCs w:val="24"/>
        </w:rPr>
        <w:t>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B049E5" w:rsidRPr="00B049E5" w:rsidP="00B049E5">
      <w:pPr>
        <w:pStyle w:val="BodyTextIndent"/>
        <w:ind w:firstLine="708"/>
        <w:rPr>
          <w:szCs w:val="24"/>
        </w:rPr>
      </w:pPr>
      <w:r>
        <w:rPr>
          <w:szCs w:val="24"/>
        </w:rPr>
        <w:t>На основании положений</w:t>
      </w:r>
      <w:r w:rsidRPr="00866F1A">
        <w:rPr>
          <w:szCs w:val="24"/>
        </w:rPr>
        <w:t xml:space="preserve">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</w:t>
      </w:r>
      <w:r w:rsidRPr="00866F1A">
        <w:rPr>
          <w:szCs w:val="24"/>
        </w:rPr>
        <w:t>правонарушений</w:t>
      </w:r>
      <w:r w:rsidRPr="00866F1A">
        <w:rPr>
          <w:szCs w:val="24"/>
        </w:rPr>
        <w:t xml:space="preserve">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</w:t>
      </w:r>
      <w:r w:rsidR="00B265D8">
        <w:rPr>
          <w:szCs w:val="24"/>
        </w:rPr>
        <w:t>Саклак</w:t>
      </w:r>
      <w:r w:rsidR="00B265D8">
        <w:rPr>
          <w:szCs w:val="24"/>
        </w:rPr>
        <w:t xml:space="preserve"> В.А</w:t>
      </w:r>
      <w:r w:rsidR="00796504">
        <w:rPr>
          <w:szCs w:val="24"/>
        </w:rPr>
        <w:t>.</w:t>
      </w:r>
      <w:r w:rsidRPr="00866F1A">
        <w:rPr>
          <w:szCs w:val="24"/>
        </w:rPr>
        <w:t xml:space="preserve"> административное нака</w:t>
      </w:r>
      <w:r>
        <w:rPr>
          <w:szCs w:val="24"/>
        </w:rPr>
        <w:t>зание в виде административного штрафа</w:t>
      </w:r>
      <w:r w:rsidRPr="00866F1A">
        <w:rPr>
          <w:szCs w:val="24"/>
        </w:rPr>
        <w:t>.</w:t>
      </w:r>
    </w:p>
    <w:p w:rsidR="00FA78C3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265D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Руководствуясь ст. 4.1, ч. 4 ст. 12.15</w:t>
      </w:r>
      <w:r w:rsidRPr="00D80A10">
        <w:rPr>
          <w:rFonts w:ascii="Times New Roman" w:eastAsia="Calibri" w:hAnsi="Times New Roman" w:cs="Times New Roman"/>
          <w:sz w:val="24"/>
          <w:szCs w:val="24"/>
        </w:rPr>
        <w:t>, ст.ст.</w:t>
      </w:r>
      <w:r w:rsidR="00B2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29.9, 29.10, 30.3 Кодекса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8C3" w:rsidRPr="00B049E5" w:rsidP="00B04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9E5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B049E5">
        <w:rPr>
          <w:rFonts w:ascii="Times New Roman" w:eastAsia="Calibri" w:hAnsi="Times New Roman" w:cs="Times New Roman"/>
          <w:sz w:val="24"/>
          <w:szCs w:val="24"/>
        </w:rPr>
        <w:tab/>
      </w:r>
      <w:r w:rsidR="00796504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B265D8">
        <w:rPr>
          <w:rFonts w:ascii="Times New Roman" w:eastAsia="Calibri" w:hAnsi="Times New Roman" w:cs="Times New Roman"/>
          <w:sz w:val="24"/>
          <w:szCs w:val="24"/>
        </w:rPr>
        <w:t>Саклак</w:t>
      </w:r>
      <w:r w:rsidR="00B265D8">
        <w:rPr>
          <w:rFonts w:ascii="Times New Roman" w:eastAsia="Calibri" w:hAnsi="Times New Roman" w:cs="Times New Roman"/>
          <w:sz w:val="24"/>
          <w:szCs w:val="24"/>
        </w:rPr>
        <w:t xml:space="preserve"> Виталия Анатольевича</w:t>
      </w:r>
      <w:r w:rsidR="00796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ративного </w:t>
      </w:r>
      <w:r w:rsidR="00B049E5">
        <w:rPr>
          <w:rFonts w:ascii="Times New Roman" w:eastAsia="Calibri" w:hAnsi="Times New Roman" w:cs="Times New Roman"/>
          <w:sz w:val="24"/>
          <w:szCs w:val="24"/>
        </w:rPr>
        <w:t>правонарушения, предусмотренного частью 4 статьи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12.15</w:t>
      </w:r>
      <w:r w:rsidR="00B049E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в виде </w:t>
      </w:r>
      <w:r w:rsidR="00B049E5">
        <w:rPr>
          <w:rFonts w:ascii="Times New Roman" w:eastAsia="Calibri" w:hAnsi="Times New Roman" w:cs="Times New Roman"/>
          <w:sz w:val="24"/>
          <w:szCs w:val="24"/>
        </w:rPr>
        <w:t>административного штрафа в размере 5 000 (пять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тысяч) рублей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65D8" w:rsidRPr="00D80A10" w:rsidP="00B265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>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нистративный штраф в сумме 5000 (пять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изитам: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/с 40101810300000010013 ИНН 2320037349, ОКТМО 03726000, КПП 232001001 БИК 040349001,КБК 18811630020016000140 УФК по Краснодарскому краю УВД г. Сочи полк ДПС г. Сочи (штраф ГИБДД) УИН 18810423177010067030.</w:t>
      </w:r>
    </w:p>
    <w:p w:rsidR="00FA78C3" w:rsidRPr="00D80A10" w:rsidP="00B265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представлена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 w:rsidR="00B265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97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B2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B26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 Крым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78C3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265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5518B4" w:rsidP="005518B4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518B4" w:rsidRPr="005518B4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Sect="00E9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210"/>
    <w:rsid w:val="0000144E"/>
    <w:rsid w:val="00010A72"/>
    <w:rsid w:val="00011D2A"/>
    <w:rsid w:val="00015EC8"/>
    <w:rsid w:val="00036366"/>
    <w:rsid w:val="000609E6"/>
    <w:rsid w:val="00097E1F"/>
    <w:rsid w:val="000A43F2"/>
    <w:rsid w:val="001015BA"/>
    <w:rsid w:val="00135284"/>
    <w:rsid w:val="001A3EF1"/>
    <w:rsid w:val="001E2DDB"/>
    <w:rsid w:val="001E677C"/>
    <w:rsid w:val="00200DA1"/>
    <w:rsid w:val="00237F38"/>
    <w:rsid w:val="00292260"/>
    <w:rsid w:val="002B6A19"/>
    <w:rsid w:val="002E1580"/>
    <w:rsid w:val="00380755"/>
    <w:rsid w:val="003B38AC"/>
    <w:rsid w:val="003E4377"/>
    <w:rsid w:val="00406EBA"/>
    <w:rsid w:val="0047369B"/>
    <w:rsid w:val="00481D49"/>
    <w:rsid w:val="00497DD5"/>
    <w:rsid w:val="004A6ED5"/>
    <w:rsid w:val="004C4B18"/>
    <w:rsid w:val="004D0E6F"/>
    <w:rsid w:val="004D58A4"/>
    <w:rsid w:val="004E4C0A"/>
    <w:rsid w:val="004F4D5E"/>
    <w:rsid w:val="00511B38"/>
    <w:rsid w:val="00544CF5"/>
    <w:rsid w:val="005518B4"/>
    <w:rsid w:val="005658DA"/>
    <w:rsid w:val="00567F04"/>
    <w:rsid w:val="005E467B"/>
    <w:rsid w:val="005F3EE6"/>
    <w:rsid w:val="006974A8"/>
    <w:rsid w:val="006C6DA4"/>
    <w:rsid w:val="006E0A1E"/>
    <w:rsid w:val="007004CB"/>
    <w:rsid w:val="00757134"/>
    <w:rsid w:val="007617E6"/>
    <w:rsid w:val="0078178E"/>
    <w:rsid w:val="00785D5D"/>
    <w:rsid w:val="007911A3"/>
    <w:rsid w:val="00796504"/>
    <w:rsid w:val="00797A37"/>
    <w:rsid w:val="007B668A"/>
    <w:rsid w:val="007E06F6"/>
    <w:rsid w:val="007F3D3E"/>
    <w:rsid w:val="00820C62"/>
    <w:rsid w:val="00845FF5"/>
    <w:rsid w:val="00866F1A"/>
    <w:rsid w:val="008B7904"/>
    <w:rsid w:val="008C12C0"/>
    <w:rsid w:val="00936D7A"/>
    <w:rsid w:val="0095180B"/>
    <w:rsid w:val="00994B5E"/>
    <w:rsid w:val="009C0F85"/>
    <w:rsid w:val="009D36CF"/>
    <w:rsid w:val="00A51FBD"/>
    <w:rsid w:val="00A961EE"/>
    <w:rsid w:val="00AE2EAE"/>
    <w:rsid w:val="00B049E5"/>
    <w:rsid w:val="00B20534"/>
    <w:rsid w:val="00B265D8"/>
    <w:rsid w:val="00B30AE3"/>
    <w:rsid w:val="00B91274"/>
    <w:rsid w:val="00BD1D6E"/>
    <w:rsid w:val="00C42746"/>
    <w:rsid w:val="00C63E5D"/>
    <w:rsid w:val="00C8257D"/>
    <w:rsid w:val="00CE30C6"/>
    <w:rsid w:val="00D10AEC"/>
    <w:rsid w:val="00D65078"/>
    <w:rsid w:val="00D77016"/>
    <w:rsid w:val="00D80A10"/>
    <w:rsid w:val="00D9704E"/>
    <w:rsid w:val="00DF2EDE"/>
    <w:rsid w:val="00E67E14"/>
    <w:rsid w:val="00E8598E"/>
    <w:rsid w:val="00E87806"/>
    <w:rsid w:val="00E904F1"/>
    <w:rsid w:val="00EC180C"/>
    <w:rsid w:val="00F36CE3"/>
    <w:rsid w:val="00F51D36"/>
    <w:rsid w:val="00F95210"/>
    <w:rsid w:val="00FA78C3"/>
    <w:rsid w:val="00FB73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