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</w:t>
      </w:r>
      <w:r w:rsidR="00AA73A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BD5579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</w:p>
    <w:p w:rsidR="00BD557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18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99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0060-01-2020-000098-17</w:t>
      </w:r>
    </w:p>
    <w:p w:rsidR="00BD5579" w:rsidRPr="00BD557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C8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</w:t>
      </w:r>
      <w:r w:rsidR="00E5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</w:t>
      </w:r>
      <w:r w:rsidR="00D52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BD5579" w:rsidP="00BD55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03 февраля 2020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A807A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A8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2A26" w:rsidRPr="00183234" w:rsidP="00E52A26">
      <w:pPr>
        <w:pStyle w:val="NoSpacing"/>
        <w:ind w:firstLine="708"/>
        <w:rPr>
          <w:sz w:val="24"/>
          <w:szCs w:val="24"/>
          <w:lang w:val="en-US"/>
        </w:rPr>
      </w:pPr>
      <w:r w:rsidRPr="00E52A26">
        <w:rPr>
          <w:sz w:val="24"/>
          <w:szCs w:val="24"/>
        </w:rPr>
        <w:t>Нечитайло</w:t>
      </w:r>
      <w:r w:rsidRPr="00E52A26">
        <w:rPr>
          <w:sz w:val="24"/>
          <w:szCs w:val="24"/>
        </w:rPr>
        <w:t xml:space="preserve"> Вячеслава Николаевича, </w:t>
      </w:r>
      <w:r w:rsidRPr="00183234" w:rsidR="00183234">
        <w:rPr>
          <w:sz w:val="24"/>
          <w:szCs w:val="24"/>
        </w:rPr>
        <w:t>&lt;</w:t>
      </w:r>
      <w:r w:rsidR="00183234">
        <w:rPr>
          <w:sz w:val="24"/>
          <w:szCs w:val="24"/>
          <w:lang w:val="en-US"/>
        </w:rPr>
        <w:t>…&gt;</w:t>
      </w:r>
    </w:p>
    <w:p w:rsidR="00D52D4A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Нечитайло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В.Н</w:t>
      </w:r>
      <w:r w:rsidR="00C440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</w:t>
      </w:r>
      <w:r w:rsidR="009C38F3">
        <w:rPr>
          <w:rFonts w:ascii="Times New Roman" w:eastAsia="Calibri" w:hAnsi="Times New Roman" w:cs="Times New Roman"/>
          <w:sz w:val="24"/>
          <w:szCs w:val="24"/>
        </w:rPr>
        <w:t>астью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ст</w:t>
      </w:r>
      <w:r w:rsidR="009C38F3">
        <w:rPr>
          <w:rFonts w:ascii="Times New Roman" w:eastAsia="Calibri" w:hAnsi="Times New Roman" w:cs="Times New Roman"/>
          <w:sz w:val="24"/>
          <w:szCs w:val="24"/>
        </w:rPr>
        <w:t>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</w:t>
      </w:r>
      <w:r w:rsidR="00DE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при следующих обстоятельствах.</w:t>
      </w:r>
    </w:p>
    <w:p w:rsidR="00AA73A1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 повторно в течение года, будучи привлеченным к административной ответственности по ч. 3 ст. 19.24КоАП РФ, нарушил ограничение установленное решением Красноперекопского районного суда Республики Крым, а именно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04.01.2020  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11-30 час не явился на отметку в МО МВД России «Красноперекопский» на регистрацию.</w:t>
      </w:r>
    </w:p>
    <w:p w:rsidR="00AA73A1" w:rsidP="00AA73A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06.06.2018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установлен административный надзор сроком на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 года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возложением обязанности являться для регистрации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два раза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«Красноперекопский» для регистрации. Постановлением от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17.09.2019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был привлечен к административной ответственности по ч.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38F3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приходит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выводу о том, что вина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273844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701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331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бъяснением 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(л.д.4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), копией решения Красноперекопского районного су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 от 06.06.2018 года (л.д.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>6-9</w:t>
      </w:r>
      <w:r w:rsidR="007E74F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копией постановления мирового судьи от 17.09.2019 о привлечении 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BD55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В.Н. к административной ответственности по ч. 3 ст. 19.24 КоАП РФ</w:t>
      </w:r>
      <w:r w:rsidR="009A21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(л.д.10)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="00FE192C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административное ограничение, совершенное повторно в течении года.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52A26">
        <w:rPr>
          <w:rFonts w:ascii="Times New Roman" w:eastAsia="Calibri" w:hAnsi="Times New Roman" w:cs="Times New Roman"/>
          <w:sz w:val="24"/>
          <w:szCs w:val="24"/>
        </w:rPr>
        <w:t>Нечитайло</w:t>
      </w:r>
      <w:r w:rsidR="00E52A26">
        <w:rPr>
          <w:rFonts w:ascii="Times New Roman" w:eastAsia="Calibri" w:hAnsi="Times New Roman" w:cs="Times New Roman"/>
          <w:sz w:val="24"/>
          <w:szCs w:val="24"/>
        </w:rPr>
        <w:t xml:space="preserve">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личность, семейное и материальное положение, обстоятельства, смягчающие </w:t>
      </w:r>
      <w:r w:rsidR="00BD1B4A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52A2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A26" w:rsidP="00BD557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Нечитайло</w:t>
      </w:r>
      <w:r w:rsidR="00E52A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Вячеслава Николаевича</w:t>
      </w:r>
      <w:r w:rsidR="00597C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</w:t>
      </w:r>
      <w:r>
        <w:rPr>
          <w:rFonts w:ascii="Times New Roman" w:eastAsia="Calibri" w:hAnsi="Times New Roman" w:cs="Times New Roman"/>
          <w:sz w:val="24"/>
          <w:szCs w:val="24"/>
        </w:rPr>
        <w:t>астью 3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19.24 Кодекса РФ об административных правонарушениях, и назначить ему наказание в виде обязательных работ на срок </w:t>
      </w:r>
      <w:r w:rsidR="007E74F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 w:rsidRPr="0052343C">
        <w:rPr>
          <w:rFonts w:eastAsia="Calibri"/>
          <w:sz w:val="24"/>
          <w:szCs w:val="24"/>
        </w:rPr>
        <w:t xml:space="preserve">Исполнение постановления возложить на отдел судебных </w:t>
      </w:r>
      <w:r w:rsidRPr="0052343C">
        <w:rPr>
          <w:rFonts w:eastAsia="Calibri"/>
          <w:sz w:val="24"/>
          <w:szCs w:val="24"/>
        </w:rPr>
        <w:t>приставов  по</w:t>
      </w:r>
      <w:r w:rsidRPr="0052343C">
        <w:rPr>
          <w:rFonts w:eastAsia="Calibri"/>
          <w:sz w:val="24"/>
          <w:szCs w:val="24"/>
        </w:rPr>
        <w:t xml:space="preserve"> городу Красноперекопску и </w:t>
      </w:r>
      <w:r w:rsidRPr="0052343C">
        <w:rPr>
          <w:rFonts w:eastAsia="Calibri"/>
          <w:sz w:val="24"/>
          <w:szCs w:val="24"/>
        </w:rPr>
        <w:t>Красноперекопскому</w:t>
      </w:r>
      <w:r w:rsidRPr="0052343C">
        <w:rPr>
          <w:rFonts w:eastAsia="Calibri"/>
          <w:sz w:val="24"/>
          <w:szCs w:val="24"/>
        </w:rPr>
        <w:t xml:space="preserve"> району Управления ФССП России по Республике Крым.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</w:t>
      </w:r>
      <w:r w:rsidRPr="0052343C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8C9" w:rsidRPr="0052343C" w:rsidP="008618C9">
      <w:pPr>
        <w:pStyle w:val="NoSpacing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Разъяснить</w:t>
      </w:r>
      <w:r w:rsidRPr="0052343C">
        <w:rPr>
          <w:rFonts w:eastAsia="Calibri"/>
          <w:sz w:val="24"/>
          <w:szCs w:val="24"/>
        </w:rPr>
        <w:t xml:space="preserve">, что в соответствии с частью </w:t>
      </w:r>
      <w:r w:rsidRPr="0052343C">
        <w:rPr>
          <w:rFonts w:eastAsia="Calibri"/>
          <w:sz w:val="24"/>
          <w:szCs w:val="24"/>
        </w:rPr>
        <w:t>4  статьи</w:t>
      </w:r>
      <w:r w:rsidRPr="0052343C">
        <w:rPr>
          <w:rFonts w:eastAsia="Calibri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618C9" w:rsidRPr="0052343C" w:rsidP="008618C9">
      <w:pPr>
        <w:pStyle w:val="NoSpacing"/>
        <w:ind w:firstLine="708"/>
        <w:rPr>
          <w:sz w:val="24"/>
          <w:szCs w:val="24"/>
        </w:rPr>
      </w:pPr>
      <w:r w:rsidRPr="0052343C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52343C">
        <w:rPr>
          <w:rFonts w:eastAsia="Times New Roman"/>
          <w:sz w:val="24"/>
          <w:szCs w:val="24"/>
          <w:lang w:eastAsia="ru-RU"/>
        </w:rPr>
        <w:t>вручения или получения копии постановления</w:t>
      </w:r>
      <w:r w:rsidRPr="0052343C">
        <w:rPr>
          <w:sz w:val="24"/>
          <w:szCs w:val="24"/>
        </w:rPr>
        <w:t xml:space="preserve"> в Красноперекопский районный суд Республики Крым </w:t>
      </w:r>
      <w:r w:rsidRPr="0052343C">
        <w:rPr>
          <w:sz w:val="24"/>
          <w:szCs w:val="24"/>
        </w:rPr>
        <w:t>через мирового судью</w:t>
      </w:r>
      <w:r w:rsidRPr="0052343C">
        <w:rPr>
          <w:sz w:val="24"/>
          <w:szCs w:val="24"/>
        </w:rPr>
        <w:t>.</w:t>
      </w:r>
    </w:p>
    <w:p w:rsidR="00A807A9"/>
    <w:p w:rsidR="008618C9" w:rsidRPr="0052343C" w:rsidP="008618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343C">
        <w:rPr>
          <w:rFonts w:ascii="Times New Roman" w:hAnsi="Times New Roman"/>
          <w:sz w:val="24"/>
          <w:szCs w:val="24"/>
        </w:rPr>
        <w:t>Мировой судья:</w:t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 w:rsidRPr="005234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2343C">
        <w:rPr>
          <w:rFonts w:ascii="Times New Roman" w:hAnsi="Times New Roman"/>
          <w:sz w:val="24"/>
          <w:szCs w:val="24"/>
        </w:rPr>
        <w:t>О.В.Кардашина</w:t>
      </w:r>
    </w:p>
    <w:p w:rsidR="008618C9"/>
    <w:sectPr w:rsidSect="00E52A26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9A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1631B6"/>
    <w:rsid w:val="00170DC8"/>
    <w:rsid w:val="00183234"/>
    <w:rsid w:val="001F4BAA"/>
    <w:rsid w:val="00296A1F"/>
    <w:rsid w:val="004A27CD"/>
    <w:rsid w:val="0052343C"/>
    <w:rsid w:val="00597C01"/>
    <w:rsid w:val="005B6B34"/>
    <w:rsid w:val="005E6BB7"/>
    <w:rsid w:val="00674C76"/>
    <w:rsid w:val="007E74F1"/>
    <w:rsid w:val="007F00F1"/>
    <w:rsid w:val="007F481E"/>
    <w:rsid w:val="008618C9"/>
    <w:rsid w:val="008C1BC1"/>
    <w:rsid w:val="00995440"/>
    <w:rsid w:val="009A21F2"/>
    <w:rsid w:val="009A3079"/>
    <w:rsid w:val="009C38F3"/>
    <w:rsid w:val="00A343B0"/>
    <w:rsid w:val="00A807A9"/>
    <w:rsid w:val="00A81258"/>
    <w:rsid w:val="00A95C16"/>
    <w:rsid w:val="00AA73A1"/>
    <w:rsid w:val="00AF22DD"/>
    <w:rsid w:val="00B11442"/>
    <w:rsid w:val="00B11BEF"/>
    <w:rsid w:val="00B35991"/>
    <w:rsid w:val="00BD1B4A"/>
    <w:rsid w:val="00BD5579"/>
    <w:rsid w:val="00BF049A"/>
    <w:rsid w:val="00C440A0"/>
    <w:rsid w:val="00D0472A"/>
    <w:rsid w:val="00D33106"/>
    <w:rsid w:val="00D3487C"/>
    <w:rsid w:val="00D52D4A"/>
    <w:rsid w:val="00D91FCC"/>
    <w:rsid w:val="00DB289B"/>
    <w:rsid w:val="00DE7019"/>
    <w:rsid w:val="00DF3658"/>
    <w:rsid w:val="00E52A26"/>
    <w:rsid w:val="00F00800"/>
    <w:rsid w:val="00F1113E"/>
    <w:rsid w:val="00F14045"/>
    <w:rsid w:val="00F754F2"/>
    <w:rsid w:val="00FD5D62"/>
    <w:rsid w:val="00FE1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9E75-40B6-4E1E-A75D-0F07DB0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NoSpacing">
    <w:name w:val="No Spacing"/>
    <w:uiPriority w:val="1"/>
    <w:qFormat/>
    <w:rsid w:val="008618C9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3DC0-F89E-4052-BFF1-F09FDBB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