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821B5F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821B5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21B5F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821B5F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821B5F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821B5F" w:rsidR="00882E13">
        <w:rPr>
          <w:rFonts w:ascii="Times New Roman" w:eastAsia="Times New Roman" w:hAnsi="Times New Roman" w:cs="Times New Roman"/>
          <w:color w:val="FF0000"/>
          <w:sz w:val="20"/>
          <w:szCs w:val="20"/>
        </w:rPr>
        <w:t>72</w:t>
      </w:r>
      <w:r w:rsidRPr="00821B5F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821B5F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821B5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21B5F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821B5F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821B5F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821B5F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821B5F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821B5F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821B5F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821B5F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821B5F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821B5F" w:rsidR="00882E1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407-59</w:t>
      </w:r>
    </w:p>
    <w:p w:rsidR="008075A8" w:rsidRPr="00821B5F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821B5F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821B5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821B5F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821B5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821B5F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821B5F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821B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821B5F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821B5F" w:rsidR="00C17C2A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</w:t>
      </w:r>
      <w:r w:rsidRPr="00821B5F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марта </w:t>
      </w:r>
      <w:r w:rsidRPr="00821B5F" w:rsidR="005978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2026</w:t>
      </w:r>
      <w:r w:rsidRPr="00821B5F" w:rsidR="003A342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821B5F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821B5F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821B5F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821B5F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821B5F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821B5F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821B5F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821B5F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821B5F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821B5F" w:rsidR="004638E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821B5F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821B5F" w:rsidR="00882E1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821B5F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821B5F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638E0" w:rsidRPr="00821B5F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</w:p>
    <w:p w:rsidR="00882E13" w:rsidRPr="00821B5F" w:rsidP="00882E13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821B5F">
        <w:rPr>
          <w:rFonts w:eastAsia="Arial Unicode MS"/>
          <w:sz w:val="20"/>
          <w:szCs w:val="20"/>
        </w:rPr>
        <w:t xml:space="preserve">Исполняющий обязанности мирового судьи судебного </w:t>
      </w:r>
      <w:r w:rsidRPr="00821B5F">
        <w:rPr>
          <w:rFonts w:eastAsia="Arial Unicode MS"/>
          <w:sz w:val="20"/>
          <w:szCs w:val="20"/>
        </w:rPr>
        <w:t>участка № 60 Красноперекопского судебного района, мировой судья судебного участка № 58 Красноперекопского судебного района</w:t>
      </w:r>
      <w:r w:rsidRPr="00821B5F">
        <w:rPr>
          <w:sz w:val="20"/>
          <w:szCs w:val="20"/>
        </w:rPr>
        <w:t xml:space="preserve"> Захарова Анастасия Сергеевна,</w:t>
      </w:r>
      <w:r w:rsidRPr="00821B5F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предусмотренном часть</w:t>
      </w:r>
      <w:r w:rsidRPr="00821B5F">
        <w:rPr>
          <w:rFonts w:eastAsia="Arial Unicode MS"/>
          <w:sz w:val="20"/>
          <w:szCs w:val="20"/>
        </w:rPr>
        <w:t>ю 1 статьи 20.25 Кодекса Российской Федерации об административных правонарушениях (далее – КоАП РФ) в отношении</w:t>
      </w:r>
    </w:p>
    <w:p w:rsidR="00977F7E" w:rsidRPr="00821B5F" w:rsidP="00547299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821B5F">
        <w:rPr>
          <w:rFonts w:eastAsia="Arial Unicode MS"/>
          <w:color w:val="000000" w:themeColor="text1"/>
          <w:sz w:val="20"/>
          <w:szCs w:val="20"/>
        </w:rPr>
        <w:t xml:space="preserve">      </w:t>
      </w:r>
      <w:r w:rsidRPr="00821B5F" w:rsidR="008A15C7">
        <w:rPr>
          <w:color w:val="000000" w:themeColor="text1"/>
          <w:sz w:val="20"/>
          <w:szCs w:val="20"/>
        </w:rPr>
        <w:t xml:space="preserve"> </w:t>
      </w:r>
      <w:r w:rsidRPr="00821B5F" w:rsidR="0094562B">
        <w:rPr>
          <w:color w:val="000000" w:themeColor="text1"/>
          <w:sz w:val="20"/>
          <w:szCs w:val="20"/>
        </w:rPr>
        <w:t>Бариева</w:t>
      </w:r>
      <w:r w:rsidRPr="00821B5F" w:rsidR="0094562B">
        <w:rPr>
          <w:color w:val="000000" w:themeColor="text1"/>
          <w:sz w:val="20"/>
          <w:szCs w:val="20"/>
        </w:rPr>
        <w:t xml:space="preserve"> Романа Александровича, </w:t>
      </w:r>
      <w:r w:rsidRPr="00821B5F" w:rsidR="00821B5F">
        <w:rPr>
          <w:color w:val="000000" w:themeColor="text1"/>
          <w:sz w:val="20"/>
          <w:szCs w:val="20"/>
        </w:rPr>
        <w:t xml:space="preserve">&lt;персональные данные&gt;  </w:t>
      </w:r>
    </w:p>
    <w:p w:rsidR="00C472A1" w:rsidRPr="00821B5F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6166B" w:rsidRPr="00821B5F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821B5F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821B5F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 xml:space="preserve">    </w:t>
      </w:r>
      <w:r w:rsidRPr="00821B5F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821B5F" w:rsidR="008A5BFA">
        <w:rPr>
          <w:rFonts w:ascii="Times New Roman" w:hAnsi="Times New Roman" w:cs="Times New Roman"/>
          <w:sz w:val="20"/>
          <w:szCs w:val="20"/>
        </w:rPr>
        <w:tab/>
      </w:r>
      <w:r w:rsidRPr="00821B5F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94562B">
        <w:rPr>
          <w:rFonts w:ascii="Times New Roman" w:hAnsi="Times New Roman" w:cs="Times New Roman"/>
          <w:sz w:val="20"/>
          <w:szCs w:val="20"/>
        </w:rPr>
        <w:t>Бариев Р.А.</w:t>
      </w:r>
      <w:r w:rsidRPr="00821B5F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821B5F" w:rsidR="00F1550C">
        <w:rPr>
          <w:rFonts w:ascii="Times New Roman" w:hAnsi="Times New Roman" w:cs="Times New Roman"/>
          <w:sz w:val="20"/>
          <w:szCs w:val="20"/>
        </w:rPr>
        <w:t>,</w:t>
      </w:r>
      <w:r w:rsidRPr="00821B5F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151EBA" w:rsidRPr="00821B5F" w:rsidP="00151EB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 xml:space="preserve">    </w:t>
      </w:r>
      <w:r w:rsidRPr="00821B5F" w:rsidR="008A5BFA">
        <w:rPr>
          <w:rFonts w:ascii="Times New Roman" w:hAnsi="Times New Roman" w:cs="Times New Roman"/>
          <w:sz w:val="20"/>
          <w:szCs w:val="20"/>
        </w:rPr>
        <w:tab/>
      </w:r>
      <w:r w:rsidRPr="00821B5F">
        <w:rPr>
          <w:rFonts w:ascii="Times New Roman" w:hAnsi="Times New Roman" w:cs="Times New Roman"/>
          <w:sz w:val="20"/>
          <w:szCs w:val="20"/>
        </w:rPr>
        <w:t xml:space="preserve">  </w:t>
      </w:r>
      <w:r w:rsidRPr="00821B5F" w:rsidR="0036166B">
        <w:rPr>
          <w:rFonts w:ascii="Times New Roman" w:hAnsi="Times New Roman" w:cs="Times New Roman"/>
          <w:sz w:val="20"/>
          <w:szCs w:val="20"/>
        </w:rPr>
        <w:t xml:space="preserve"> Постановлением</w:t>
      </w:r>
      <w:r w:rsidRPr="00821B5F" w:rsidR="00BE3BB1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FA05AD">
        <w:rPr>
          <w:rFonts w:ascii="Times New Roman" w:hAnsi="Times New Roman" w:cs="Times New Roman"/>
          <w:sz w:val="20"/>
          <w:szCs w:val="20"/>
        </w:rPr>
        <w:t>от</w:t>
      </w:r>
      <w:r w:rsidRPr="00821B5F" w:rsidR="00FA05AD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821B5F">
        <w:rPr>
          <w:rFonts w:ascii="Times New Roman" w:hAnsi="Times New Roman" w:cs="Times New Roman"/>
          <w:sz w:val="20"/>
          <w:szCs w:val="20"/>
        </w:rPr>
        <w:t>дата</w:t>
      </w:r>
      <w:r w:rsidRPr="00821B5F" w:rsidR="00821B5F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882E13">
        <w:rPr>
          <w:rFonts w:ascii="Times New Roman" w:hAnsi="Times New Roman" w:cs="Times New Roman"/>
          <w:sz w:val="20"/>
          <w:szCs w:val="20"/>
        </w:rPr>
        <w:t>№</w:t>
      </w:r>
      <w:r w:rsidRPr="00821B5F" w:rsidR="00A10E24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821B5F">
        <w:rPr>
          <w:rFonts w:ascii="Times New Roman" w:hAnsi="Times New Roman" w:cs="Times New Roman"/>
          <w:sz w:val="20"/>
          <w:szCs w:val="20"/>
        </w:rPr>
        <w:t>номер</w:t>
      </w:r>
      <w:r w:rsidRPr="00821B5F" w:rsidR="00EF6623">
        <w:rPr>
          <w:rFonts w:ascii="Times New Roman" w:hAnsi="Times New Roman" w:cs="Times New Roman"/>
          <w:sz w:val="20"/>
          <w:szCs w:val="20"/>
        </w:rPr>
        <w:t xml:space="preserve">, вступившим в законную силу </w:t>
      </w:r>
      <w:r w:rsidRPr="00821B5F" w:rsidR="00821B5F">
        <w:rPr>
          <w:rFonts w:ascii="Times New Roman" w:hAnsi="Times New Roman" w:cs="Times New Roman"/>
          <w:sz w:val="20"/>
          <w:szCs w:val="20"/>
        </w:rPr>
        <w:t>дата</w:t>
      </w:r>
      <w:r w:rsidRPr="00821B5F" w:rsidR="008A5BFA">
        <w:rPr>
          <w:rFonts w:ascii="Times New Roman" w:hAnsi="Times New Roman" w:cs="Times New Roman"/>
          <w:sz w:val="20"/>
          <w:szCs w:val="20"/>
        </w:rPr>
        <w:t xml:space="preserve">, </w:t>
      </w:r>
      <w:r w:rsidRPr="00821B5F" w:rsidR="0094562B">
        <w:rPr>
          <w:rFonts w:ascii="Times New Roman" w:hAnsi="Times New Roman" w:cs="Times New Roman"/>
          <w:sz w:val="20"/>
          <w:szCs w:val="20"/>
        </w:rPr>
        <w:t>Бариев Р.А.</w:t>
      </w:r>
      <w:r w:rsidRPr="00821B5F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821B5F">
        <w:rPr>
          <w:rFonts w:ascii="Times New Roman" w:hAnsi="Times New Roman" w:cs="Times New Roman"/>
          <w:sz w:val="20"/>
          <w:szCs w:val="20"/>
        </w:rPr>
        <w:t xml:space="preserve">признан виновным в совершении административного правонарушения, предусмотренного </w:t>
      </w:r>
      <w:r w:rsidRPr="00821B5F" w:rsidR="0094562B">
        <w:rPr>
          <w:rFonts w:ascii="Times New Roman" w:hAnsi="Times New Roman" w:cs="Times New Roman"/>
          <w:sz w:val="20"/>
          <w:szCs w:val="20"/>
        </w:rPr>
        <w:t>ч.</w:t>
      </w:r>
      <w:r w:rsidRPr="00821B5F" w:rsidR="00D85A2E">
        <w:rPr>
          <w:rFonts w:ascii="Times New Roman" w:hAnsi="Times New Roman" w:cs="Times New Roman"/>
          <w:sz w:val="20"/>
          <w:szCs w:val="20"/>
        </w:rPr>
        <w:t>2</w:t>
      </w:r>
      <w:r w:rsidRPr="00821B5F" w:rsidR="0094562B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562740">
        <w:rPr>
          <w:rFonts w:ascii="Times New Roman" w:hAnsi="Times New Roman" w:cs="Times New Roman"/>
          <w:sz w:val="20"/>
          <w:szCs w:val="20"/>
        </w:rPr>
        <w:t xml:space="preserve">ст. </w:t>
      </w:r>
      <w:r w:rsidRPr="00821B5F" w:rsidR="00D85A2E">
        <w:rPr>
          <w:rFonts w:ascii="Times New Roman" w:hAnsi="Times New Roman" w:cs="Times New Roman"/>
          <w:sz w:val="20"/>
          <w:szCs w:val="20"/>
        </w:rPr>
        <w:t>12.37</w:t>
      </w:r>
      <w:r w:rsidRPr="00821B5F" w:rsidR="00562740">
        <w:rPr>
          <w:rFonts w:ascii="Times New Roman" w:hAnsi="Times New Roman" w:cs="Times New Roman"/>
          <w:sz w:val="20"/>
          <w:szCs w:val="20"/>
        </w:rPr>
        <w:t xml:space="preserve"> </w:t>
      </w:r>
      <w:r w:rsidRPr="00821B5F">
        <w:rPr>
          <w:rFonts w:ascii="Times New Roman" w:hAnsi="Times New Roman" w:cs="Times New Roman"/>
          <w:sz w:val="20"/>
          <w:szCs w:val="20"/>
        </w:rPr>
        <w:t xml:space="preserve">КоАП РФ и ему назначено наказание в виде административного штрафа в размере </w:t>
      </w:r>
      <w:r w:rsidRPr="00821B5F" w:rsidR="005162EC">
        <w:rPr>
          <w:rFonts w:ascii="Times New Roman" w:hAnsi="Times New Roman" w:cs="Times New Roman"/>
          <w:sz w:val="20"/>
          <w:szCs w:val="20"/>
        </w:rPr>
        <w:t>800</w:t>
      </w:r>
      <w:r w:rsidRPr="00821B5F">
        <w:rPr>
          <w:rFonts w:ascii="Times New Roman" w:hAnsi="Times New Roman" w:cs="Times New Roman"/>
          <w:sz w:val="20"/>
          <w:szCs w:val="20"/>
        </w:rPr>
        <w:t xml:space="preserve"> (</w:t>
      </w:r>
      <w:r w:rsidRPr="00821B5F" w:rsidR="005162EC">
        <w:rPr>
          <w:rFonts w:ascii="Times New Roman" w:hAnsi="Times New Roman" w:cs="Times New Roman"/>
          <w:sz w:val="20"/>
          <w:szCs w:val="20"/>
        </w:rPr>
        <w:t>восемьсот</w:t>
      </w:r>
      <w:r w:rsidRPr="00821B5F">
        <w:rPr>
          <w:rFonts w:ascii="Times New Roman" w:hAnsi="Times New Roman" w:cs="Times New Roman"/>
          <w:sz w:val="20"/>
          <w:szCs w:val="20"/>
        </w:rPr>
        <w:t>) руб.</w:t>
      </w:r>
    </w:p>
    <w:p w:rsidR="00151EBA" w:rsidRPr="00821B5F" w:rsidP="00151EB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21B5F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821B5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</w:t>
      </w:r>
      <w:r w:rsidRPr="00821B5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821B5F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821B5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821B5F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821B5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</w:t>
      </w:r>
      <w:r w:rsidRPr="00821B5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hyperlink r:id="rId5" w:anchor="dst10012" w:history="1">
        <w:r w:rsidRPr="00821B5F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821B5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821B5F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821B5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821B5F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821B5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</w:t>
      </w:r>
      <w:r w:rsidRPr="00821B5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декса. </w:t>
      </w:r>
    </w:p>
    <w:p w:rsidR="00F546D4" w:rsidRPr="00821B5F" w:rsidP="003049F1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821B5F" w:rsidR="009456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Бариев Р.А.</w:t>
      </w:r>
      <w:r w:rsidRPr="00821B5F" w:rsidR="000577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821B5F" w:rsidR="005162E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24 января</w:t>
      </w:r>
      <w:r w:rsidRPr="00821B5F" w:rsidR="000577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2026</w:t>
      </w:r>
      <w:r w:rsidRPr="00821B5F" w:rsidR="003A342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821B5F" w:rsidR="00642F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года</w:t>
      </w:r>
      <w:r w:rsidRPr="00821B5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в 00 час. 01 мин., находясь по адресу</w:t>
      </w:r>
      <w:r w:rsidRPr="00821B5F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562740" w:rsidRPr="00821B5F" w:rsidP="00562740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821B5F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821B5F">
        <w:rPr>
          <w:rFonts w:ascii="Times New Roman" w:eastAsia="Times New Roman" w:hAnsi="Times New Roman" w:cs="Times New Roman"/>
          <w:sz w:val="20"/>
          <w:szCs w:val="20"/>
        </w:rPr>
        <w:t xml:space="preserve">В судебное заседание </w:t>
      </w:r>
      <w:r w:rsidRPr="00821B5F" w:rsidR="0094562B">
        <w:rPr>
          <w:rFonts w:ascii="Times New Roman" w:eastAsia="Times New Roman" w:hAnsi="Times New Roman" w:cs="Times New Roman"/>
          <w:sz w:val="20"/>
          <w:szCs w:val="20"/>
        </w:rPr>
        <w:t>Бариев Р.А.</w:t>
      </w:r>
      <w:r w:rsidRPr="00821B5F" w:rsidR="000577D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21B5F">
        <w:rPr>
          <w:rFonts w:ascii="Times New Roman" w:eastAsia="Times New Roman" w:hAnsi="Times New Roman" w:cs="Times New Roman"/>
          <w:sz w:val="20"/>
          <w:szCs w:val="20"/>
        </w:rPr>
        <w:t xml:space="preserve">не явился, извещен надлежащим образом,  </w:t>
      </w:r>
      <w:r w:rsidRPr="00821B5F">
        <w:rPr>
          <w:rFonts w:ascii="Times New Roman" w:hAnsi="Times New Roman" w:cs="Times New Roman"/>
          <w:sz w:val="20"/>
          <w:szCs w:val="20"/>
        </w:rPr>
        <w:t xml:space="preserve">предоставил в адрес суда заявление о рассмотрении дела в его отсутствие, указав на полное признание вины и на невозможность участия в судебном заседании по </w:t>
      </w:r>
      <w:r w:rsidRPr="00821B5F" w:rsidR="0094562B">
        <w:rPr>
          <w:rFonts w:ascii="Times New Roman" w:hAnsi="Times New Roman" w:cs="Times New Roman"/>
          <w:sz w:val="20"/>
          <w:szCs w:val="20"/>
        </w:rPr>
        <w:t xml:space="preserve">причине призыва на </w:t>
      </w:r>
      <w:r w:rsidRPr="00821B5F" w:rsidR="005162EC">
        <w:rPr>
          <w:rFonts w:ascii="Times New Roman" w:hAnsi="Times New Roman" w:cs="Times New Roman"/>
          <w:sz w:val="20"/>
          <w:szCs w:val="20"/>
        </w:rPr>
        <w:t xml:space="preserve">срочную </w:t>
      </w:r>
      <w:r w:rsidRPr="00821B5F" w:rsidR="0094562B">
        <w:rPr>
          <w:rFonts w:ascii="Times New Roman" w:hAnsi="Times New Roman" w:cs="Times New Roman"/>
          <w:sz w:val="20"/>
          <w:szCs w:val="20"/>
        </w:rPr>
        <w:t>военную службу РФ</w:t>
      </w:r>
      <w:r w:rsidRPr="00821B5F">
        <w:rPr>
          <w:rFonts w:ascii="Times New Roman" w:hAnsi="Times New Roman" w:cs="Times New Roman"/>
          <w:sz w:val="20"/>
          <w:szCs w:val="20"/>
        </w:rPr>
        <w:t>.</w:t>
      </w:r>
      <w:r w:rsidRPr="00821B5F">
        <w:rPr>
          <w:rFonts w:ascii="Times New Roman" w:hAnsi="Times New Roman" w:cs="Times New Roman"/>
          <w:sz w:val="20"/>
          <w:szCs w:val="20"/>
        </w:rPr>
        <w:t xml:space="preserve"> </w:t>
      </w:r>
      <w:r w:rsidRPr="00821B5F">
        <w:rPr>
          <w:rFonts w:ascii="Times New Roman" w:eastAsia="Times New Roman" w:hAnsi="Times New Roman" w:cs="Times New Roman"/>
          <w:sz w:val="20"/>
          <w:szCs w:val="20"/>
        </w:rPr>
        <w:t xml:space="preserve">В связи с </w:t>
      </w:r>
      <w:r w:rsidRPr="00821B5F">
        <w:rPr>
          <w:rFonts w:ascii="Times New Roman" w:eastAsia="Times New Roman" w:hAnsi="Times New Roman" w:cs="Times New Roman"/>
          <w:sz w:val="20"/>
          <w:szCs w:val="20"/>
        </w:rPr>
        <w:t>изло</w:t>
      </w:r>
      <w:r w:rsidRPr="00821B5F">
        <w:rPr>
          <w:rFonts w:ascii="Times New Roman" w:eastAsia="Times New Roman" w:hAnsi="Times New Roman" w:cs="Times New Roman"/>
          <w:sz w:val="20"/>
          <w:szCs w:val="20"/>
        </w:rPr>
        <w:t>женным</w:t>
      </w:r>
      <w:r w:rsidRPr="00821B5F">
        <w:rPr>
          <w:rFonts w:ascii="Times New Roman" w:eastAsia="Times New Roman" w:hAnsi="Times New Roman" w:cs="Times New Roman"/>
          <w:sz w:val="20"/>
          <w:szCs w:val="20"/>
        </w:rPr>
        <w:t xml:space="preserve"> мировой судья считает возможным рассмотреть дело в отсутствие</w:t>
      </w:r>
      <w:r w:rsidRPr="00821B5F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821B5F" w:rsidR="0094562B">
        <w:rPr>
          <w:rFonts w:ascii="Times New Roman" w:eastAsia="Times New Roman" w:hAnsi="Times New Roman" w:cs="Times New Roman"/>
          <w:sz w:val="20"/>
          <w:szCs w:val="20"/>
        </w:rPr>
        <w:t>Бариева Р.А.</w:t>
      </w:r>
    </w:p>
    <w:p w:rsidR="003049F1" w:rsidRPr="00821B5F" w:rsidP="003049F1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eastAsia="Times New Roman" w:hAnsi="Times New Roman" w:cs="Times New Roman"/>
          <w:sz w:val="20"/>
          <w:szCs w:val="20"/>
        </w:rPr>
        <w:tab/>
      </w:r>
      <w:r w:rsidRPr="00821B5F">
        <w:rPr>
          <w:rFonts w:ascii="Times New Roman" w:eastAsia="Times New Roman" w:hAnsi="Times New Roman" w:cs="Times New Roman"/>
          <w:sz w:val="20"/>
          <w:szCs w:val="20"/>
        </w:rPr>
        <w:tab/>
      </w:r>
      <w:r w:rsidRPr="00821B5F">
        <w:rPr>
          <w:rFonts w:ascii="Times New Roman" w:hAnsi="Times New Roman" w:cs="Times New Roman"/>
          <w:sz w:val="20"/>
          <w:szCs w:val="20"/>
        </w:rPr>
        <w:t>Исследовав материалы дела, суд считает, что событие правонарушения имело место и подтверждается письменными  материалами дела: протоколом об административном правонарушении</w:t>
      </w:r>
      <w:r w:rsidRPr="00821B5F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821B5F">
        <w:rPr>
          <w:rFonts w:ascii="Times New Roman" w:hAnsi="Times New Roman" w:cs="Times New Roman"/>
          <w:sz w:val="20"/>
          <w:szCs w:val="20"/>
        </w:rPr>
        <w:t>номер</w:t>
      </w:r>
      <w:r w:rsidRPr="00821B5F">
        <w:rPr>
          <w:rFonts w:ascii="Times New Roman" w:hAnsi="Times New Roman" w:cs="Times New Roman"/>
          <w:sz w:val="20"/>
          <w:szCs w:val="20"/>
        </w:rPr>
        <w:t xml:space="preserve"> от </w:t>
      </w:r>
      <w:r w:rsidRPr="00821B5F" w:rsidR="00821B5F">
        <w:rPr>
          <w:rFonts w:ascii="Times New Roman" w:hAnsi="Times New Roman" w:cs="Times New Roman"/>
          <w:sz w:val="20"/>
          <w:szCs w:val="20"/>
        </w:rPr>
        <w:t>дата</w:t>
      </w:r>
      <w:r w:rsidRPr="00821B5F" w:rsidR="00821B5F">
        <w:rPr>
          <w:rFonts w:ascii="Times New Roman" w:hAnsi="Times New Roman" w:cs="Times New Roman"/>
          <w:sz w:val="20"/>
          <w:szCs w:val="20"/>
        </w:rPr>
        <w:t xml:space="preserve"> </w:t>
      </w:r>
      <w:r w:rsidRPr="00821B5F">
        <w:rPr>
          <w:rFonts w:ascii="Times New Roman" w:hAnsi="Times New Roman" w:cs="Times New Roman"/>
          <w:sz w:val="20"/>
          <w:szCs w:val="20"/>
        </w:rPr>
        <w:t>,</w:t>
      </w:r>
      <w:r w:rsidRPr="00821B5F">
        <w:rPr>
          <w:rFonts w:ascii="Times New Roman" w:hAnsi="Times New Roman" w:cs="Times New Roman"/>
          <w:sz w:val="20"/>
          <w:szCs w:val="20"/>
        </w:rPr>
        <w:t xml:space="preserve"> составленным в соответствии с положениями ст. 28.2 КоАП РФ, в котором подробно изложена суть совершенного правонарушения (л.д.4</w:t>
      </w:r>
      <w:r w:rsidRPr="00821B5F" w:rsidR="004D2C3E">
        <w:rPr>
          <w:rFonts w:ascii="Times New Roman" w:hAnsi="Times New Roman" w:cs="Times New Roman"/>
          <w:sz w:val="20"/>
          <w:szCs w:val="20"/>
        </w:rPr>
        <w:t>-5</w:t>
      </w:r>
      <w:r w:rsidRPr="00821B5F">
        <w:rPr>
          <w:rFonts w:ascii="Times New Roman" w:hAnsi="Times New Roman" w:cs="Times New Roman"/>
          <w:sz w:val="20"/>
          <w:szCs w:val="20"/>
        </w:rPr>
        <w:t xml:space="preserve">); копией постановления </w:t>
      </w:r>
      <w:r w:rsidRPr="00821B5F" w:rsidR="00821B5F">
        <w:rPr>
          <w:rFonts w:ascii="Times New Roman" w:hAnsi="Times New Roman" w:cs="Times New Roman"/>
          <w:sz w:val="20"/>
          <w:szCs w:val="20"/>
        </w:rPr>
        <w:t>номер</w:t>
      </w:r>
      <w:r w:rsidRPr="00821B5F">
        <w:rPr>
          <w:rFonts w:ascii="Times New Roman" w:hAnsi="Times New Roman" w:cs="Times New Roman"/>
          <w:sz w:val="20"/>
          <w:szCs w:val="20"/>
        </w:rPr>
        <w:t xml:space="preserve"> от </w:t>
      </w:r>
      <w:r w:rsidRPr="00821B5F" w:rsidR="00821B5F">
        <w:rPr>
          <w:rFonts w:ascii="Times New Roman" w:hAnsi="Times New Roman" w:cs="Times New Roman"/>
          <w:sz w:val="20"/>
          <w:szCs w:val="20"/>
        </w:rPr>
        <w:t>дата</w:t>
      </w:r>
      <w:r w:rsidRPr="00821B5F">
        <w:rPr>
          <w:rFonts w:ascii="Times New Roman" w:hAnsi="Times New Roman" w:cs="Times New Roman"/>
          <w:sz w:val="20"/>
          <w:szCs w:val="20"/>
        </w:rPr>
        <w:t xml:space="preserve">, вступившего в законную силу  </w:t>
      </w:r>
      <w:r w:rsidRPr="00821B5F" w:rsidR="00821B5F">
        <w:rPr>
          <w:rFonts w:ascii="Times New Roman" w:hAnsi="Times New Roman" w:cs="Times New Roman"/>
          <w:sz w:val="20"/>
          <w:szCs w:val="20"/>
        </w:rPr>
        <w:t>дата</w:t>
      </w:r>
      <w:r w:rsidRPr="00821B5F">
        <w:rPr>
          <w:rFonts w:ascii="Times New Roman" w:hAnsi="Times New Roman" w:cs="Times New Roman"/>
          <w:sz w:val="20"/>
          <w:szCs w:val="20"/>
        </w:rPr>
        <w:t xml:space="preserve">, согласно </w:t>
      </w:r>
      <w:r w:rsidRPr="00821B5F">
        <w:rPr>
          <w:rFonts w:ascii="Times New Roman" w:hAnsi="Times New Roman" w:cs="Times New Roman"/>
          <w:sz w:val="20"/>
          <w:szCs w:val="20"/>
        </w:rPr>
        <w:t>которому</w:t>
      </w:r>
      <w:r w:rsidRPr="00821B5F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94562B">
        <w:rPr>
          <w:rFonts w:ascii="Times New Roman" w:hAnsi="Times New Roman" w:cs="Times New Roman"/>
          <w:sz w:val="20"/>
          <w:szCs w:val="20"/>
        </w:rPr>
        <w:t>Бариев Р.А.</w:t>
      </w:r>
      <w:r w:rsidRPr="00821B5F" w:rsidR="00663B85">
        <w:rPr>
          <w:rFonts w:ascii="Times New Roman" w:hAnsi="Times New Roman" w:cs="Times New Roman"/>
          <w:sz w:val="20"/>
          <w:szCs w:val="20"/>
        </w:rPr>
        <w:t xml:space="preserve"> </w:t>
      </w:r>
      <w:r w:rsidRPr="00821B5F">
        <w:rPr>
          <w:rFonts w:ascii="Times New Roman" w:hAnsi="Times New Roman" w:cs="Times New Roman"/>
          <w:sz w:val="20"/>
          <w:szCs w:val="20"/>
        </w:rPr>
        <w:t xml:space="preserve">привлечен к административной ответственности с назначением наказания в виде штрафа (л.д.6);  </w:t>
      </w:r>
      <w:r w:rsidRPr="00821B5F" w:rsidR="004D6A44">
        <w:rPr>
          <w:rFonts w:ascii="Times New Roman" w:hAnsi="Times New Roman" w:cs="Times New Roman"/>
          <w:sz w:val="20"/>
          <w:szCs w:val="20"/>
        </w:rPr>
        <w:t xml:space="preserve">сведениями по правонарушениям в отношении </w:t>
      </w:r>
      <w:r w:rsidRPr="00821B5F" w:rsidR="0094562B">
        <w:rPr>
          <w:rFonts w:ascii="Times New Roman" w:hAnsi="Times New Roman" w:cs="Times New Roman"/>
          <w:sz w:val="20"/>
          <w:szCs w:val="20"/>
        </w:rPr>
        <w:t>Бариева Р.А.</w:t>
      </w:r>
      <w:r w:rsidRPr="00821B5F" w:rsidR="004D6A44">
        <w:rPr>
          <w:rFonts w:ascii="Times New Roman" w:hAnsi="Times New Roman" w:cs="Times New Roman"/>
          <w:sz w:val="20"/>
          <w:szCs w:val="20"/>
        </w:rPr>
        <w:t>(л.д.8).</w:t>
      </w:r>
    </w:p>
    <w:p w:rsidR="003049F1" w:rsidRPr="00821B5F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 xml:space="preserve">     Оценивая исследованные доказательства в их совокупности, мировой судья признает доказанной виновность </w:t>
      </w:r>
      <w:r w:rsidRPr="00821B5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821B5F" w:rsidR="00530C6A">
        <w:rPr>
          <w:rFonts w:ascii="Times New Roman" w:hAnsi="Times New Roman" w:cs="Times New Roman"/>
          <w:color w:val="000000" w:themeColor="text1"/>
          <w:sz w:val="20"/>
          <w:szCs w:val="20"/>
        </w:rPr>
        <w:t>Бариева Романа Александровича</w:t>
      </w:r>
      <w:r w:rsidRPr="00821B5F" w:rsidR="00530C6A">
        <w:rPr>
          <w:rFonts w:ascii="Times New Roman" w:hAnsi="Times New Roman" w:cs="Times New Roman"/>
          <w:sz w:val="20"/>
          <w:szCs w:val="20"/>
        </w:rPr>
        <w:t xml:space="preserve"> </w:t>
      </w:r>
      <w:r w:rsidRPr="00821B5F">
        <w:rPr>
          <w:rFonts w:ascii="Times New Roman" w:hAnsi="Times New Roman" w:cs="Times New Roman"/>
          <w:sz w:val="20"/>
          <w:szCs w:val="20"/>
        </w:rPr>
        <w:t>в совершении административного правонарушения, предусмотренного ч. 1 ст. 20.25 КоАП РФ, а именно: неуплата администрат</w:t>
      </w:r>
      <w:r w:rsidRPr="00821B5F">
        <w:rPr>
          <w:rFonts w:ascii="Times New Roman" w:hAnsi="Times New Roman" w:cs="Times New Roman"/>
          <w:sz w:val="20"/>
          <w:szCs w:val="20"/>
        </w:rPr>
        <w:t>ивного штрафа в срок, предусмотренный настоящим кодексом.</w:t>
      </w:r>
    </w:p>
    <w:p w:rsidR="003049F1" w:rsidRPr="00821B5F" w:rsidP="003049F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821B5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4638E0" w:rsidRPr="00821B5F" w:rsidP="0046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21B5F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</w:t>
      </w:r>
      <w:r w:rsidRPr="00821B5F">
        <w:rPr>
          <w:rFonts w:ascii="Times New Roman" w:eastAsia="Times New Roman" w:hAnsi="Times New Roman" w:cs="Times New Roman"/>
          <w:sz w:val="20"/>
          <w:szCs w:val="20"/>
        </w:rPr>
        <w:t xml:space="preserve">я ст. 2.9 КоАП РФ об освобождении от наказания в связи с малозначительностью правонарушения судом не установлено. </w:t>
      </w:r>
    </w:p>
    <w:p w:rsidR="004638E0" w:rsidRPr="00821B5F" w:rsidP="004638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21B5F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 </w:t>
      </w:r>
    </w:p>
    <w:p w:rsidR="004638E0" w:rsidRPr="00821B5F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21B5F">
        <w:rPr>
          <w:rFonts w:ascii="Times New Roman" w:eastAsia="Calibri" w:hAnsi="Times New Roman" w:cs="Times New Roman"/>
          <w:sz w:val="20"/>
          <w:szCs w:val="20"/>
        </w:rPr>
        <w:t>Обстоятельством, смягчающих</w:t>
      </w:r>
      <w:r w:rsidRPr="00821B5F" w:rsidR="00562740">
        <w:rPr>
          <w:rFonts w:ascii="Times New Roman" w:eastAsia="Calibri" w:hAnsi="Times New Roman" w:cs="Times New Roman"/>
          <w:sz w:val="20"/>
          <w:szCs w:val="20"/>
        </w:rPr>
        <w:t xml:space="preserve"> административную ответственность, мировой судья в соответствии с ч. 2 ст. 4.2 КоАП РФ признает полное признание правонарушителем своей вины. </w:t>
      </w:r>
    </w:p>
    <w:p w:rsidR="00562740" w:rsidRPr="00821B5F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21B5F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ответственность, мировым судьей не установлено. </w:t>
      </w:r>
    </w:p>
    <w:p w:rsidR="00562740" w:rsidRPr="00821B5F" w:rsidP="0056274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21B5F">
        <w:rPr>
          <w:rFonts w:ascii="Times New Roman" w:eastAsia="Calibri" w:hAnsi="Times New Roman" w:cs="Times New Roman"/>
          <w:sz w:val="20"/>
          <w:szCs w:val="20"/>
        </w:rPr>
        <w:t xml:space="preserve">       При назначении административног</w:t>
      </w:r>
      <w:r w:rsidRPr="00821B5F">
        <w:rPr>
          <w:rFonts w:ascii="Times New Roman" w:eastAsia="Calibri" w:hAnsi="Times New Roman" w:cs="Times New Roman"/>
          <w:sz w:val="20"/>
          <w:szCs w:val="20"/>
        </w:rPr>
        <w:t>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отсутствие отягчающих административную ответственность обстоятельств.</w:t>
      </w:r>
    </w:p>
    <w:p w:rsidR="003049F1" w:rsidRPr="00821B5F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821B5F">
        <w:rPr>
          <w:rFonts w:ascii="Times New Roman" w:eastAsia="Calibri" w:hAnsi="Times New Roman" w:cs="Times New Roman"/>
          <w:sz w:val="20"/>
          <w:szCs w:val="20"/>
        </w:rPr>
        <w:t xml:space="preserve">        Согласн</w:t>
      </w:r>
      <w:r w:rsidRPr="00821B5F">
        <w:rPr>
          <w:rFonts w:ascii="Times New Roman" w:eastAsia="Calibri" w:hAnsi="Times New Roman" w:cs="Times New Roman"/>
          <w:sz w:val="20"/>
          <w:szCs w:val="20"/>
        </w:rPr>
        <w:t>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</w:t>
      </w:r>
      <w:r w:rsidRPr="00821B5F">
        <w:rPr>
          <w:rFonts w:ascii="Times New Roman" w:eastAsia="Calibri" w:hAnsi="Times New Roman" w:cs="Times New Roman"/>
          <w:sz w:val="20"/>
          <w:szCs w:val="20"/>
        </w:rPr>
        <w:t xml:space="preserve"> и другими лицами.</w:t>
      </w:r>
    </w:p>
    <w:p w:rsidR="003049F1" w:rsidRPr="00821B5F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 xml:space="preserve">        На основании ч.1 ст. 20.25 КоАП РФ, руководствуясь ст.ст. 4.1, 29.9, 29.10, 30.3 КоАП РФ, мировой судья,</w:t>
      </w:r>
    </w:p>
    <w:p w:rsidR="003049F1" w:rsidRPr="00821B5F" w:rsidP="009B47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6623" w:rsidRPr="00821B5F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821B5F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821B5F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821B5F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821B5F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821B5F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821B5F">
        <w:rPr>
          <w:rFonts w:eastAsiaTheme="minorHAnsi"/>
          <w:sz w:val="20"/>
          <w:szCs w:val="20"/>
          <w:lang w:eastAsia="en-US"/>
        </w:rPr>
        <w:t xml:space="preserve">   </w:t>
      </w:r>
      <w:r w:rsidRPr="00821B5F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821B5F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821B5F" w:rsidR="00C02EEE">
        <w:rPr>
          <w:sz w:val="20"/>
          <w:szCs w:val="20"/>
        </w:rPr>
        <w:t xml:space="preserve"> </w:t>
      </w:r>
      <w:r w:rsidRPr="00821B5F" w:rsidR="0037562E">
        <w:rPr>
          <w:sz w:val="20"/>
          <w:szCs w:val="20"/>
        </w:rPr>
        <w:t xml:space="preserve"> </w:t>
      </w:r>
      <w:r w:rsidRPr="00821B5F" w:rsidR="008075A8">
        <w:rPr>
          <w:sz w:val="20"/>
          <w:szCs w:val="20"/>
        </w:rPr>
        <w:t xml:space="preserve"> </w:t>
      </w:r>
      <w:r w:rsidRPr="00821B5F" w:rsidR="00530C6A">
        <w:rPr>
          <w:color w:val="000000" w:themeColor="text1"/>
          <w:sz w:val="20"/>
          <w:szCs w:val="20"/>
        </w:rPr>
        <w:t>Бариева Романа Александровича</w:t>
      </w:r>
      <w:r w:rsidRPr="00821B5F" w:rsidR="00530C6A">
        <w:rPr>
          <w:sz w:val="20"/>
          <w:szCs w:val="20"/>
        </w:rPr>
        <w:t xml:space="preserve"> </w:t>
      </w:r>
      <w:r w:rsidRPr="00821B5F" w:rsidR="00E064F5">
        <w:rPr>
          <w:sz w:val="20"/>
          <w:szCs w:val="20"/>
        </w:rPr>
        <w:t xml:space="preserve">признать </w:t>
      </w:r>
      <w:r w:rsidRPr="00821B5F" w:rsidR="00716967">
        <w:rPr>
          <w:sz w:val="20"/>
          <w:szCs w:val="20"/>
        </w:rPr>
        <w:t>виновным</w:t>
      </w:r>
      <w:r w:rsidRPr="00821B5F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821B5F" w:rsidR="00F546D4">
        <w:rPr>
          <w:color w:val="000000" w:themeColor="text1"/>
          <w:sz w:val="20"/>
          <w:szCs w:val="20"/>
        </w:rPr>
        <w:t xml:space="preserve">административных </w:t>
      </w:r>
      <w:r w:rsidRPr="00821B5F" w:rsidR="00E064F5">
        <w:rPr>
          <w:color w:val="000000" w:themeColor="text1"/>
          <w:sz w:val="20"/>
          <w:szCs w:val="20"/>
        </w:rPr>
        <w:t xml:space="preserve">правонарушениях, и назначить </w:t>
      </w:r>
      <w:r w:rsidRPr="00821B5F" w:rsidR="00716967">
        <w:rPr>
          <w:color w:val="000000" w:themeColor="text1"/>
          <w:sz w:val="20"/>
          <w:szCs w:val="20"/>
        </w:rPr>
        <w:t>ему</w:t>
      </w:r>
      <w:r w:rsidRPr="00821B5F" w:rsidR="00F546D4">
        <w:rPr>
          <w:color w:val="000000" w:themeColor="text1"/>
          <w:sz w:val="20"/>
          <w:szCs w:val="20"/>
        </w:rPr>
        <w:t xml:space="preserve"> административное нак</w:t>
      </w:r>
      <w:r w:rsidRPr="00821B5F" w:rsidR="000F5D0B">
        <w:rPr>
          <w:color w:val="000000" w:themeColor="text1"/>
          <w:sz w:val="20"/>
          <w:szCs w:val="20"/>
        </w:rPr>
        <w:t xml:space="preserve">азание в виде </w:t>
      </w:r>
      <w:r w:rsidRPr="00821B5F" w:rsidR="00334C13">
        <w:rPr>
          <w:color w:val="000000" w:themeColor="text1"/>
          <w:sz w:val="20"/>
          <w:szCs w:val="20"/>
        </w:rPr>
        <w:t xml:space="preserve">штрафа в </w:t>
      </w:r>
      <w:r w:rsidRPr="00821B5F" w:rsidR="00944896">
        <w:rPr>
          <w:color w:val="000000" w:themeColor="text1"/>
          <w:sz w:val="20"/>
          <w:szCs w:val="20"/>
        </w:rPr>
        <w:t xml:space="preserve">размере </w:t>
      </w:r>
      <w:r w:rsidRPr="00821B5F" w:rsidR="005162EC">
        <w:rPr>
          <w:color w:val="000000" w:themeColor="text1"/>
          <w:sz w:val="20"/>
          <w:szCs w:val="20"/>
        </w:rPr>
        <w:t>1600</w:t>
      </w:r>
      <w:r w:rsidRPr="00821B5F" w:rsidR="00562740">
        <w:rPr>
          <w:color w:val="000000" w:themeColor="text1"/>
          <w:sz w:val="20"/>
          <w:szCs w:val="20"/>
        </w:rPr>
        <w:t xml:space="preserve"> </w:t>
      </w:r>
      <w:r w:rsidRPr="00821B5F" w:rsidR="00CA77D8">
        <w:rPr>
          <w:color w:val="000000" w:themeColor="text1"/>
          <w:sz w:val="20"/>
          <w:szCs w:val="20"/>
        </w:rPr>
        <w:t>(</w:t>
      </w:r>
      <w:r w:rsidRPr="00821B5F" w:rsidR="005162EC">
        <w:rPr>
          <w:color w:val="000000" w:themeColor="text1"/>
          <w:sz w:val="20"/>
          <w:szCs w:val="20"/>
        </w:rPr>
        <w:t>одна тысяча шестьсот</w:t>
      </w:r>
      <w:r w:rsidRPr="00821B5F" w:rsidR="00CA77D8">
        <w:rPr>
          <w:color w:val="000000" w:themeColor="text1"/>
          <w:sz w:val="20"/>
          <w:szCs w:val="20"/>
        </w:rPr>
        <w:t>) рублей.</w:t>
      </w:r>
    </w:p>
    <w:p w:rsidR="008B4FC1" w:rsidRPr="00821B5F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821B5F">
        <w:rPr>
          <w:color w:val="000000" w:themeColor="text1"/>
          <w:sz w:val="20"/>
          <w:szCs w:val="20"/>
        </w:rPr>
        <w:t xml:space="preserve">      </w:t>
      </w:r>
      <w:r w:rsidRPr="00821B5F" w:rsidR="00545CEE">
        <w:rPr>
          <w:color w:val="000000" w:themeColor="text1"/>
          <w:sz w:val="20"/>
          <w:szCs w:val="20"/>
        </w:rPr>
        <w:t xml:space="preserve">Реквизиты для уплаты административного штрафа: </w:t>
      </w:r>
      <w:r w:rsidRPr="00821B5F" w:rsidR="00545CEE">
        <w:rPr>
          <w:rFonts w:eastAsia="Calibri"/>
          <w:color w:val="000000" w:themeColor="text1"/>
          <w:sz w:val="20"/>
          <w:szCs w:val="20"/>
        </w:rPr>
        <w:t>получатель:</w:t>
      </w:r>
      <w:r w:rsidRPr="00821B5F" w:rsidR="007F14C2">
        <w:rPr>
          <w:rFonts w:eastAsia="Calibri"/>
          <w:color w:val="000000" w:themeColor="text1"/>
          <w:sz w:val="20"/>
          <w:szCs w:val="20"/>
        </w:rPr>
        <w:t xml:space="preserve"> </w:t>
      </w:r>
      <w:r w:rsidRPr="00821B5F" w:rsidR="007F14C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821B5F" w:rsidR="00FF4558">
        <w:rPr>
          <w:color w:val="000000" w:themeColor="text1"/>
          <w:sz w:val="20"/>
          <w:szCs w:val="20"/>
        </w:rPr>
        <w:t>ОКЦ № 7 ЮГУ Банка Россия</w:t>
      </w:r>
      <w:r w:rsidRPr="00821B5F" w:rsidR="007F14C2">
        <w:rPr>
          <w:color w:val="000000" w:themeColor="text1"/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821B5F" w:rsidR="00334C13">
        <w:rPr>
          <w:color w:val="000000" w:themeColor="text1"/>
          <w:sz w:val="20"/>
          <w:szCs w:val="20"/>
        </w:rPr>
        <w:t xml:space="preserve">казначейский счет 03100643000000017500, </w:t>
      </w:r>
      <w:r w:rsidRPr="00821B5F" w:rsidR="007F14C2">
        <w:rPr>
          <w:color w:val="000000" w:themeColor="text1"/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821B5F" w:rsidR="005865E1">
        <w:rPr>
          <w:color w:val="000000" w:themeColor="text1"/>
          <w:sz w:val="20"/>
          <w:szCs w:val="20"/>
        </w:rPr>
        <w:t xml:space="preserve">, УИН </w:t>
      </w:r>
      <w:r w:rsidRPr="00821B5F" w:rsidR="00882E13">
        <w:rPr>
          <w:sz w:val="20"/>
          <w:szCs w:val="20"/>
        </w:rPr>
        <w:t>0410760300605000722620159.</w:t>
      </w:r>
    </w:p>
    <w:p w:rsidR="00983755" w:rsidRPr="00821B5F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821B5F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821B5F" w:rsidR="008B4FC1">
        <w:rPr>
          <w:color w:val="000000" w:themeColor="text1"/>
          <w:sz w:val="20"/>
          <w:szCs w:val="20"/>
        </w:rPr>
        <w:t>Квитанция об уплате штрафа должна быть представлена миров</w:t>
      </w:r>
      <w:r w:rsidRPr="00821B5F" w:rsidR="00443927">
        <w:rPr>
          <w:color w:val="000000" w:themeColor="text1"/>
          <w:sz w:val="20"/>
          <w:szCs w:val="20"/>
        </w:rPr>
        <w:t>ому с</w:t>
      </w:r>
      <w:r w:rsidRPr="00821B5F" w:rsidR="00664BF9">
        <w:rPr>
          <w:color w:val="000000" w:themeColor="text1"/>
          <w:sz w:val="20"/>
          <w:szCs w:val="20"/>
        </w:rPr>
        <w:t xml:space="preserve">удье судебного участка № </w:t>
      </w:r>
      <w:r w:rsidRPr="00821B5F" w:rsidR="00BE3BB1">
        <w:rPr>
          <w:color w:val="000000" w:themeColor="text1"/>
          <w:sz w:val="20"/>
          <w:szCs w:val="20"/>
        </w:rPr>
        <w:t>60</w:t>
      </w:r>
      <w:r w:rsidRPr="00821B5F" w:rsidR="008B4FC1">
        <w:rPr>
          <w:color w:val="000000" w:themeColor="text1"/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821B5F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821B5F">
        <w:rPr>
          <w:color w:val="000000" w:themeColor="text1"/>
          <w:sz w:val="20"/>
          <w:szCs w:val="20"/>
        </w:rPr>
        <w:t xml:space="preserve">    </w:t>
      </w:r>
      <w:r w:rsidRPr="00821B5F" w:rsidR="008075A8">
        <w:rPr>
          <w:color w:val="000000" w:themeColor="text1"/>
          <w:sz w:val="20"/>
          <w:szCs w:val="20"/>
        </w:rPr>
        <w:t xml:space="preserve"> </w:t>
      </w:r>
      <w:r w:rsidRPr="00821B5F" w:rsidR="00545CEE">
        <w:rPr>
          <w:color w:val="000000" w:themeColor="text1"/>
          <w:sz w:val="20"/>
          <w:szCs w:val="20"/>
        </w:rPr>
        <w:t>Разъяснить, что в соответствии со ст.</w:t>
      </w:r>
      <w:r w:rsidRPr="00821B5F" w:rsidR="002B2DF2">
        <w:rPr>
          <w:color w:val="000000" w:themeColor="text1"/>
          <w:sz w:val="20"/>
          <w:szCs w:val="20"/>
        </w:rPr>
        <w:t xml:space="preserve"> 32.2 КоАП РФ</w:t>
      </w:r>
      <w:r w:rsidRPr="00821B5F" w:rsidR="00545CEE">
        <w:rPr>
          <w:color w:val="000000" w:themeColor="text1"/>
          <w:sz w:val="20"/>
          <w:szCs w:val="20"/>
        </w:rPr>
        <w:t xml:space="preserve"> </w:t>
      </w:r>
      <w:r w:rsidRPr="00821B5F" w:rsidR="00545CEE">
        <w:rPr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821B5F" w:rsidR="0036166B">
        <w:rPr>
          <w:sz w:val="20"/>
          <w:szCs w:val="20"/>
        </w:rPr>
        <w:t xml:space="preserve"> КоАП РФ</w:t>
      </w:r>
      <w:r w:rsidRPr="00821B5F">
        <w:rPr>
          <w:sz w:val="20"/>
          <w:szCs w:val="20"/>
        </w:rPr>
        <w:t>.</w:t>
      </w:r>
    </w:p>
    <w:p w:rsidR="00716967" w:rsidRPr="00821B5F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821B5F">
        <w:rPr>
          <w:sz w:val="20"/>
          <w:szCs w:val="20"/>
        </w:rPr>
        <w:t xml:space="preserve">  </w:t>
      </w:r>
      <w:r w:rsidRPr="00821B5F" w:rsidR="008B4FC1">
        <w:rPr>
          <w:sz w:val="20"/>
          <w:szCs w:val="20"/>
        </w:rPr>
        <w:t>Разъяснить, что в соответствии со ст. 20.25</w:t>
      </w:r>
      <w:r w:rsidRPr="00821B5F" w:rsidR="00346866">
        <w:rPr>
          <w:sz w:val="20"/>
          <w:szCs w:val="20"/>
        </w:rPr>
        <w:t xml:space="preserve"> КоАП РФ</w:t>
      </w:r>
      <w:r w:rsidRPr="00821B5F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882E13" w:rsidRPr="00821B5F" w:rsidP="00882E13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  <w:r w:rsidRPr="00821B5F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821B5F" w:rsidR="00716967">
        <w:rPr>
          <w:color w:val="000000"/>
          <w:sz w:val="20"/>
          <w:szCs w:val="20"/>
        </w:rPr>
        <w:t>дней</w:t>
      </w:r>
      <w:r w:rsidRPr="00821B5F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</w:t>
      </w:r>
      <w:r w:rsidRPr="00821B5F">
        <w:rPr>
          <w:color w:val="000000"/>
          <w:sz w:val="20"/>
          <w:szCs w:val="20"/>
        </w:rPr>
        <w:t>судью или непосредственно в суд, уполномоченный на рассмотрение жалобы.</w:t>
      </w:r>
    </w:p>
    <w:p w:rsidR="00882E13" w:rsidRPr="00821B5F" w:rsidP="00882E13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</w:p>
    <w:p w:rsidR="008075A8" w:rsidRPr="00821B5F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 xml:space="preserve">    </w:t>
      </w:r>
      <w:r w:rsidRPr="00821B5F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821B5F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821B5F" w:rsidR="00E72360">
        <w:rPr>
          <w:rFonts w:ascii="Times New Roman" w:hAnsi="Times New Roman" w:cs="Times New Roman"/>
          <w:sz w:val="20"/>
          <w:szCs w:val="20"/>
        </w:rPr>
        <w:tab/>
      </w:r>
      <w:r w:rsidRPr="00821B5F" w:rsidR="00E72360">
        <w:rPr>
          <w:rFonts w:ascii="Times New Roman" w:hAnsi="Times New Roman" w:cs="Times New Roman"/>
          <w:sz w:val="20"/>
          <w:szCs w:val="20"/>
        </w:rPr>
        <w:tab/>
      </w:r>
      <w:r w:rsidRPr="00821B5F" w:rsidR="00BE3BB1">
        <w:rPr>
          <w:rFonts w:ascii="Times New Roman" w:hAnsi="Times New Roman" w:cs="Times New Roman"/>
          <w:sz w:val="20"/>
          <w:szCs w:val="20"/>
        </w:rPr>
        <w:tab/>
      </w:r>
      <w:r w:rsidRPr="00821B5F" w:rsidR="0030563A">
        <w:rPr>
          <w:rFonts w:ascii="Times New Roman" w:hAnsi="Times New Roman" w:cs="Times New Roman"/>
          <w:sz w:val="20"/>
          <w:szCs w:val="20"/>
        </w:rPr>
        <w:tab/>
      </w:r>
      <w:r w:rsidRPr="00821B5F" w:rsidR="0030563A">
        <w:rPr>
          <w:rFonts w:ascii="Times New Roman" w:hAnsi="Times New Roman" w:cs="Times New Roman"/>
          <w:sz w:val="20"/>
          <w:szCs w:val="20"/>
        </w:rPr>
        <w:tab/>
      </w:r>
      <w:r w:rsidRPr="00821B5F" w:rsidR="00562740">
        <w:rPr>
          <w:rFonts w:ascii="Times New Roman" w:hAnsi="Times New Roman" w:cs="Times New Roman"/>
          <w:sz w:val="20"/>
          <w:szCs w:val="20"/>
        </w:rPr>
        <w:tab/>
      </w:r>
      <w:r w:rsidRPr="00821B5F" w:rsidR="004D2C3E">
        <w:rPr>
          <w:rFonts w:ascii="Times New Roman" w:hAnsi="Times New Roman" w:cs="Times New Roman"/>
          <w:sz w:val="20"/>
          <w:szCs w:val="20"/>
        </w:rPr>
        <w:tab/>
      </w:r>
      <w:r w:rsidRPr="00821B5F" w:rsidR="00882E13">
        <w:rPr>
          <w:rFonts w:ascii="Times New Roman" w:hAnsi="Times New Roman" w:cs="Times New Roman"/>
          <w:sz w:val="20"/>
          <w:szCs w:val="20"/>
        </w:rPr>
        <w:t xml:space="preserve">   </w:t>
      </w:r>
      <w:r w:rsidRPr="00821B5F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821B5F" w:rsidR="00882E13">
        <w:rPr>
          <w:rFonts w:ascii="Times New Roman" w:hAnsi="Times New Roman" w:cs="Times New Roman"/>
          <w:sz w:val="20"/>
          <w:szCs w:val="20"/>
        </w:rPr>
        <w:t xml:space="preserve">       </w:t>
      </w:r>
      <w:r w:rsidRPr="00821B5F" w:rsidR="007F3574">
        <w:rPr>
          <w:rFonts w:ascii="Times New Roman" w:hAnsi="Times New Roman" w:cs="Times New Roman"/>
          <w:sz w:val="20"/>
          <w:szCs w:val="20"/>
        </w:rPr>
        <w:t xml:space="preserve">     </w:t>
      </w:r>
      <w:r w:rsidRPr="00821B5F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821B5F" w:rsidRPr="00821B5F" w:rsidP="00821B5F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821B5F" w:rsidRPr="00821B5F" w:rsidP="00821B5F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821B5F" w:rsidRPr="00821B5F" w:rsidP="00821B5F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821B5F">
        <w:rPr>
          <w:rFonts w:ascii="Times New Roman" w:hAnsi="Times New Roman" w:cs="Times New Roman"/>
          <w:sz w:val="20"/>
          <w:szCs w:val="20"/>
        </w:rPr>
        <w:t>Гевак</w:t>
      </w:r>
    </w:p>
    <w:p w:rsidR="00821B5F" w:rsidRPr="00821B5F" w:rsidP="00821B5F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>СОГЛАСОВАНО</w:t>
      </w:r>
    </w:p>
    <w:p w:rsidR="00821B5F" w:rsidRPr="00821B5F" w:rsidP="00821B5F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821B5F" w:rsidRPr="00821B5F" w:rsidP="00821B5F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21B5F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882E13">
      <w:headerReference w:type="default" r:id="rId7"/>
      <w:pgSz w:w="11906" w:h="16838"/>
      <w:pgMar w:top="851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B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049F1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2C83"/>
    <w:rsid w:val="004C3E54"/>
    <w:rsid w:val="004D0993"/>
    <w:rsid w:val="004D0E6F"/>
    <w:rsid w:val="004D2C3E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162EC"/>
    <w:rsid w:val="00521C8D"/>
    <w:rsid w:val="00530610"/>
    <w:rsid w:val="00530C6A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0DA0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574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1B5F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2248"/>
    <w:rsid w:val="00854C06"/>
    <w:rsid w:val="00856D26"/>
    <w:rsid w:val="008701FD"/>
    <w:rsid w:val="00882C1F"/>
    <w:rsid w:val="00882E13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4534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562B"/>
    <w:rsid w:val="0094602C"/>
    <w:rsid w:val="00947C03"/>
    <w:rsid w:val="00956002"/>
    <w:rsid w:val="009566B5"/>
    <w:rsid w:val="00960E30"/>
    <w:rsid w:val="00964476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C6E5E"/>
    <w:rsid w:val="00BD3124"/>
    <w:rsid w:val="00BD75F9"/>
    <w:rsid w:val="00BE1FCC"/>
    <w:rsid w:val="00BE3A87"/>
    <w:rsid w:val="00BE3BB1"/>
    <w:rsid w:val="00BF1F12"/>
    <w:rsid w:val="00BF525A"/>
    <w:rsid w:val="00BF55A4"/>
    <w:rsid w:val="00BF7473"/>
    <w:rsid w:val="00BF79C7"/>
    <w:rsid w:val="00C02EEE"/>
    <w:rsid w:val="00C075B1"/>
    <w:rsid w:val="00C10A06"/>
    <w:rsid w:val="00C17C2A"/>
    <w:rsid w:val="00C2094B"/>
    <w:rsid w:val="00C23A5E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5A49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5A2E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B3578-E756-433F-81B3-F0DF118D2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