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7604F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7604F6">
        <w:rPr>
          <w:rFonts w:ascii="Times New Roman" w:eastAsia="Times New Roman" w:hAnsi="Times New Roman" w:cs="Times New Roman"/>
          <w:lang w:eastAsia="ru-RU"/>
        </w:rPr>
        <w:t>Дело № 5-</w:t>
      </w:r>
      <w:r w:rsidRPr="007604F6" w:rsidR="00E80DB5">
        <w:rPr>
          <w:rFonts w:ascii="Times New Roman" w:eastAsia="Times New Roman" w:hAnsi="Times New Roman" w:cs="Times New Roman"/>
          <w:lang w:eastAsia="ru-RU"/>
        </w:rPr>
        <w:t>60</w:t>
      </w:r>
      <w:r w:rsidRPr="007604F6">
        <w:rPr>
          <w:rFonts w:ascii="Times New Roman" w:eastAsia="Times New Roman" w:hAnsi="Times New Roman" w:cs="Times New Roman"/>
          <w:lang w:eastAsia="ru-RU"/>
        </w:rPr>
        <w:t>-</w:t>
      </w:r>
      <w:r w:rsidR="004E405F">
        <w:rPr>
          <w:rFonts w:ascii="Times New Roman" w:eastAsia="Times New Roman" w:hAnsi="Times New Roman" w:cs="Times New Roman"/>
          <w:lang w:eastAsia="ru-RU"/>
        </w:rPr>
        <w:t>80</w:t>
      </w:r>
      <w:r w:rsidRPr="007604F6">
        <w:rPr>
          <w:rFonts w:ascii="Times New Roman" w:eastAsia="Times New Roman" w:hAnsi="Times New Roman" w:cs="Times New Roman"/>
          <w:lang w:eastAsia="ru-RU"/>
        </w:rPr>
        <w:t>/20</w:t>
      </w:r>
      <w:r w:rsidRPr="007604F6" w:rsidR="00E91506">
        <w:rPr>
          <w:rFonts w:ascii="Times New Roman" w:eastAsia="Times New Roman" w:hAnsi="Times New Roman" w:cs="Times New Roman"/>
          <w:lang w:eastAsia="ru-RU"/>
        </w:rPr>
        <w:t>2</w:t>
      </w:r>
      <w:r w:rsidR="004E405F">
        <w:rPr>
          <w:rFonts w:ascii="Times New Roman" w:eastAsia="Times New Roman" w:hAnsi="Times New Roman" w:cs="Times New Roman"/>
          <w:lang w:eastAsia="ru-RU"/>
        </w:rPr>
        <w:t>3</w:t>
      </w:r>
    </w:p>
    <w:p w:rsidR="00E91506" w:rsidRPr="006176E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7604F6">
        <w:rPr>
          <w:rFonts w:ascii="Times New Roman" w:eastAsia="Times New Roman" w:hAnsi="Times New Roman" w:cs="Times New Roman"/>
          <w:lang w:eastAsia="ru-RU"/>
        </w:rPr>
        <w:t>УИД 91</w:t>
      </w:r>
      <w:r w:rsidRPr="007604F6" w:rsidR="005E4B1C">
        <w:rPr>
          <w:rFonts w:ascii="Times New Roman" w:eastAsia="Times New Roman" w:hAnsi="Times New Roman" w:cs="Times New Roman"/>
          <w:lang w:val="en-US" w:eastAsia="ru-RU"/>
        </w:rPr>
        <w:t>M</w:t>
      </w:r>
      <w:r w:rsidRPr="007604F6">
        <w:rPr>
          <w:rFonts w:ascii="Times New Roman" w:eastAsia="Times New Roman" w:hAnsi="Times New Roman" w:cs="Times New Roman"/>
          <w:lang w:val="en-US" w:eastAsia="ru-RU"/>
        </w:rPr>
        <w:t>S</w:t>
      </w:r>
      <w:r w:rsidRPr="007604F6">
        <w:rPr>
          <w:rFonts w:ascii="Times New Roman" w:eastAsia="Times New Roman" w:hAnsi="Times New Roman" w:cs="Times New Roman"/>
          <w:lang w:eastAsia="ru-RU"/>
        </w:rPr>
        <w:t>00</w:t>
      </w:r>
      <w:r w:rsidRPr="006176EE" w:rsidR="005E4B1C">
        <w:rPr>
          <w:rFonts w:ascii="Times New Roman" w:eastAsia="Times New Roman" w:hAnsi="Times New Roman" w:cs="Times New Roman"/>
          <w:lang w:eastAsia="ru-RU"/>
        </w:rPr>
        <w:t>6</w:t>
      </w:r>
      <w:r w:rsidRPr="007604F6" w:rsidR="00E80DB5">
        <w:rPr>
          <w:rFonts w:ascii="Times New Roman" w:eastAsia="Times New Roman" w:hAnsi="Times New Roman" w:cs="Times New Roman"/>
          <w:lang w:eastAsia="ru-RU"/>
        </w:rPr>
        <w:t>0</w:t>
      </w:r>
      <w:r w:rsidRPr="007604F6">
        <w:rPr>
          <w:rFonts w:ascii="Times New Roman" w:eastAsia="Times New Roman" w:hAnsi="Times New Roman" w:cs="Times New Roman"/>
          <w:lang w:eastAsia="ru-RU"/>
        </w:rPr>
        <w:t>-01-202</w:t>
      </w:r>
      <w:r w:rsidR="004E405F">
        <w:rPr>
          <w:rFonts w:ascii="Times New Roman" w:eastAsia="Times New Roman" w:hAnsi="Times New Roman" w:cs="Times New Roman"/>
          <w:lang w:eastAsia="ru-RU"/>
        </w:rPr>
        <w:t>3</w:t>
      </w:r>
      <w:r w:rsidRPr="007604F6">
        <w:rPr>
          <w:rFonts w:ascii="Times New Roman" w:eastAsia="Times New Roman" w:hAnsi="Times New Roman" w:cs="Times New Roman"/>
          <w:lang w:eastAsia="ru-RU"/>
        </w:rPr>
        <w:t>-00</w:t>
      </w:r>
      <w:r w:rsidR="004E405F">
        <w:rPr>
          <w:rFonts w:ascii="Times New Roman" w:eastAsia="Times New Roman" w:hAnsi="Times New Roman" w:cs="Times New Roman"/>
          <w:lang w:eastAsia="ru-RU"/>
        </w:rPr>
        <w:t>0158-79</w:t>
      </w:r>
      <w:r w:rsidRPr="007604F6" w:rsidR="005A5B7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D2BB9" w:rsidRP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4E405F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</w:t>
      </w:r>
      <w:r w:rsidRPr="004E405F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1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5 февраля 2023</w:t>
      </w:r>
      <w:r w:rsidRPr="004E405F" w:rsidR="003D7B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</w:t>
      </w:r>
    </w:p>
    <w:p w:rsidR="00D52D4A" w:rsidRPr="004E405F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4E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4E405F" w:rsidR="00E8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4E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4E405F" w:rsidR="00E8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Оконова Д.Б.</w:t>
      </w:r>
      <w:r w:rsidRPr="004E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4E405F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помещении суда по </w:t>
      </w:r>
      <w:r w:rsidRPr="004E405F" w:rsidR="00C6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4E405F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ч. 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0E164E" w:rsidRPr="004E405F" w:rsidP="000E164E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Джумадинова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Виктора Михайловича,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&lt;персональные данные&gt;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D52D4A" w:rsidRPr="004E405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E405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D52D4A" w:rsidRPr="004E405F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>Джумадинов В.М.</w:t>
      </w:r>
      <w:r w:rsidRPr="004E405F" w:rsidR="000C7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совершил правонарушение, предусмотренное ч. </w:t>
      </w:r>
      <w:r w:rsidRPr="004E405F" w:rsidR="004E405F">
        <w:rPr>
          <w:rFonts w:ascii="Times New Roman" w:eastAsia="Calibri" w:hAnsi="Times New Roman" w:cs="Times New Roman"/>
          <w:sz w:val="24"/>
          <w:szCs w:val="24"/>
        </w:rPr>
        <w:t>3</w:t>
      </w: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 ст. 19.24</w:t>
      </w:r>
      <w:r w:rsidRPr="004E405F" w:rsidR="00B31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926AB2" w:rsidRPr="004E405F" w:rsidP="00DF200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Решением К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ерченского городского суда Республики Крым от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 учетом уточнений, внесенных апелляционным определением Верховного Суда Республики Крым от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 делу №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 номер &gt;</w:t>
      </w:r>
      <w:r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>Джумадинова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В.М.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установлен административный надзор на срок 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с установлением административных ограничений: 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посещать места проведения массовых мероприятий, митингов, демонстраций и участие в них;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пребывать вне жилого помещения или иного помещения, являющегося местом жительства либо пребывания поднадзорного лица с 22-00 часов до 06-00 часов; не выезжать за пределы места проживания – Красноперекопского района Республики Крым без разрешения органов внутренних дел; являться 4 раза в месяц в орган внутренних дел по месту жительства или пребы</w:t>
      </w:r>
      <w:r w:rsidRPr="004E405F" w:rsidR="00BD68F5">
        <w:rPr>
          <w:rFonts w:ascii="Times New Roman" w:eastAsia="Arial Unicode MS" w:hAnsi="Times New Roman" w:cs="Times New Roman"/>
          <w:sz w:val="24"/>
          <w:szCs w:val="24"/>
          <w:lang w:eastAsia="ru-RU"/>
        </w:rPr>
        <w:t>вания для регистрации.</w:t>
      </w:r>
    </w:p>
    <w:p w:rsidR="000E164E" w:rsidRPr="004E405F" w:rsidP="00C744F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>Джумадинов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В.М.</w:t>
      </w:r>
      <w:r w:rsidRPr="004E405F" w:rsidR="00096D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находился вне жилого помещения, являющегося местом его жительства, нарушив установленное решением суда ограничение в виде запрета пребывания вне жилого помещения или иного помещения, являющегося местом жительства либо пребывания поднадзорного лица с 22-00 часов до 06-00 часов</w:t>
      </w:r>
      <w:r w:rsidRPr="004E405F" w:rsidR="00096D0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D52D4A" w:rsidRPr="004E405F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4E405F" w:rsidR="00DF200A">
        <w:rPr>
          <w:rFonts w:ascii="Times New Roman" w:eastAsia="Calibri" w:hAnsi="Times New Roman" w:cs="Times New Roman"/>
          <w:sz w:val="24"/>
          <w:szCs w:val="24"/>
        </w:rPr>
        <w:t>Джумадинову В.М.</w:t>
      </w:r>
      <w:r w:rsidRPr="004E405F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</w:t>
      </w:r>
      <w:r w:rsidRPr="004E405F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 w:rsidR="00DF200A">
        <w:rPr>
          <w:rFonts w:ascii="Times New Roman" w:eastAsia="Calibri" w:hAnsi="Times New Roman" w:cs="Times New Roman"/>
          <w:sz w:val="24"/>
          <w:szCs w:val="24"/>
        </w:rPr>
        <w:t>Джумадинов В.М.</w:t>
      </w:r>
      <w:r w:rsidRPr="004E405F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совершении правонарушения признал, в содеянном раскаялся.</w:t>
      </w:r>
    </w:p>
    <w:p w:rsidR="004E405F" w:rsidRPr="004E405F" w:rsidP="004E4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>В соответствии с ч.1 ст.19.24 КоАП РФ н</w:t>
      </w:r>
      <w:r w:rsidRPr="004E405F">
        <w:rPr>
          <w:rFonts w:ascii="Times New Roman" w:hAnsi="Times New Roman" w:cs="Times New Roman"/>
          <w:sz w:val="24"/>
          <w:szCs w:val="24"/>
        </w:rPr>
        <w:t>есоблюдение лицом, в отношении которого установлен административный надзор, административных ограничения, установленного ему судом в соответствии с федеральным законом, если эти действия (бездействие) не содержат уголовно наказуемого деяния.</w:t>
      </w:r>
    </w:p>
    <w:p w:rsidR="004E405F" w:rsidRPr="004E405F" w:rsidP="004E40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Частью 3 ст.19.24 КоАП РФ предусмотрена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4" w:history="1">
        <w:r w:rsidRPr="004E405F">
          <w:rPr>
            <w:rFonts w:ascii="Times New Roman" w:eastAsia="Calibri" w:hAnsi="Times New Roman" w:cs="Times New Roman"/>
            <w:sz w:val="24"/>
            <w:szCs w:val="24"/>
          </w:rPr>
          <w:t>частью 1</w:t>
        </w:r>
      </w:hyperlink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 статьи 19.24 КоАП РФ.</w:t>
      </w:r>
    </w:p>
    <w:p w:rsidR="00EB73BF" w:rsidRPr="004E405F" w:rsidP="004E405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Pr="004E405F" w:rsidR="00BC4447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4E405F" w:rsidR="00DF200A">
        <w:rPr>
          <w:rFonts w:ascii="Times New Roman" w:eastAsia="Calibri" w:hAnsi="Times New Roman" w:cs="Times New Roman"/>
          <w:sz w:val="24"/>
          <w:szCs w:val="24"/>
        </w:rPr>
        <w:t>Джумадинова В.М.</w:t>
      </w:r>
      <w:r w:rsidRPr="004E405F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</w:t>
      </w:r>
      <w:r w:rsidRPr="004E405F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 номер &gt;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дата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&gt;</w:t>
      </w:r>
      <w:r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4E405F" w:rsidR="00DF200A">
        <w:rPr>
          <w:rFonts w:ascii="Times New Roman" w:eastAsia="Calibri" w:hAnsi="Times New Roman" w:cs="Times New Roman"/>
          <w:sz w:val="24"/>
          <w:szCs w:val="24"/>
        </w:rPr>
        <w:t>Джумадинова</w:t>
      </w:r>
      <w:r w:rsidRPr="004E405F" w:rsidR="00DF200A">
        <w:rPr>
          <w:rFonts w:ascii="Times New Roman" w:eastAsia="Calibri" w:hAnsi="Times New Roman" w:cs="Times New Roman"/>
          <w:sz w:val="24"/>
          <w:szCs w:val="24"/>
        </w:rPr>
        <w:t xml:space="preserve"> В.М.</w:t>
      </w:r>
      <w:r w:rsidRPr="004E405F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КоАП РФ (л.д. </w:t>
      </w:r>
      <w:r w:rsidRPr="004E405F" w:rsidR="000C436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4E405F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полицейского ОППСП 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МО М</w:t>
      </w:r>
      <w:r w:rsidRPr="004E405F" w:rsidR="00926AB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ВД «Красноперекопский» от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4E405F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E405F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актом посещения поднадзорного лица по месту жительства или пребывания от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6176EE" w:rsidR="006176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(л.д.4); </w:t>
      </w:r>
      <w:r w:rsidRPr="004E405F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письменными объяснениями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&lt;ФИО&gt;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6176EE" w:rsidR="006176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(л.д.5); </w:t>
      </w:r>
      <w:r w:rsidRPr="004E405F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>Джумадинова</w:t>
      </w:r>
      <w:r w:rsidRPr="004E405F" w:rsidR="00DF20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В.М.</w:t>
      </w:r>
      <w:r w:rsidRPr="004E405F" w:rsidR="005E101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6176EE" w:rsidR="006176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F644B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4E405F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о назначении административного наказания от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ч.1 ст.19.24 КоАП РФ (л.д.7); </w:t>
      </w:r>
      <w:r w:rsidRPr="004E405F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решения </w:t>
      </w:r>
      <w:r w:rsidRPr="004E405F" w:rsidR="00BD68F5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го суда Республики Крым от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6176EE" w:rsidR="006176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926AB2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4E405F" w:rsidR="00926AB2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>-9</w:t>
      </w:r>
      <w:r w:rsidRPr="004E405F" w:rsidR="00BD68F5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апелляционного определения Верховного Суда Респ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ублики Крым 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6176EE" w:rsidR="006176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C744F8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(л.д.10-12</w:t>
      </w:r>
      <w:r w:rsidRPr="004E405F" w:rsidR="00BD68F5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4E405F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BD68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 предупреждения </w:t>
      </w:r>
      <w:r w:rsidRPr="004E405F" w:rsidR="00BD68F5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4E405F" w:rsidR="00BD68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дата</w:t>
      </w:r>
      <w:r w:rsidRPr="006176EE" w:rsidR="006176EE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&gt;</w:t>
      </w:r>
      <w:r w:rsidRPr="006176EE" w:rsidR="006176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926AB2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4E405F" w:rsidR="00BD68F5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E405F" w:rsidR="00926AB2">
        <w:rPr>
          <w:rFonts w:ascii="Times New Roman" w:eastAsia="Arial Unicode MS" w:hAnsi="Times New Roman" w:cs="Times New Roman"/>
          <w:sz w:val="24"/>
          <w:szCs w:val="24"/>
          <w:lang w:eastAsia="ru-RU"/>
        </w:rPr>
        <w:t>),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заявления 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Джумадинова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В.М. о месте проживания (л.д.14); </w:t>
      </w:r>
      <w:r w:rsidRPr="004E405F" w:rsidR="00926AB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A025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справкой МО МВД России «Красноперекопский» об административных правонарушениях </w:t>
      </w:r>
      <w:r w:rsidRPr="004E405F" w:rsidR="00DF200A">
        <w:rPr>
          <w:rFonts w:ascii="Times New Roman" w:eastAsia="Calibri" w:hAnsi="Times New Roman" w:cs="Times New Roman"/>
          <w:sz w:val="24"/>
          <w:szCs w:val="24"/>
        </w:rPr>
        <w:t>Джумадинова В.М.</w:t>
      </w:r>
      <w:r w:rsidRPr="004E405F" w:rsidR="00A025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E405F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4E405F" w:rsidR="00F644B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4E405F" w:rsid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4E405F" w:rsidR="00BD68F5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4E405F" w:rsidR="00F644B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4E40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D52D4A" w:rsidRPr="004E405F" w:rsidP="00EB7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4E405F" w:rsidR="00DF200A">
        <w:rPr>
          <w:rFonts w:ascii="Times New Roman" w:eastAsia="Calibri" w:hAnsi="Times New Roman" w:cs="Times New Roman"/>
          <w:sz w:val="24"/>
          <w:szCs w:val="24"/>
        </w:rPr>
        <w:t>Джумадинову В.М.</w:t>
      </w:r>
      <w:r w:rsidRPr="004E405F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 w:rsidR="002D2BB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E405F">
        <w:rPr>
          <w:rFonts w:ascii="Times New Roman" w:eastAsia="Calibri" w:hAnsi="Times New Roman" w:cs="Times New Roman"/>
          <w:sz w:val="24"/>
          <w:szCs w:val="24"/>
        </w:rPr>
        <w:t>день составления, его права соблюдены.</w:t>
      </w:r>
    </w:p>
    <w:p w:rsidR="00BD1B4A" w:rsidRPr="004E405F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Материалы дела не содержат сведений о том, что нарушение ограничений </w:t>
      </w:r>
      <w:r w:rsidRPr="004E405F" w:rsidR="00DF200A">
        <w:rPr>
          <w:rFonts w:ascii="Times New Roman" w:eastAsia="Calibri" w:hAnsi="Times New Roman" w:cs="Times New Roman"/>
          <w:sz w:val="24"/>
          <w:szCs w:val="24"/>
        </w:rPr>
        <w:t>Джумадиновым В.М.</w:t>
      </w:r>
      <w:r w:rsidRPr="004E405F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имело место в связи с уважительными причинами. </w:t>
      </w:r>
    </w:p>
    <w:p w:rsidR="004E405F" w:rsidRPr="004E405F" w:rsidP="004E40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4E405F" w:rsidR="00DF200A">
        <w:rPr>
          <w:rFonts w:ascii="Times New Roman" w:eastAsia="Calibri" w:hAnsi="Times New Roman" w:cs="Times New Roman"/>
          <w:sz w:val="24"/>
          <w:szCs w:val="24"/>
        </w:rPr>
        <w:t>Джумадинова В.М.</w:t>
      </w:r>
      <w:r w:rsidRPr="004E405F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>
        <w:rPr>
          <w:rFonts w:ascii="Times New Roman" w:eastAsia="Calibri" w:hAnsi="Times New Roman" w:cs="Times New Roman"/>
          <w:sz w:val="24"/>
          <w:szCs w:val="24"/>
        </w:rPr>
        <w:t>доказанной, мировой судья кв</w:t>
      </w:r>
      <w:r w:rsidRPr="004E405F" w:rsidR="00944CFC">
        <w:rPr>
          <w:rFonts w:ascii="Times New Roman" w:eastAsia="Calibri" w:hAnsi="Times New Roman" w:cs="Times New Roman"/>
          <w:sz w:val="24"/>
          <w:szCs w:val="24"/>
        </w:rPr>
        <w:t xml:space="preserve">алифицирует его действия по ч. </w:t>
      </w: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3 ст. 19.24 КоАП РФ –  повторное в течение одного года совершение административного правонарушения, предусмотренного </w:t>
      </w:r>
      <w:hyperlink r:id="rId4" w:history="1">
        <w:r w:rsidRPr="004E405F">
          <w:rPr>
            <w:rFonts w:ascii="Times New Roman" w:eastAsia="Calibri" w:hAnsi="Times New Roman" w:cs="Times New Roman"/>
            <w:sz w:val="24"/>
            <w:szCs w:val="24"/>
          </w:rPr>
          <w:t>частью 1</w:t>
        </w:r>
      </w:hyperlink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 статьи 19.24 КоАП РФ.</w:t>
      </w:r>
    </w:p>
    <w:p w:rsidR="00D52D4A" w:rsidRPr="004E405F" w:rsidP="00BC4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D52D4A" w:rsidRPr="004E405F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786B97" w:rsidRPr="004E405F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>О</w:t>
      </w:r>
      <w:r w:rsidRPr="004E405F" w:rsidR="00BD1B4A">
        <w:rPr>
          <w:rFonts w:ascii="Times New Roman" w:eastAsia="Calibri" w:hAnsi="Times New Roman" w:cs="Times New Roman"/>
          <w:sz w:val="24"/>
          <w:szCs w:val="24"/>
        </w:rPr>
        <w:t>бстоятельств, отягчающи</w:t>
      </w:r>
      <w:r w:rsidRPr="004E405F" w:rsidR="00EA763B">
        <w:rPr>
          <w:rFonts w:ascii="Times New Roman" w:eastAsia="Calibri" w:hAnsi="Times New Roman" w:cs="Times New Roman"/>
          <w:sz w:val="24"/>
          <w:szCs w:val="24"/>
        </w:rPr>
        <w:t>х</w:t>
      </w:r>
      <w:r w:rsidRPr="004E405F" w:rsidR="006B3011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</w:t>
      </w:r>
      <w:r w:rsidRPr="004E405F" w:rsidR="00BD1B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не усматривает. </w:t>
      </w:r>
    </w:p>
    <w:p w:rsidR="00D52D4A" w:rsidRPr="004E405F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4E405F" w:rsidR="00DF200A">
        <w:rPr>
          <w:rFonts w:ascii="Times New Roman" w:eastAsia="Calibri" w:hAnsi="Times New Roman" w:cs="Times New Roman"/>
          <w:sz w:val="24"/>
          <w:szCs w:val="24"/>
        </w:rPr>
        <w:t>Джумадиновым В.М.</w:t>
      </w:r>
      <w:r w:rsidRPr="004E405F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обстоятельства, смягчающие</w:t>
      </w:r>
      <w:r w:rsidRPr="004E405F" w:rsidR="006B3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 w:rsidR="000E164E">
        <w:rPr>
          <w:rFonts w:ascii="Times New Roman" w:eastAsia="Calibri" w:hAnsi="Times New Roman" w:cs="Times New Roman"/>
          <w:sz w:val="24"/>
          <w:szCs w:val="24"/>
        </w:rPr>
        <w:t xml:space="preserve">административную ответственность, при отсутствии </w:t>
      </w:r>
      <w:r w:rsidRPr="004E405F" w:rsidR="006B3011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4E405F" w:rsidR="000E164E">
        <w:rPr>
          <w:rFonts w:ascii="Times New Roman" w:eastAsia="Calibri" w:hAnsi="Times New Roman" w:cs="Times New Roman"/>
          <w:sz w:val="24"/>
          <w:szCs w:val="24"/>
        </w:rPr>
        <w:t>х</w:t>
      </w:r>
      <w:r w:rsidRPr="004E40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2D4A" w:rsidRPr="004E405F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ab/>
        <w:t>Согласно ч.</w:t>
      </w:r>
      <w:r w:rsidRPr="004E405F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>
        <w:rPr>
          <w:rFonts w:ascii="Times New Roman" w:eastAsia="Calibri" w:hAnsi="Times New Roman" w:cs="Times New Roman"/>
          <w:sz w:val="24"/>
          <w:szCs w:val="24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4E405F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4E405F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05F">
        <w:rPr>
          <w:rFonts w:ascii="Times New Roman" w:eastAsia="Calibri" w:hAnsi="Times New Roman" w:cs="Times New Roman"/>
          <w:sz w:val="24"/>
          <w:szCs w:val="24"/>
        </w:rPr>
        <w:t>29.9 – 29.11 КоАП РФ, мировой судья</w:t>
      </w:r>
    </w:p>
    <w:p w:rsidR="00D52D4A" w:rsidRPr="004E405F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405F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4E405F" w:rsidRPr="004E405F" w:rsidP="004E40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Джумадинова Виктора Михайловича </w:t>
      </w:r>
      <w:r w:rsidRPr="004E405F" w:rsidR="00D52D4A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4E405F" w:rsidR="005F7AAE">
        <w:rPr>
          <w:rFonts w:ascii="Times New Roman" w:eastAsia="Calibri" w:hAnsi="Times New Roman" w:cs="Times New Roman"/>
          <w:sz w:val="24"/>
          <w:szCs w:val="24"/>
        </w:rPr>
        <w:t xml:space="preserve">ч. </w:t>
      </w:r>
      <w:r w:rsidRPr="004E405F">
        <w:rPr>
          <w:rFonts w:ascii="Times New Roman" w:eastAsia="Calibri" w:hAnsi="Times New Roman" w:cs="Times New Roman"/>
          <w:sz w:val="24"/>
          <w:szCs w:val="24"/>
        </w:rPr>
        <w:t>3</w:t>
      </w:r>
      <w:r w:rsidRPr="004E405F" w:rsidR="005F7AAE">
        <w:rPr>
          <w:rFonts w:ascii="Times New Roman" w:eastAsia="Calibri" w:hAnsi="Times New Roman" w:cs="Times New Roman"/>
          <w:sz w:val="24"/>
          <w:szCs w:val="24"/>
        </w:rPr>
        <w:t xml:space="preserve"> ст. 19.24 Кодекса РФ об административных правонарушени</w:t>
      </w: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ях, и назначить ему наказание в виде обязательных работ на срок 20 (двадцать) часов. </w:t>
      </w:r>
    </w:p>
    <w:p w:rsidR="004E405F" w:rsidRPr="004E405F" w:rsidP="00461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постановления о назначении обязательных работ </w:t>
      </w:r>
      <w:r w:rsidR="0046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отделение 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</w:t>
      </w:r>
      <w:r w:rsidR="0046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приставо</w:t>
      </w:r>
      <w:r w:rsidR="0046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 г. Красноперекопску и Красноперекопскому району ГУФССП России по Республике Крым и г. Севастополю. </w:t>
      </w:r>
    </w:p>
    <w:p w:rsidR="004E405F" w:rsidRPr="004E405F" w:rsidP="004E4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отбыванию в 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ях,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енных 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местного самоуправления по согласованию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отделением 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г. Красноперекопску и Красноперекопскому району ГУФССП России по Республике Крым и г. Севастополю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05F" w:rsidRPr="004E405F" w:rsidP="004E40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>Разъяснить Джумадинову В.М.,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2D2BB9" w:rsidRPr="004E405F" w:rsidP="002D2B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4E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4E405F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2D2BB9" w:rsidRPr="004E405F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D47" w:rsidRPr="005F7AAE" w:rsidP="002D2BB9">
      <w:pPr>
        <w:spacing w:after="0" w:line="240" w:lineRule="auto"/>
        <w:jc w:val="both"/>
        <w:rPr>
          <w:sz w:val="26"/>
          <w:szCs w:val="26"/>
        </w:rPr>
      </w:pPr>
      <w:r w:rsidRPr="004E405F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4E405F">
        <w:rPr>
          <w:rFonts w:ascii="Times New Roman" w:eastAsia="Calibri" w:hAnsi="Times New Roman" w:cs="Times New Roman"/>
          <w:sz w:val="24"/>
          <w:szCs w:val="24"/>
        </w:rPr>
        <w:tab/>
      </w:r>
      <w:r w:rsidRPr="004E405F">
        <w:rPr>
          <w:rFonts w:ascii="Times New Roman" w:eastAsia="Calibri" w:hAnsi="Times New Roman" w:cs="Times New Roman"/>
          <w:sz w:val="24"/>
          <w:szCs w:val="24"/>
        </w:rPr>
        <w:tab/>
      </w:r>
      <w:r w:rsidRPr="004E405F">
        <w:rPr>
          <w:rFonts w:ascii="Times New Roman" w:eastAsia="Calibri" w:hAnsi="Times New Roman" w:cs="Times New Roman"/>
          <w:sz w:val="24"/>
          <w:szCs w:val="24"/>
        </w:rPr>
        <w:tab/>
      </w:r>
      <w:r w:rsidRPr="004E405F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="004615C8">
        <w:rPr>
          <w:rFonts w:ascii="Times New Roman" w:eastAsia="Calibri" w:hAnsi="Times New Roman" w:cs="Times New Roman"/>
          <w:sz w:val="24"/>
          <w:szCs w:val="24"/>
        </w:rPr>
        <w:tab/>
      </w:r>
      <w:r w:rsidR="004615C8">
        <w:rPr>
          <w:rFonts w:ascii="Times New Roman" w:eastAsia="Calibri" w:hAnsi="Times New Roman" w:cs="Times New Roman"/>
          <w:sz w:val="24"/>
          <w:szCs w:val="24"/>
        </w:rPr>
        <w:tab/>
      </w:r>
      <w:r w:rsidR="004615C8">
        <w:rPr>
          <w:rFonts w:ascii="Times New Roman" w:eastAsia="Calibri" w:hAnsi="Times New Roman" w:cs="Times New Roman"/>
          <w:sz w:val="24"/>
          <w:szCs w:val="24"/>
        </w:rPr>
        <w:tab/>
      </w:r>
      <w:r w:rsidR="004615C8">
        <w:rPr>
          <w:rFonts w:ascii="Times New Roman" w:eastAsia="Calibri" w:hAnsi="Times New Roman" w:cs="Times New Roman"/>
          <w:sz w:val="24"/>
          <w:szCs w:val="24"/>
        </w:rPr>
        <w:tab/>
      </w:r>
      <w:r w:rsidR="004615C8">
        <w:rPr>
          <w:rFonts w:ascii="Times New Roman" w:eastAsia="Calibri" w:hAnsi="Times New Roman" w:cs="Times New Roman"/>
          <w:sz w:val="24"/>
          <w:szCs w:val="24"/>
        </w:rPr>
        <w:tab/>
      </w:r>
      <w:r w:rsidRPr="004E405F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sectPr w:rsidSect="007604F6">
      <w:headerReference w:type="default" r:id="rId5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6E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539B2"/>
    <w:rsid w:val="00080E22"/>
    <w:rsid w:val="00096D06"/>
    <w:rsid w:val="000C4361"/>
    <w:rsid w:val="000C7147"/>
    <w:rsid w:val="000E0E10"/>
    <w:rsid w:val="000E164E"/>
    <w:rsid w:val="001161D4"/>
    <w:rsid w:val="00125FF6"/>
    <w:rsid w:val="00194882"/>
    <w:rsid w:val="001A193B"/>
    <w:rsid w:val="001A658B"/>
    <w:rsid w:val="00201930"/>
    <w:rsid w:val="00210BAB"/>
    <w:rsid w:val="00227001"/>
    <w:rsid w:val="0023700D"/>
    <w:rsid w:val="002D2BB9"/>
    <w:rsid w:val="002D781E"/>
    <w:rsid w:val="002F6D47"/>
    <w:rsid w:val="00326BB8"/>
    <w:rsid w:val="00330CFB"/>
    <w:rsid w:val="00351760"/>
    <w:rsid w:val="00367CC9"/>
    <w:rsid w:val="003D7505"/>
    <w:rsid w:val="003D7B75"/>
    <w:rsid w:val="00407222"/>
    <w:rsid w:val="004615C8"/>
    <w:rsid w:val="00463D20"/>
    <w:rsid w:val="004B2113"/>
    <w:rsid w:val="004B6C52"/>
    <w:rsid w:val="004E1AFF"/>
    <w:rsid w:val="004E405F"/>
    <w:rsid w:val="0051134B"/>
    <w:rsid w:val="00521EC8"/>
    <w:rsid w:val="005A5B7D"/>
    <w:rsid w:val="005B6B34"/>
    <w:rsid w:val="005E101B"/>
    <w:rsid w:val="005E4366"/>
    <w:rsid w:val="005E4B1C"/>
    <w:rsid w:val="005E6BB7"/>
    <w:rsid w:val="005F7AAE"/>
    <w:rsid w:val="0060076B"/>
    <w:rsid w:val="006176EE"/>
    <w:rsid w:val="00652991"/>
    <w:rsid w:val="006840C0"/>
    <w:rsid w:val="0069315A"/>
    <w:rsid w:val="006B008E"/>
    <w:rsid w:val="006B3011"/>
    <w:rsid w:val="006E2167"/>
    <w:rsid w:val="006E3D6D"/>
    <w:rsid w:val="006E664E"/>
    <w:rsid w:val="006F6EC6"/>
    <w:rsid w:val="00736759"/>
    <w:rsid w:val="007428D3"/>
    <w:rsid w:val="007604F6"/>
    <w:rsid w:val="00764087"/>
    <w:rsid w:val="00786B97"/>
    <w:rsid w:val="007C5E22"/>
    <w:rsid w:val="007E76CF"/>
    <w:rsid w:val="007F22EA"/>
    <w:rsid w:val="008027D2"/>
    <w:rsid w:val="00805699"/>
    <w:rsid w:val="00816DE3"/>
    <w:rsid w:val="008D7BE7"/>
    <w:rsid w:val="00926AB2"/>
    <w:rsid w:val="00944CFC"/>
    <w:rsid w:val="009973BC"/>
    <w:rsid w:val="009D1E45"/>
    <w:rsid w:val="009E7D07"/>
    <w:rsid w:val="00A02513"/>
    <w:rsid w:val="00A10453"/>
    <w:rsid w:val="00A10BF3"/>
    <w:rsid w:val="00A27A71"/>
    <w:rsid w:val="00A406C1"/>
    <w:rsid w:val="00A42E9E"/>
    <w:rsid w:val="00A55E22"/>
    <w:rsid w:val="00A6174A"/>
    <w:rsid w:val="00A62A42"/>
    <w:rsid w:val="00A674BE"/>
    <w:rsid w:val="00A804E6"/>
    <w:rsid w:val="00A82D61"/>
    <w:rsid w:val="00A845AA"/>
    <w:rsid w:val="00AB7E42"/>
    <w:rsid w:val="00B0303D"/>
    <w:rsid w:val="00B23D5C"/>
    <w:rsid w:val="00B319CB"/>
    <w:rsid w:val="00BB192D"/>
    <w:rsid w:val="00BC4447"/>
    <w:rsid w:val="00BD1B4A"/>
    <w:rsid w:val="00BD41AE"/>
    <w:rsid w:val="00BD68F5"/>
    <w:rsid w:val="00BF2B97"/>
    <w:rsid w:val="00C067DB"/>
    <w:rsid w:val="00C3062B"/>
    <w:rsid w:val="00C36F26"/>
    <w:rsid w:val="00C440A0"/>
    <w:rsid w:val="00C60A5E"/>
    <w:rsid w:val="00C744F8"/>
    <w:rsid w:val="00C77626"/>
    <w:rsid w:val="00CC0D94"/>
    <w:rsid w:val="00CF50A7"/>
    <w:rsid w:val="00D065A2"/>
    <w:rsid w:val="00D2270C"/>
    <w:rsid w:val="00D52D4A"/>
    <w:rsid w:val="00D565DA"/>
    <w:rsid w:val="00D90DE0"/>
    <w:rsid w:val="00DB289B"/>
    <w:rsid w:val="00DB5B97"/>
    <w:rsid w:val="00DF125D"/>
    <w:rsid w:val="00DF200A"/>
    <w:rsid w:val="00DF3658"/>
    <w:rsid w:val="00E07F93"/>
    <w:rsid w:val="00E80DB5"/>
    <w:rsid w:val="00E91506"/>
    <w:rsid w:val="00EA763B"/>
    <w:rsid w:val="00EB73BF"/>
    <w:rsid w:val="00EB7986"/>
    <w:rsid w:val="00F037B5"/>
    <w:rsid w:val="00F32710"/>
    <w:rsid w:val="00F35078"/>
    <w:rsid w:val="00F644BF"/>
    <w:rsid w:val="00FA5785"/>
    <w:rsid w:val="00FC3389"/>
    <w:rsid w:val="00FC4B2B"/>
    <w:rsid w:val="00FD5D62"/>
    <w:rsid w:val="00FE4C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5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92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