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C91D33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91D3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C91D33" w:rsidR="00C17C2A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C91D33" w:rsidR="008A55D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C91D33" w:rsidR="00593895">
        <w:rPr>
          <w:rFonts w:ascii="Times New Roman" w:eastAsia="Times New Roman" w:hAnsi="Times New Roman" w:cs="Times New Roman"/>
          <w:sz w:val="20"/>
          <w:szCs w:val="20"/>
        </w:rPr>
        <w:t>88</w:t>
      </w:r>
      <w:r w:rsidRPr="00C91D33" w:rsidR="005978F6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C91D33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</w:p>
    <w:p w:rsidR="0036166B" w:rsidRPr="00C91D33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91D3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C91D33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C91D33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C91D33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C91D33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C91D33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C91D33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C91D33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C91D33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C91D33" w:rsidR="0059389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454-15</w:t>
      </w:r>
    </w:p>
    <w:p w:rsidR="008075A8" w:rsidRPr="00C91D33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C91D33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C91D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C91D33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C91D3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C91D33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C91D33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C91D3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C91D33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B065C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0</w:t>
      </w:r>
      <w:r w:rsidRPr="00C91D33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2 апреля </w:t>
      </w:r>
      <w:r w:rsidRPr="00C91D33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C91D33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C91D3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C91D3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C91D3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C91D3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C91D33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C91D33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C91D33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C91D33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C91D33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C91D33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91D33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C91D33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C91D33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C91D33">
        <w:rPr>
          <w:rFonts w:eastAsia="Arial Unicode MS"/>
          <w:sz w:val="20"/>
          <w:szCs w:val="20"/>
        </w:rPr>
        <w:t>Исполняющий обязанности м</w:t>
      </w:r>
      <w:r w:rsidRPr="00C91D33" w:rsidR="00735AE9">
        <w:rPr>
          <w:rFonts w:eastAsia="Arial Unicode MS"/>
          <w:sz w:val="20"/>
          <w:szCs w:val="20"/>
        </w:rPr>
        <w:t>ирово</w:t>
      </w:r>
      <w:r w:rsidRPr="00C91D33">
        <w:rPr>
          <w:rFonts w:eastAsia="Arial Unicode MS"/>
          <w:sz w:val="20"/>
          <w:szCs w:val="20"/>
        </w:rPr>
        <w:t>го</w:t>
      </w:r>
      <w:r w:rsidRPr="00C91D33" w:rsidR="00735AE9">
        <w:rPr>
          <w:rFonts w:eastAsia="Arial Unicode MS"/>
          <w:sz w:val="20"/>
          <w:szCs w:val="20"/>
        </w:rPr>
        <w:t xml:space="preserve"> судь</w:t>
      </w:r>
      <w:r w:rsidRPr="00C91D33">
        <w:rPr>
          <w:rFonts w:eastAsia="Arial Unicode MS"/>
          <w:sz w:val="20"/>
          <w:szCs w:val="20"/>
        </w:rPr>
        <w:t>и</w:t>
      </w:r>
      <w:r w:rsidRPr="00C91D33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C91D33" w:rsidR="00C17C2A">
        <w:rPr>
          <w:rFonts w:eastAsia="Arial Unicode MS"/>
          <w:sz w:val="20"/>
          <w:szCs w:val="20"/>
        </w:rPr>
        <w:t>60</w:t>
      </w:r>
      <w:r w:rsidRPr="00C91D33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C91D33">
        <w:rPr>
          <w:rFonts w:eastAsia="Arial Unicode MS"/>
          <w:sz w:val="20"/>
          <w:szCs w:val="20"/>
        </w:rPr>
        <w:t xml:space="preserve"> мировой судья судебного участка № 58 Красноперекопского судебного района</w:t>
      </w:r>
      <w:r w:rsidRPr="00C91D33" w:rsidR="00735AE9">
        <w:rPr>
          <w:sz w:val="20"/>
          <w:szCs w:val="20"/>
        </w:rPr>
        <w:t xml:space="preserve"> </w:t>
      </w:r>
      <w:r w:rsidRPr="00C91D33" w:rsidR="009F4278">
        <w:rPr>
          <w:sz w:val="20"/>
          <w:szCs w:val="20"/>
        </w:rPr>
        <w:t xml:space="preserve">Захарова </w:t>
      </w:r>
      <w:r w:rsidRPr="00C91D33" w:rsidR="00716967">
        <w:rPr>
          <w:sz w:val="20"/>
          <w:szCs w:val="20"/>
        </w:rPr>
        <w:t>Анастасия Сергеевна,</w:t>
      </w:r>
      <w:r w:rsidRPr="00C91D33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C91D33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C91D33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C91D33" w:rsidR="005F49E4">
        <w:rPr>
          <w:rFonts w:eastAsia="Arial Unicode MS"/>
          <w:sz w:val="20"/>
          <w:szCs w:val="20"/>
        </w:rPr>
        <w:t xml:space="preserve">(далее – КоАП РФ) </w:t>
      </w:r>
      <w:r w:rsidRPr="00C91D33" w:rsidR="00346866">
        <w:rPr>
          <w:rFonts w:eastAsia="Arial Unicode MS"/>
          <w:sz w:val="20"/>
          <w:szCs w:val="20"/>
        </w:rPr>
        <w:t>в отношении</w:t>
      </w:r>
    </w:p>
    <w:p w:rsidR="00C472A1" w:rsidRPr="00C91D33" w:rsidP="00C91D33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C91D33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C91D33" w:rsidR="008A15C7">
        <w:rPr>
          <w:color w:val="000000" w:themeColor="text1"/>
          <w:sz w:val="20"/>
          <w:szCs w:val="20"/>
        </w:rPr>
        <w:t xml:space="preserve"> </w:t>
      </w:r>
      <w:r w:rsidRPr="00C91D33" w:rsidR="00593895">
        <w:rPr>
          <w:color w:val="000000" w:themeColor="text1"/>
          <w:sz w:val="20"/>
          <w:szCs w:val="20"/>
        </w:rPr>
        <w:t xml:space="preserve">Тарасенко </w:t>
      </w:r>
      <w:r w:rsidRPr="00C91D33" w:rsidR="00593895">
        <w:rPr>
          <w:color w:val="000000" w:themeColor="text1"/>
          <w:sz w:val="20"/>
          <w:szCs w:val="20"/>
        </w:rPr>
        <w:t>Исляма</w:t>
      </w:r>
      <w:r w:rsidRPr="00C91D33" w:rsidR="00593895">
        <w:rPr>
          <w:color w:val="000000" w:themeColor="text1"/>
          <w:sz w:val="20"/>
          <w:szCs w:val="20"/>
        </w:rPr>
        <w:t xml:space="preserve"> </w:t>
      </w:r>
      <w:r w:rsidRPr="00C91D33" w:rsidR="00593895">
        <w:rPr>
          <w:color w:val="000000" w:themeColor="text1"/>
          <w:sz w:val="20"/>
          <w:szCs w:val="20"/>
        </w:rPr>
        <w:t>Медатовича</w:t>
      </w:r>
      <w:r w:rsidRPr="00C91D33" w:rsidR="00593895">
        <w:rPr>
          <w:color w:val="000000" w:themeColor="text1"/>
          <w:sz w:val="20"/>
          <w:szCs w:val="20"/>
        </w:rPr>
        <w:t xml:space="preserve">, </w:t>
      </w:r>
      <w:r w:rsidRPr="00C91D33" w:rsidR="00C91D33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36166B" w:rsidRPr="00C91D33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C91D33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C91D33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</w:t>
      </w:r>
      <w:r w:rsidRPr="00C91D33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C91D33" w:rsidR="008A5BFA">
        <w:rPr>
          <w:rFonts w:ascii="Times New Roman" w:hAnsi="Times New Roman" w:cs="Times New Roman"/>
          <w:sz w:val="20"/>
          <w:szCs w:val="20"/>
        </w:rPr>
        <w:tab/>
      </w:r>
      <w:r w:rsidRPr="00C91D33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593895">
        <w:rPr>
          <w:rFonts w:ascii="Times New Roman" w:hAnsi="Times New Roman" w:cs="Times New Roman"/>
          <w:sz w:val="20"/>
          <w:szCs w:val="20"/>
        </w:rPr>
        <w:t>Тарасенко И.М.</w:t>
      </w:r>
      <w:r w:rsidRPr="00C91D33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C91D33" w:rsidR="00F1550C">
        <w:rPr>
          <w:rFonts w:ascii="Times New Roman" w:hAnsi="Times New Roman" w:cs="Times New Roman"/>
          <w:sz w:val="20"/>
          <w:szCs w:val="20"/>
        </w:rPr>
        <w:t>,</w:t>
      </w:r>
      <w:r w:rsidRPr="00C91D33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593895" w:rsidRPr="00C91D33" w:rsidP="0059389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C91D33">
        <w:rPr>
          <w:rFonts w:ascii="Times New Roman" w:hAnsi="Times New Roman" w:cs="Times New Roman"/>
          <w:sz w:val="20"/>
          <w:szCs w:val="20"/>
        </w:rPr>
        <w:t>Постановление</w:t>
      </w:r>
      <w:r w:rsidRPr="00C91D33" w:rsidR="00B065C3">
        <w:rPr>
          <w:rFonts w:ascii="Times New Roman" w:hAnsi="Times New Roman" w:cs="Times New Roman"/>
          <w:sz w:val="20"/>
          <w:szCs w:val="20"/>
        </w:rPr>
        <w:t>м</w:t>
      </w:r>
      <w:r w:rsidRPr="00C91D33">
        <w:rPr>
          <w:rFonts w:ascii="Times New Roman" w:hAnsi="Times New Roman" w:cs="Times New Roman"/>
          <w:sz w:val="20"/>
          <w:szCs w:val="20"/>
        </w:rPr>
        <w:t xml:space="preserve">  мирового судьи судебного участка № 60 Красноперекопского судебного района Республики Крым от </w:t>
      </w:r>
      <w:r w:rsidRPr="00C91D33" w:rsidR="00C91D33">
        <w:rPr>
          <w:rFonts w:ascii="Times New Roman" w:hAnsi="Times New Roman" w:cs="Times New Roman"/>
          <w:sz w:val="20"/>
          <w:szCs w:val="20"/>
        </w:rPr>
        <w:t>дата</w:t>
      </w:r>
      <w:r w:rsidRPr="00C91D3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C91D33" w:rsidR="00C91D33">
        <w:rPr>
          <w:rFonts w:ascii="Times New Roman" w:hAnsi="Times New Roman" w:cs="Times New Roman"/>
          <w:sz w:val="20"/>
          <w:szCs w:val="20"/>
        </w:rPr>
        <w:t>дата</w:t>
      </w: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ED0D1F">
        <w:rPr>
          <w:rFonts w:ascii="Times New Roman" w:hAnsi="Times New Roman" w:cs="Times New Roman"/>
          <w:sz w:val="20"/>
          <w:szCs w:val="20"/>
        </w:rPr>
        <w:t xml:space="preserve">Тарасенко И.М. </w:t>
      </w:r>
      <w:r w:rsidRPr="00C91D33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C91D33" w:rsidR="00ED0D1F">
        <w:rPr>
          <w:rFonts w:ascii="Times New Roman" w:hAnsi="Times New Roman" w:cs="Times New Roman"/>
          <w:sz w:val="20"/>
          <w:szCs w:val="20"/>
        </w:rPr>
        <w:t>ч.1</w:t>
      </w: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ED0D1F">
        <w:rPr>
          <w:rFonts w:ascii="Times New Roman" w:hAnsi="Times New Roman" w:cs="Times New Roman"/>
          <w:sz w:val="20"/>
          <w:szCs w:val="20"/>
        </w:rPr>
        <w:t>ст. 20.25</w:t>
      </w:r>
      <w:r w:rsidRPr="00C91D33">
        <w:rPr>
          <w:rFonts w:ascii="Times New Roman" w:hAnsi="Times New Roman" w:cs="Times New Roman"/>
          <w:sz w:val="20"/>
          <w:szCs w:val="20"/>
        </w:rPr>
        <w:t xml:space="preserve"> К</w:t>
      </w:r>
      <w:r w:rsidRPr="00C91D33">
        <w:rPr>
          <w:rFonts w:ascii="Times New Roman" w:hAnsi="Times New Roman" w:cs="Times New Roman"/>
          <w:sz w:val="20"/>
          <w:szCs w:val="20"/>
        </w:rPr>
        <w:t xml:space="preserve">оАП РФ и ему назначено наказание в виде административного штрафа в размере </w:t>
      </w:r>
      <w:r w:rsidRPr="00C91D33" w:rsidR="0010381E">
        <w:rPr>
          <w:rFonts w:ascii="Times New Roman" w:hAnsi="Times New Roman" w:cs="Times New Roman"/>
          <w:sz w:val="20"/>
          <w:szCs w:val="20"/>
        </w:rPr>
        <w:t>20 000 (двадцать тысяч) руб.</w:t>
      </w:r>
    </w:p>
    <w:p w:rsidR="00151EBA" w:rsidRPr="00C91D33" w:rsidP="00ED0D1F">
      <w:pPr>
        <w:spacing w:after="1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C91D33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</w:t>
      </w: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C91D3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C91D3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C91D3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C91D3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C91D3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</w:t>
      </w: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са. </w:t>
      </w:r>
    </w:p>
    <w:p w:rsidR="00F546D4" w:rsidRPr="00C91D33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C91D33" w:rsidR="00ED0D1F">
        <w:rPr>
          <w:rFonts w:ascii="Times New Roman" w:hAnsi="Times New Roman" w:cs="Times New Roman"/>
          <w:sz w:val="20"/>
          <w:szCs w:val="20"/>
        </w:rPr>
        <w:t xml:space="preserve">Тарасенко И.М. </w:t>
      </w:r>
      <w:r w:rsidR="00C35246">
        <w:rPr>
          <w:rFonts w:ascii="Times New Roman" w:hAnsi="Times New Roman" w:cs="Times New Roman"/>
          <w:sz w:val="20"/>
          <w:szCs w:val="20"/>
        </w:rPr>
        <w:t>дата</w:t>
      </w: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C3524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C91D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находясь по адресу</w:t>
      </w:r>
      <w:r w:rsidRPr="00C91D33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ED0D1F" w:rsidRPr="00C91D33" w:rsidP="003049F1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1D33">
        <w:rPr>
          <w:rFonts w:ascii="Times New Roman" w:eastAsia="Arial Unicode MS" w:hAnsi="Times New Roman" w:cs="Times New Roman"/>
          <w:sz w:val="20"/>
          <w:szCs w:val="20"/>
        </w:rPr>
        <w:t xml:space="preserve">               В судебном заседании </w:t>
      </w:r>
      <w:r w:rsidRPr="00C91D33">
        <w:rPr>
          <w:rFonts w:ascii="Times New Roman" w:hAnsi="Times New Roman" w:cs="Times New Roman"/>
          <w:sz w:val="20"/>
          <w:szCs w:val="20"/>
        </w:rPr>
        <w:t>Тарасенко И.М</w:t>
      </w:r>
      <w:r w:rsidRPr="00C91D33">
        <w:rPr>
          <w:rFonts w:ascii="Times New Roman" w:eastAsia="Arial Unicode MS" w:hAnsi="Times New Roman" w:cs="Times New Roman"/>
          <w:sz w:val="20"/>
          <w:szCs w:val="20"/>
        </w:rPr>
        <w:t xml:space="preserve">. разъяснены процессуальные права, предусмотренные ч. 1 ст. 25.1 КоАП РФ, положения ст.51 Конституции РФ. Отвода судьи и ходатайств не заявил. </w:t>
      </w:r>
      <w:r w:rsidRPr="00C91D33">
        <w:rPr>
          <w:rFonts w:ascii="Times New Roman" w:hAnsi="Times New Roman" w:cs="Times New Roman"/>
          <w:sz w:val="20"/>
          <w:szCs w:val="20"/>
        </w:rPr>
        <w:t xml:space="preserve">Тарасенко И.М. </w:t>
      </w:r>
      <w:r w:rsidRPr="00C91D33">
        <w:rPr>
          <w:rFonts w:ascii="Times New Roman" w:eastAsia="Arial Unicode MS" w:hAnsi="Times New Roman" w:cs="Times New Roman"/>
          <w:sz w:val="20"/>
          <w:szCs w:val="20"/>
        </w:rPr>
        <w:t xml:space="preserve">вину признал, пояснил, что </w:t>
      </w:r>
      <w:r w:rsidRPr="00C91D33" w:rsidR="00B065C3">
        <w:rPr>
          <w:rFonts w:ascii="Times New Roman" w:eastAsia="Arial Unicode MS" w:hAnsi="Times New Roman" w:cs="Times New Roman"/>
          <w:sz w:val="20"/>
          <w:szCs w:val="20"/>
        </w:rPr>
        <w:t xml:space="preserve"> штраф им оплачен по истечении установленного срока ввиду временных материальных трудностей. </w:t>
      </w:r>
    </w:p>
    <w:p w:rsidR="00ED0D1F" w:rsidRPr="00C91D33" w:rsidP="00ED0D1F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91D33" w:rsidR="003049F1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правонарушения имело мес</w:t>
      </w:r>
      <w:r w:rsidRPr="00C91D33">
        <w:rPr>
          <w:rFonts w:ascii="Times New Roman" w:hAnsi="Times New Roman" w:cs="Times New Roman"/>
          <w:sz w:val="20"/>
          <w:szCs w:val="20"/>
        </w:rPr>
        <w:t>то и подтверждается письменными материалами дела: протоколом №</w:t>
      </w: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>
        <w:rPr>
          <w:rFonts w:ascii="Times New Roman" w:hAnsi="Times New Roman" w:cs="Times New Roman"/>
          <w:sz w:val="20"/>
          <w:szCs w:val="20"/>
        </w:rPr>
        <w:t>от</w:t>
      </w: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C91D33">
        <w:rPr>
          <w:rFonts w:ascii="Times New Roman" w:hAnsi="Times New Roman" w:cs="Times New Roman"/>
          <w:sz w:val="20"/>
          <w:szCs w:val="20"/>
        </w:rPr>
        <w:t>дата</w:t>
      </w:r>
      <w:r w:rsidRPr="00C91D33">
        <w:rPr>
          <w:rFonts w:ascii="Times New Roman" w:hAnsi="Times New Roman" w:cs="Times New Roman"/>
          <w:sz w:val="20"/>
          <w:szCs w:val="20"/>
        </w:rPr>
        <w:t xml:space="preserve"> об административном правонарушении в отношении Тарасе</w:t>
      </w:r>
      <w:r w:rsidRPr="00C91D33">
        <w:rPr>
          <w:rFonts w:ascii="Times New Roman" w:hAnsi="Times New Roman" w:cs="Times New Roman"/>
          <w:sz w:val="20"/>
          <w:szCs w:val="20"/>
        </w:rPr>
        <w:t>нко И.М. по ч. 1 ст. 20.25 КоАП РФ (л.д.1); копией постановления по делу об адм</w:t>
      </w:r>
      <w:r w:rsidRPr="00C91D33" w:rsidR="00C91D33">
        <w:rPr>
          <w:rFonts w:ascii="Times New Roman" w:hAnsi="Times New Roman" w:cs="Times New Roman"/>
          <w:sz w:val="20"/>
          <w:szCs w:val="20"/>
        </w:rPr>
        <w:t xml:space="preserve">инистративном правонарушении № </w:t>
      </w:r>
      <w:r w:rsidRPr="00C91D33">
        <w:rPr>
          <w:rFonts w:ascii="Times New Roman" w:hAnsi="Times New Roman" w:cs="Times New Roman"/>
          <w:sz w:val="20"/>
          <w:szCs w:val="20"/>
        </w:rPr>
        <w:t xml:space="preserve">от </w:t>
      </w:r>
      <w:r w:rsidRPr="00C91D33" w:rsidR="00C91D33">
        <w:rPr>
          <w:rFonts w:ascii="Times New Roman" w:hAnsi="Times New Roman" w:cs="Times New Roman"/>
          <w:sz w:val="20"/>
          <w:szCs w:val="20"/>
        </w:rPr>
        <w:t>дата</w:t>
      </w:r>
      <w:r w:rsidRPr="00C91D33">
        <w:rPr>
          <w:rFonts w:ascii="Times New Roman" w:hAnsi="Times New Roman" w:cs="Times New Roman"/>
          <w:sz w:val="20"/>
          <w:szCs w:val="20"/>
        </w:rPr>
        <w:t xml:space="preserve"> в отношении Тарасенко И.М. по ч.1 ст.20.25 КоАП РФ (л.д.2); копией постановления о возбуждении исполнительного производ</w:t>
      </w:r>
      <w:r w:rsidRPr="00C91D33">
        <w:rPr>
          <w:rFonts w:ascii="Times New Roman" w:hAnsi="Times New Roman" w:cs="Times New Roman"/>
          <w:sz w:val="20"/>
          <w:szCs w:val="20"/>
        </w:rPr>
        <w:t xml:space="preserve">ства </w:t>
      </w:r>
      <w:r w:rsidRPr="00C91D33">
        <w:rPr>
          <w:rFonts w:ascii="Times New Roman" w:hAnsi="Times New Roman" w:cs="Times New Roman"/>
          <w:sz w:val="20"/>
          <w:szCs w:val="20"/>
        </w:rPr>
        <w:t>от</w:t>
      </w: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C91D33">
        <w:rPr>
          <w:rFonts w:ascii="Times New Roman" w:hAnsi="Times New Roman" w:cs="Times New Roman"/>
          <w:sz w:val="20"/>
          <w:szCs w:val="20"/>
        </w:rPr>
        <w:t>дата</w:t>
      </w:r>
      <w:r w:rsidRPr="00C91D33">
        <w:rPr>
          <w:rFonts w:ascii="Times New Roman" w:hAnsi="Times New Roman" w:cs="Times New Roman"/>
          <w:sz w:val="20"/>
          <w:szCs w:val="20"/>
        </w:rPr>
        <w:t xml:space="preserve"> (л.д.3-4), письменными объяснениями Тарасенко И.М. (л.д.6)</w:t>
      </w:r>
      <w:r w:rsidRPr="00C91D33" w:rsidR="00C91D33">
        <w:rPr>
          <w:rFonts w:ascii="Times New Roman" w:hAnsi="Times New Roman" w:cs="Times New Roman"/>
          <w:sz w:val="20"/>
          <w:szCs w:val="20"/>
        </w:rPr>
        <w:t xml:space="preserve">; также материалами </w:t>
      </w:r>
      <w:r w:rsidRPr="00C91D33" w:rsidR="00C91D33">
        <w:rPr>
          <w:rFonts w:ascii="Times New Roman" w:hAnsi="Times New Roman" w:cs="Times New Roman"/>
          <w:sz w:val="20"/>
          <w:szCs w:val="20"/>
        </w:rPr>
        <w:t>дела</w:t>
      </w:r>
      <w:r w:rsidRPr="00C91D33" w:rsidR="00C91D33">
        <w:rPr>
          <w:rFonts w:ascii="Times New Roman" w:hAnsi="Times New Roman" w:cs="Times New Roman"/>
          <w:sz w:val="20"/>
          <w:szCs w:val="20"/>
        </w:rPr>
        <w:t xml:space="preserve"> № </w:t>
      </w:r>
      <w:r w:rsidRPr="00C91D33" w:rsidR="00B065C3">
        <w:rPr>
          <w:rFonts w:ascii="Times New Roman" w:hAnsi="Times New Roman" w:cs="Times New Roman"/>
          <w:sz w:val="20"/>
          <w:szCs w:val="20"/>
        </w:rPr>
        <w:t xml:space="preserve">в которых содержатся: постановление, согласно которому Тарасенко И.М. привлечен к ответственности (л.д.52); сопроводительное письмо о направлении Тарасенко И.М. по месту жительства копии постановления, не вступившего в законную силу, с обратные уведомлением подтверждающим получение Тарасенко И.М. копии постановления  </w:t>
      </w:r>
      <w:r w:rsidRPr="00C91D33" w:rsidR="00C91D33">
        <w:rPr>
          <w:rFonts w:ascii="Times New Roman" w:hAnsi="Times New Roman" w:cs="Times New Roman"/>
          <w:sz w:val="20"/>
          <w:szCs w:val="20"/>
        </w:rPr>
        <w:t>дата</w:t>
      </w:r>
      <w:r w:rsidRPr="00C91D33" w:rsidR="00B065C3">
        <w:rPr>
          <w:rFonts w:ascii="Times New Roman" w:hAnsi="Times New Roman" w:cs="Times New Roman"/>
          <w:sz w:val="20"/>
          <w:szCs w:val="20"/>
        </w:rPr>
        <w:t xml:space="preserve"> (л.д.53).</w:t>
      </w:r>
    </w:p>
    <w:p w:rsidR="003049F1" w:rsidRPr="00C91D33" w:rsidP="00ED0D1F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 </w:t>
      </w:r>
      <w:r w:rsidRPr="00C91D33" w:rsidR="00ED0D1F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C91D33">
        <w:rPr>
          <w:rFonts w:ascii="Times New Roman" w:hAnsi="Times New Roman" w:cs="Times New Roman"/>
          <w:sz w:val="20"/>
          <w:szCs w:val="20"/>
        </w:rPr>
        <w:t>Оценивая исследованные доказательства</w:t>
      </w:r>
      <w:r w:rsidRPr="00C91D33">
        <w:rPr>
          <w:rFonts w:ascii="Times New Roman" w:hAnsi="Times New Roman" w:cs="Times New Roman"/>
          <w:sz w:val="20"/>
          <w:szCs w:val="20"/>
        </w:rPr>
        <w:t xml:space="preserve"> в их совокупности, мировой судья признает доказанной виновность </w:t>
      </w:r>
      <w:r w:rsidRPr="00C91D3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C91D33" w:rsidR="00ED0D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Тарасенко Исляма Медатовича </w:t>
      </w:r>
      <w:r w:rsidRPr="00C91D33">
        <w:rPr>
          <w:rFonts w:ascii="Times New Roman" w:hAnsi="Times New Roman" w:cs="Times New Roman"/>
          <w:sz w:val="20"/>
          <w:szCs w:val="20"/>
        </w:rPr>
        <w:t>в совер</w:t>
      </w:r>
      <w:r w:rsidRPr="00C91D33">
        <w:rPr>
          <w:rFonts w:ascii="Times New Roman" w:hAnsi="Times New Roman" w:cs="Times New Roman"/>
          <w:sz w:val="20"/>
          <w:szCs w:val="20"/>
        </w:rPr>
        <w:t>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</w:t>
      </w:r>
      <w:r w:rsidRPr="00C91D33">
        <w:rPr>
          <w:rFonts w:ascii="Times New Roman" w:hAnsi="Times New Roman" w:cs="Times New Roman"/>
          <w:sz w:val="20"/>
          <w:szCs w:val="20"/>
        </w:rPr>
        <w:t>щим кодексом.</w:t>
      </w:r>
    </w:p>
    <w:p w:rsidR="003049F1" w:rsidRPr="00C91D33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C91D3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C91D33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1D33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C91D33" w:rsidR="00ED0D1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C91D33">
        <w:rPr>
          <w:rFonts w:ascii="Times New Roman" w:eastAsia="Times New Roman" w:hAnsi="Times New Roman" w:cs="Times New Roman"/>
          <w:sz w:val="20"/>
          <w:szCs w:val="20"/>
        </w:rPr>
        <w:t xml:space="preserve">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C91D33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1D33">
        <w:rPr>
          <w:rFonts w:ascii="Times New Roman" w:eastAsia="Calibri" w:hAnsi="Times New Roman" w:cs="Times New Roman"/>
          <w:sz w:val="20"/>
          <w:szCs w:val="20"/>
        </w:rPr>
        <w:t>Установленный ст. 4.5 КоАП РФ срок давности привлечен</w:t>
      </w:r>
      <w:r w:rsidRPr="00C91D33">
        <w:rPr>
          <w:rFonts w:ascii="Times New Roman" w:eastAsia="Calibri" w:hAnsi="Times New Roman" w:cs="Times New Roman"/>
          <w:sz w:val="20"/>
          <w:szCs w:val="20"/>
        </w:rPr>
        <w:t xml:space="preserve">ия к административной ответственности не истек.  </w:t>
      </w:r>
    </w:p>
    <w:p w:rsidR="004638E0" w:rsidRPr="00C91D33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1D33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смягчающим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562740" w:rsidRPr="00C91D33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1D33">
        <w:rPr>
          <w:rFonts w:ascii="Times New Roman" w:eastAsia="Calibri" w:hAnsi="Times New Roman" w:cs="Times New Roman"/>
          <w:sz w:val="20"/>
          <w:szCs w:val="20"/>
        </w:rPr>
        <w:t>Обстоятельств, отягчающих ответствен</w:t>
      </w:r>
      <w:r w:rsidRPr="00C91D33">
        <w:rPr>
          <w:rFonts w:ascii="Times New Roman" w:eastAsia="Calibri" w:hAnsi="Times New Roman" w:cs="Times New Roman"/>
          <w:sz w:val="20"/>
          <w:szCs w:val="20"/>
        </w:rPr>
        <w:t xml:space="preserve">ность, мировым судьей не установлено. </w:t>
      </w:r>
    </w:p>
    <w:p w:rsidR="00562740" w:rsidRPr="00C91D33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1D33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C91D33" w:rsidR="00ED0D1F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C91D33">
        <w:rPr>
          <w:rFonts w:ascii="Times New Roman" w:eastAsia="Calibri" w:hAnsi="Times New Roman" w:cs="Times New Roman"/>
          <w:sz w:val="20"/>
          <w:szCs w:val="20"/>
        </w:rPr>
        <w:t xml:space="preserve">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</w:t>
      </w:r>
      <w:r w:rsidRPr="00C91D33">
        <w:rPr>
          <w:rFonts w:ascii="Times New Roman" w:eastAsia="Calibri" w:hAnsi="Times New Roman" w:cs="Times New Roman"/>
          <w:sz w:val="20"/>
          <w:szCs w:val="20"/>
        </w:rPr>
        <w:t>ствие отягчающих административную ответственность обстоятельств.</w:t>
      </w:r>
    </w:p>
    <w:p w:rsidR="003049F1" w:rsidRPr="00C91D33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C91D33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</w:t>
      </w:r>
      <w:r w:rsidRPr="00C91D33">
        <w:rPr>
          <w:rFonts w:ascii="Times New Roman" w:eastAsia="Calibri" w:hAnsi="Times New Roman" w:cs="Times New Roman"/>
          <w:sz w:val="20"/>
          <w:szCs w:val="20"/>
        </w:rPr>
        <w:t>арушителем, так и другими лицами.</w:t>
      </w:r>
    </w:p>
    <w:p w:rsidR="003049F1" w:rsidRPr="00C91D33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C91D33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C91D33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C91D33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C91D33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C91D33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C91D33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C91D33">
        <w:rPr>
          <w:rFonts w:eastAsiaTheme="minorHAnsi"/>
          <w:sz w:val="20"/>
          <w:szCs w:val="20"/>
          <w:lang w:eastAsia="en-US"/>
        </w:rPr>
        <w:t xml:space="preserve">   </w:t>
      </w:r>
      <w:r w:rsidRPr="00C91D33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C91D33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C91D33" w:rsidR="00C02EEE">
        <w:rPr>
          <w:sz w:val="20"/>
          <w:szCs w:val="20"/>
        </w:rPr>
        <w:t xml:space="preserve"> </w:t>
      </w:r>
      <w:r w:rsidRPr="00C91D33" w:rsidR="0037562E">
        <w:rPr>
          <w:sz w:val="20"/>
          <w:szCs w:val="20"/>
        </w:rPr>
        <w:t xml:space="preserve"> </w:t>
      </w:r>
      <w:r w:rsidRPr="00C91D33" w:rsidR="008075A8">
        <w:rPr>
          <w:sz w:val="20"/>
          <w:szCs w:val="20"/>
        </w:rPr>
        <w:t xml:space="preserve"> </w:t>
      </w:r>
      <w:r w:rsidRPr="00C91D33" w:rsidR="00ED0D1F">
        <w:rPr>
          <w:color w:val="000000" w:themeColor="text1"/>
          <w:sz w:val="20"/>
          <w:szCs w:val="20"/>
        </w:rPr>
        <w:t>Тарасенко Исляма Медатовича</w:t>
      </w:r>
      <w:r w:rsidRPr="00C91D33" w:rsidR="00ED0D1F">
        <w:rPr>
          <w:sz w:val="20"/>
          <w:szCs w:val="20"/>
        </w:rPr>
        <w:t xml:space="preserve"> </w:t>
      </w:r>
      <w:r w:rsidRPr="00C91D33" w:rsidR="00E064F5">
        <w:rPr>
          <w:sz w:val="20"/>
          <w:szCs w:val="20"/>
        </w:rPr>
        <w:t xml:space="preserve">признать </w:t>
      </w:r>
      <w:r w:rsidRPr="00C91D33" w:rsidR="00716967">
        <w:rPr>
          <w:sz w:val="20"/>
          <w:szCs w:val="20"/>
        </w:rPr>
        <w:t>виновным</w:t>
      </w:r>
      <w:r w:rsidRPr="00C91D33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C91D33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C91D33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C91D33" w:rsidR="00716967">
        <w:rPr>
          <w:color w:val="000000" w:themeColor="text1"/>
          <w:sz w:val="20"/>
          <w:szCs w:val="20"/>
        </w:rPr>
        <w:t>ему</w:t>
      </w:r>
      <w:r w:rsidRPr="00C91D33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C91D33" w:rsidR="000F5D0B">
        <w:rPr>
          <w:color w:val="000000" w:themeColor="text1"/>
          <w:sz w:val="20"/>
          <w:szCs w:val="20"/>
        </w:rPr>
        <w:t xml:space="preserve">азание в виде </w:t>
      </w:r>
      <w:r w:rsidRPr="00C91D33" w:rsidR="00334C13">
        <w:rPr>
          <w:color w:val="000000" w:themeColor="text1"/>
          <w:sz w:val="20"/>
          <w:szCs w:val="20"/>
        </w:rPr>
        <w:t xml:space="preserve">штрафа в </w:t>
      </w:r>
      <w:r w:rsidRPr="00C91D33" w:rsidR="00944896">
        <w:rPr>
          <w:color w:val="000000" w:themeColor="text1"/>
          <w:sz w:val="20"/>
          <w:szCs w:val="20"/>
        </w:rPr>
        <w:t xml:space="preserve">размере </w:t>
      </w:r>
      <w:r w:rsidRPr="00C91D33" w:rsidR="00ED0D1F">
        <w:rPr>
          <w:color w:val="000000" w:themeColor="text1"/>
          <w:sz w:val="20"/>
          <w:szCs w:val="20"/>
        </w:rPr>
        <w:t xml:space="preserve">40 </w:t>
      </w:r>
      <w:r w:rsidRPr="00C91D33" w:rsidR="008445EE">
        <w:rPr>
          <w:color w:val="000000" w:themeColor="text1"/>
          <w:sz w:val="20"/>
          <w:szCs w:val="20"/>
        </w:rPr>
        <w:t>000</w:t>
      </w:r>
      <w:r w:rsidRPr="00C91D33" w:rsidR="00562740">
        <w:rPr>
          <w:color w:val="000000" w:themeColor="text1"/>
          <w:sz w:val="20"/>
          <w:szCs w:val="20"/>
        </w:rPr>
        <w:t xml:space="preserve"> </w:t>
      </w:r>
      <w:r w:rsidRPr="00C91D33" w:rsidR="00CA77D8">
        <w:rPr>
          <w:color w:val="000000" w:themeColor="text1"/>
          <w:sz w:val="20"/>
          <w:szCs w:val="20"/>
        </w:rPr>
        <w:t>(</w:t>
      </w:r>
      <w:r w:rsidRPr="00C91D33" w:rsidR="00ED0D1F">
        <w:rPr>
          <w:color w:val="000000" w:themeColor="text1"/>
          <w:sz w:val="20"/>
          <w:szCs w:val="20"/>
        </w:rPr>
        <w:t>сорок тысяч</w:t>
      </w:r>
      <w:r w:rsidRPr="00C91D33" w:rsidR="00CA77D8">
        <w:rPr>
          <w:color w:val="000000" w:themeColor="text1"/>
          <w:sz w:val="20"/>
          <w:szCs w:val="20"/>
        </w:rPr>
        <w:t>) рублей.</w:t>
      </w:r>
    </w:p>
    <w:p w:rsidR="008B4FC1" w:rsidRPr="00C91D33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C91D33">
        <w:rPr>
          <w:color w:val="000000" w:themeColor="text1"/>
          <w:sz w:val="20"/>
          <w:szCs w:val="20"/>
        </w:rPr>
        <w:t xml:space="preserve">      </w:t>
      </w:r>
      <w:r w:rsidRPr="00C91D33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C91D33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C91D33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C91D33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C91D33" w:rsidR="00FF4558">
        <w:rPr>
          <w:color w:val="000000" w:themeColor="text1"/>
          <w:sz w:val="20"/>
          <w:szCs w:val="20"/>
        </w:rPr>
        <w:t>ОКЦ № 7 ЮГУ Банка Россия</w:t>
      </w:r>
      <w:r w:rsidRPr="00C91D33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C91D33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C91D33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C91D33" w:rsidR="005865E1">
        <w:rPr>
          <w:color w:val="000000" w:themeColor="text1"/>
          <w:sz w:val="20"/>
          <w:szCs w:val="20"/>
        </w:rPr>
        <w:t xml:space="preserve">, УИН </w:t>
      </w:r>
      <w:r w:rsidRPr="00C91D33" w:rsidR="00ED0D1F">
        <w:rPr>
          <w:sz w:val="20"/>
          <w:szCs w:val="20"/>
        </w:rPr>
        <w:t xml:space="preserve">0410760300605000882620114. </w:t>
      </w:r>
    </w:p>
    <w:p w:rsidR="00983755" w:rsidRPr="00C91D33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C91D33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C91D33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C91D33" w:rsidR="00443927">
        <w:rPr>
          <w:color w:val="000000" w:themeColor="text1"/>
          <w:sz w:val="20"/>
          <w:szCs w:val="20"/>
        </w:rPr>
        <w:t>ому с</w:t>
      </w:r>
      <w:r w:rsidRPr="00C91D33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C91D33" w:rsidR="00BE3BB1">
        <w:rPr>
          <w:color w:val="000000" w:themeColor="text1"/>
          <w:sz w:val="20"/>
          <w:szCs w:val="20"/>
        </w:rPr>
        <w:t>60</w:t>
      </w:r>
      <w:r w:rsidRPr="00C91D33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C91D33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C91D33">
        <w:rPr>
          <w:color w:val="000000" w:themeColor="text1"/>
          <w:sz w:val="20"/>
          <w:szCs w:val="20"/>
        </w:rPr>
        <w:t xml:space="preserve">    </w:t>
      </w:r>
      <w:r w:rsidRPr="00C91D33" w:rsidR="008075A8">
        <w:rPr>
          <w:color w:val="000000" w:themeColor="text1"/>
          <w:sz w:val="20"/>
          <w:szCs w:val="20"/>
        </w:rPr>
        <w:t xml:space="preserve"> </w:t>
      </w:r>
      <w:r w:rsidRPr="00C91D33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C91D33" w:rsidR="002B2DF2">
        <w:rPr>
          <w:color w:val="000000" w:themeColor="text1"/>
          <w:sz w:val="20"/>
          <w:szCs w:val="20"/>
        </w:rPr>
        <w:t xml:space="preserve"> 32.2 КоАП РФ</w:t>
      </w:r>
      <w:r w:rsidRPr="00C91D33" w:rsidR="00545CEE">
        <w:rPr>
          <w:color w:val="000000" w:themeColor="text1"/>
          <w:sz w:val="20"/>
          <w:szCs w:val="20"/>
        </w:rPr>
        <w:t xml:space="preserve"> </w:t>
      </w:r>
      <w:r w:rsidRPr="00C91D33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C91D33" w:rsidR="0036166B">
        <w:rPr>
          <w:sz w:val="20"/>
          <w:szCs w:val="20"/>
        </w:rPr>
        <w:t xml:space="preserve"> КоАП РФ</w:t>
      </w:r>
      <w:r w:rsidRPr="00C91D33">
        <w:rPr>
          <w:sz w:val="20"/>
          <w:szCs w:val="20"/>
        </w:rPr>
        <w:t>.</w:t>
      </w:r>
    </w:p>
    <w:p w:rsidR="00716967" w:rsidRPr="00C91D33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C91D33">
        <w:rPr>
          <w:sz w:val="20"/>
          <w:szCs w:val="20"/>
        </w:rPr>
        <w:t xml:space="preserve">  </w:t>
      </w:r>
      <w:r w:rsidRPr="00C91D33" w:rsidR="008B4FC1">
        <w:rPr>
          <w:sz w:val="20"/>
          <w:szCs w:val="20"/>
        </w:rPr>
        <w:t>Разъяснить, что в соответствии со ст. 20.25</w:t>
      </w:r>
      <w:r w:rsidRPr="00C91D33" w:rsidR="00346866">
        <w:rPr>
          <w:sz w:val="20"/>
          <w:szCs w:val="20"/>
        </w:rPr>
        <w:t xml:space="preserve"> КоАП РФ</w:t>
      </w:r>
      <w:r w:rsidRPr="00C91D33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C91D33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C91D33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C91D33" w:rsidR="00716967">
        <w:rPr>
          <w:color w:val="000000"/>
          <w:sz w:val="20"/>
          <w:szCs w:val="20"/>
        </w:rPr>
        <w:t>дней</w:t>
      </w:r>
      <w:r w:rsidRPr="00C91D33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8445EE" w:rsidRPr="00C91D33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417FDD" w:rsidRPr="00C91D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   </w:t>
      </w:r>
      <w:r w:rsidRPr="00C91D33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C91D33" w:rsidR="00E72360">
        <w:rPr>
          <w:rFonts w:ascii="Times New Roman" w:hAnsi="Times New Roman" w:cs="Times New Roman"/>
          <w:sz w:val="20"/>
          <w:szCs w:val="20"/>
        </w:rPr>
        <w:tab/>
      </w:r>
      <w:r w:rsidRPr="00C91D33" w:rsidR="00E72360">
        <w:rPr>
          <w:rFonts w:ascii="Times New Roman" w:hAnsi="Times New Roman" w:cs="Times New Roman"/>
          <w:sz w:val="20"/>
          <w:szCs w:val="20"/>
        </w:rPr>
        <w:tab/>
      </w:r>
      <w:r w:rsidRPr="00C91D33" w:rsidR="00BE3BB1">
        <w:rPr>
          <w:rFonts w:ascii="Times New Roman" w:hAnsi="Times New Roman" w:cs="Times New Roman"/>
          <w:sz w:val="20"/>
          <w:szCs w:val="20"/>
        </w:rPr>
        <w:tab/>
      </w:r>
      <w:r w:rsidRPr="00C91D33" w:rsidR="00B065C3">
        <w:rPr>
          <w:rFonts w:ascii="Times New Roman" w:hAnsi="Times New Roman" w:cs="Times New Roman"/>
          <w:sz w:val="20"/>
          <w:szCs w:val="20"/>
        </w:rPr>
        <w:t>подпись</w:t>
      </w:r>
      <w:r w:rsidRPr="00C91D33" w:rsidR="004D2C3E">
        <w:rPr>
          <w:rFonts w:ascii="Times New Roman" w:hAnsi="Times New Roman" w:cs="Times New Roman"/>
          <w:sz w:val="20"/>
          <w:szCs w:val="20"/>
        </w:rPr>
        <w:tab/>
      </w:r>
      <w:r w:rsidRPr="00C91D33" w:rsidR="004D2C3E">
        <w:rPr>
          <w:rFonts w:ascii="Times New Roman" w:hAnsi="Times New Roman" w:cs="Times New Roman"/>
          <w:sz w:val="20"/>
          <w:szCs w:val="20"/>
        </w:rPr>
        <w:tab/>
      </w:r>
      <w:r w:rsidRPr="00C91D33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8075A8" w:rsidRPr="00C91D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 </w:t>
      </w:r>
      <w:r w:rsidRPr="00C91D33" w:rsidR="0030563A">
        <w:rPr>
          <w:rFonts w:ascii="Times New Roman" w:hAnsi="Times New Roman" w:cs="Times New Roman"/>
          <w:sz w:val="20"/>
          <w:szCs w:val="20"/>
        </w:rPr>
        <w:tab/>
      </w:r>
      <w:r w:rsidRPr="00C91D33" w:rsidR="0030563A">
        <w:rPr>
          <w:rFonts w:ascii="Times New Roman" w:hAnsi="Times New Roman" w:cs="Times New Roman"/>
          <w:sz w:val="20"/>
          <w:szCs w:val="20"/>
        </w:rPr>
        <w:tab/>
      </w:r>
    </w:p>
    <w:p w:rsidR="00C91D33" w:rsidRPr="00C91D33" w:rsidP="00C91D33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C91D33" w:rsidRPr="00C91D33" w:rsidP="00C91D33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C91D33" w:rsidRPr="00C91D33" w:rsidP="00C91D33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C91D33">
        <w:rPr>
          <w:rFonts w:ascii="Times New Roman" w:hAnsi="Times New Roman" w:cs="Times New Roman"/>
          <w:sz w:val="20"/>
          <w:szCs w:val="20"/>
        </w:rPr>
        <w:t>Гевак</w:t>
      </w:r>
    </w:p>
    <w:p w:rsidR="00C91D33" w:rsidRPr="00C91D33" w:rsidP="00C91D33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>СОГЛАСОВАНО</w:t>
      </w:r>
    </w:p>
    <w:p w:rsidR="00C91D33" w:rsidRPr="00C91D33" w:rsidP="00C91D33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C91D33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445EE" w:rsidRPr="00B065C3" w:rsidP="00C91D33">
      <w:pPr>
        <w:tabs>
          <w:tab w:val="left" w:pos="6806"/>
        </w:tabs>
        <w:rPr>
          <w:rFonts w:ascii="Times New Roman" w:hAnsi="Times New Roman" w:cs="Times New Roman"/>
          <w:sz w:val="23"/>
          <w:szCs w:val="23"/>
        </w:rPr>
      </w:pPr>
      <w:r w:rsidRPr="00C91D33">
        <w:rPr>
          <w:rFonts w:ascii="Times New Roman" w:hAnsi="Times New Roman" w:cs="Times New Roman"/>
          <w:sz w:val="20"/>
          <w:szCs w:val="20"/>
        </w:rPr>
        <w:t>«____»_____________ 20___г.</w:t>
      </w:r>
      <w:r w:rsidRPr="00B065C3" w:rsidR="00E2278B">
        <w:rPr>
          <w:rFonts w:ascii="Times New Roman" w:hAnsi="Times New Roman" w:cs="Times New Roman"/>
          <w:sz w:val="23"/>
          <w:szCs w:val="23"/>
        </w:rPr>
        <w:tab/>
      </w:r>
    </w:p>
    <w:sectPr w:rsidSect="008445EE">
      <w:head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D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7D4"/>
    <w:rsid w:val="00054FAE"/>
    <w:rsid w:val="00057282"/>
    <w:rsid w:val="000577D0"/>
    <w:rsid w:val="00061029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381E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4FD3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3895"/>
    <w:rsid w:val="005978F6"/>
    <w:rsid w:val="005A110A"/>
    <w:rsid w:val="005A549A"/>
    <w:rsid w:val="005A5670"/>
    <w:rsid w:val="005A7E84"/>
    <w:rsid w:val="005B09F4"/>
    <w:rsid w:val="005B1659"/>
    <w:rsid w:val="005B4F85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45E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065C3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35246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1D33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37CA7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278B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0D1F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  <w:rsid w:val="00FF6EA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837E5-0005-45A4-A963-E87C923EE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