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9B7A1A" w:rsidRPr="00F00C1F" w:rsidP="00AB46FD">
      <w:pPr>
        <w:spacing w:line="240" w:lineRule="auto"/>
        <w:jc w:val="center"/>
        <w:rPr>
          <w:rFonts w:cs="Times New Roman"/>
          <w:sz w:val="24"/>
          <w:szCs w:val="24"/>
        </w:rPr>
      </w:pPr>
      <w:r>
        <w:rPr>
          <w:rFonts w:cs="Times New Roman"/>
        </w:rPr>
        <w:tab/>
      </w:r>
      <w:r>
        <w:rPr>
          <w:rFonts w:cs="Times New Roman"/>
        </w:rPr>
        <w:tab/>
      </w:r>
      <w:r>
        <w:rPr>
          <w:rFonts w:cs="Times New Roman"/>
        </w:rPr>
        <w:tab/>
      </w:r>
      <w:r w:rsidRPr="00F00C1F" w:rsidR="004B3870">
        <w:rPr>
          <w:rFonts w:cs="Times New Roman"/>
          <w:sz w:val="24"/>
          <w:szCs w:val="24"/>
        </w:rPr>
        <w:t xml:space="preserve"> </w:t>
      </w:r>
      <w:r w:rsidR="00170252">
        <w:rPr>
          <w:rFonts w:cs="Times New Roman"/>
          <w:sz w:val="24"/>
          <w:szCs w:val="24"/>
        </w:rPr>
        <w:tab/>
      </w:r>
      <w:r w:rsidR="00170252">
        <w:rPr>
          <w:rFonts w:cs="Times New Roman"/>
          <w:sz w:val="24"/>
          <w:szCs w:val="24"/>
        </w:rPr>
        <w:tab/>
      </w:r>
      <w:r w:rsidR="00170252">
        <w:rPr>
          <w:rFonts w:cs="Times New Roman"/>
          <w:sz w:val="24"/>
          <w:szCs w:val="24"/>
        </w:rPr>
        <w:tab/>
      </w:r>
      <w:r w:rsidR="00170252">
        <w:rPr>
          <w:rFonts w:cs="Times New Roman"/>
          <w:sz w:val="24"/>
          <w:szCs w:val="24"/>
        </w:rPr>
        <w:tab/>
      </w:r>
      <w:r w:rsidR="00170252">
        <w:rPr>
          <w:rFonts w:cs="Times New Roman"/>
          <w:sz w:val="24"/>
          <w:szCs w:val="24"/>
        </w:rPr>
        <w:tab/>
      </w:r>
      <w:r w:rsidR="00170252">
        <w:rPr>
          <w:rFonts w:cs="Times New Roman"/>
          <w:sz w:val="24"/>
          <w:szCs w:val="24"/>
        </w:rPr>
        <w:tab/>
      </w:r>
      <w:r w:rsidR="00170252">
        <w:rPr>
          <w:rFonts w:cs="Times New Roman"/>
          <w:sz w:val="24"/>
          <w:szCs w:val="24"/>
        </w:rPr>
        <w:tab/>
      </w:r>
      <w:r w:rsidRPr="00F00C1F" w:rsidR="004B3870">
        <w:rPr>
          <w:rFonts w:cs="Times New Roman"/>
          <w:sz w:val="24"/>
          <w:szCs w:val="24"/>
        </w:rPr>
        <w:t>Дело № 5-</w:t>
      </w:r>
      <w:r w:rsidR="00D97968">
        <w:rPr>
          <w:rFonts w:cs="Times New Roman"/>
          <w:sz w:val="24"/>
          <w:szCs w:val="24"/>
        </w:rPr>
        <w:t>60-92/2018</w:t>
      </w:r>
    </w:p>
    <w:p w:rsidR="009B7A1A" w:rsidRPr="00F00C1F" w:rsidP="00EE3D76">
      <w:pPr>
        <w:spacing w:line="240" w:lineRule="auto"/>
        <w:jc w:val="center"/>
        <w:rPr>
          <w:rFonts w:cs="Times New Roman"/>
          <w:sz w:val="24"/>
          <w:szCs w:val="24"/>
        </w:rPr>
      </w:pPr>
    </w:p>
    <w:p w:rsidR="009B7A1A" w:rsidP="00EE3D76">
      <w:pPr>
        <w:spacing w:line="240" w:lineRule="auto"/>
        <w:jc w:val="center"/>
        <w:rPr>
          <w:rFonts w:cs="Times New Roman"/>
          <w:b/>
          <w:sz w:val="24"/>
          <w:szCs w:val="24"/>
        </w:rPr>
      </w:pPr>
      <w:r w:rsidRPr="00F00C1F">
        <w:rPr>
          <w:rFonts w:cs="Times New Roman"/>
          <w:b/>
          <w:sz w:val="24"/>
          <w:szCs w:val="24"/>
        </w:rPr>
        <w:t>ПОСТАНОВЛЕНИЕ</w:t>
      </w:r>
    </w:p>
    <w:p w:rsidR="00D97968" w:rsidRPr="00F00C1F" w:rsidP="00EE3D76">
      <w:pPr>
        <w:spacing w:line="240" w:lineRule="auto"/>
        <w:jc w:val="center"/>
        <w:rPr>
          <w:rFonts w:cs="Times New Roman"/>
          <w:b/>
          <w:sz w:val="24"/>
          <w:szCs w:val="24"/>
        </w:rPr>
      </w:pPr>
    </w:p>
    <w:p w:rsidR="009B7A1A" w:rsidRPr="00F00C1F" w:rsidP="00EE3D76">
      <w:pPr>
        <w:spacing w:line="240" w:lineRule="auto"/>
        <w:rPr>
          <w:rFonts w:cs="Times New Roman"/>
          <w:sz w:val="24"/>
          <w:szCs w:val="24"/>
        </w:rPr>
      </w:pPr>
      <w:r>
        <w:rPr>
          <w:rFonts w:eastAsia="Arial Unicode MS" w:cs="Times New Roman"/>
          <w:sz w:val="24"/>
          <w:szCs w:val="24"/>
        </w:rPr>
        <w:t>14 марта 2018</w:t>
      </w:r>
      <w:r w:rsidRPr="00F00C1F" w:rsidR="008F7AAF">
        <w:rPr>
          <w:rFonts w:eastAsia="Arial Unicode MS" w:cs="Times New Roman"/>
          <w:sz w:val="24"/>
          <w:szCs w:val="24"/>
        </w:rPr>
        <w:t xml:space="preserve"> года</w:t>
      </w:r>
      <w:r w:rsidRPr="00F00C1F" w:rsidR="008F7AAF">
        <w:rPr>
          <w:rFonts w:eastAsia="Arial Unicode MS" w:cs="Times New Roman"/>
          <w:sz w:val="24"/>
          <w:szCs w:val="24"/>
        </w:rPr>
        <w:tab/>
      </w:r>
      <w:r w:rsidRPr="00F00C1F" w:rsidR="008F7AAF">
        <w:rPr>
          <w:rFonts w:eastAsia="Arial Unicode MS" w:cs="Times New Roman"/>
          <w:sz w:val="24"/>
          <w:szCs w:val="24"/>
        </w:rPr>
        <w:tab/>
      </w:r>
      <w:r w:rsidRPr="00F00C1F" w:rsidR="008F7AAF">
        <w:rPr>
          <w:rFonts w:eastAsia="Arial Unicode MS" w:cs="Times New Roman"/>
          <w:sz w:val="24"/>
          <w:szCs w:val="24"/>
        </w:rPr>
        <w:tab/>
      </w:r>
      <w:r w:rsidRPr="00F00C1F" w:rsidR="008F7AAF">
        <w:rPr>
          <w:rFonts w:eastAsia="Arial Unicode MS" w:cs="Times New Roman"/>
          <w:sz w:val="24"/>
          <w:szCs w:val="24"/>
        </w:rPr>
        <w:tab/>
      </w:r>
      <w:r w:rsidRPr="00F00C1F" w:rsidR="008F7AAF">
        <w:rPr>
          <w:rFonts w:eastAsia="Arial Unicode MS" w:cs="Times New Roman"/>
          <w:sz w:val="24"/>
          <w:szCs w:val="24"/>
        </w:rPr>
        <w:tab/>
      </w:r>
      <w:r w:rsidRPr="00F00C1F" w:rsidR="008F7AAF">
        <w:rPr>
          <w:rFonts w:eastAsia="Arial Unicode MS" w:cs="Times New Roman"/>
          <w:sz w:val="24"/>
          <w:szCs w:val="24"/>
        </w:rPr>
        <w:tab/>
      </w:r>
      <w:r w:rsidRPr="00F00C1F">
        <w:rPr>
          <w:rFonts w:eastAsia="Arial Unicode MS" w:cs="Times New Roman"/>
          <w:sz w:val="24"/>
          <w:szCs w:val="24"/>
        </w:rPr>
        <w:tab/>
        <w:t xml:space="preserve">г. Красноперекопск </w:t>
      </w:r>
    </w:p>
    <w:p w:rsidR="009B7A1A" w:rsidRPr="00F00C1F" w:rsidP="00EE3D76">
      <w:pPr>
        <w:spacing w:line="240" w:lineRule="auto"/>
        <w:rPr>
          <w:rFonts w:cs="Times New Roman"/>
          <w:sz w:val="24"/>
          <w:szCs w:val="24"/>
        </w:rPr>
      </w:pPr>
    </w:p>
    <w:p w:rsidR="008F7AAF" w:rsidRPr="00F00C1F" w:rsidP="00170252">
      <w:pPr>
        <w:spacing w:line="240" w:lineRule="auto"/>
        <w:ind w:firstLine="708"/>
        <w:rPr>
          <w:rFonts w:eastAsia="Arial Unicode MS" w:cs="Times New Roman"/>
          <w:sz w:val="24"/>
          <w:szCs w:val="24"/>
        </w:rPr>
      </w:pPr>
      <w:r w:rsidRPr="00F00C1F">
        <w:rPr>
          <w:rFonts w:eastAsia="Arial Unicode MS" w:cs="Times New Roman"/>
          <w:sz w:val="24"/>
          <w:szCs w:val="24"/>
        </w:rPr>
        <w:t xml:space="preserve">Мировой судья судебного участка № 60 Красноперекопского судебного района Республики Крым </w:t>
      </w:r>
      <w:r w:rsidRPr="00F00C1F">
        <w:rPr>
          <w:rFonts w:eastAsia="Arial Unicode MS" w:cs="Times New Roman"/>
          <w:sz w:val="24"/>
          <w:szCs w:val="24"/>
        </w:rPr>
        <w:t>Кардашина</w:t>
      </w:r>
      <w:r w:rsidR="004A32F6">
        <w:rPr>
          <w:rFonts w:eastAsia="Arial Unicode MS" w:cs="Times New Roman"/>
          <w:sz w:val="24"/>
          <w:szCs w:val="24"/>
        </w:rPr>
        <w:t xml:space="preserve"> О.В.</w:t>
      </w:r>
      <w:r w:rsidRPr="00F00C1F">
        <w:rPr>
          <w:rFonts w:eastAsia="Arial Unicode MS" w:cs="Times New Roman"/>
          <w:sz w:val="24"/>
          <w:szCs w:val="24"/>
        </w:rPr>
        <w:t xml:space="preserve"> (296000, Республика Крым, </w:t>
      </w:r>
      <w:r w:rsidRPr="00F00C1F">
        <w:rPr>
          <w:rFonts w:eastAsia="Arial Unicode MS" w:cs="Times New Roman"/>
          <w:sz w:val="24"/>
          <w:szCs w:val="24"/>
        </w:rPr>
        <w:t>г</w:t>
      </w:r>
      <w:r w:rsidRPr="00F00C1F">
        <w:rPr>
          <w:rFonts w:eastAsia="Arial Unicode MS" w:cs="Times New Roman"/>
          <w:sz w:val="24"/>
          <w:szCs w:val="24"/>
        </w:rPr>
        <w:t xml:space="preserve">. Красноперекопск, </w:t>
      </w:r>
      <w:r w:rsidRPr="00F00C1F">
        <w:rPr>
          <w:rFonts w:eastAsia="Arial Unicode MS" w:cs="Times New Roman"/>
          <w:sz w:val="24"/>
          <w:szCs w:val="24"/>
        </w:rPr>
        <w:t>микр</w:t>
      </w:r>
      <w:r w:rsidRPr="00F00C1F">
        <w:rPr>
          <w:rFonts w:eastAsia="Arial Unicode MS" w:cs="Times New Roman"/>
          <w:sz w:val="24"/>
          <w:szCs w:val="24"/>
        </w:rPr>
        <w:t>. 10, дом 4),</w:t>
      </w:r>
      <w:r w:rsidR="00D97968">
        <w:rPr>
          <w:rFonts w:eastAsia="Arial Unicode MS" w:cs="Times New Roman"/>
          <w:sz w:val="24"/>
          <w:szCs w:val="24"/>
        </w:rPr>
        <w:t xml:space="preserve"> при секретаре Евдокименко Е.А.,</w:t>
      </w:r>
      <w:r w:rsidRPr="00F00C1F">
        <w:rPr>
          <w:rFonts w:eastAsia="Arial Unicode MS" w:cs="Times New Roman"/>
          <w:sz w:val="24"/>
          <w:szCs w:val="24"/>
        </w:rPr>
        <w:t xml:space="preserve"> рассмотрев поступивший из </w:t>
      </w:r>
      <w:r w:rsidR="00D97968">
        <w:rPr>
          <w:rFonts w:eastAsia="Arial Unicode MS" w:cs="Times New Roman"/>
          <w:sz w:val="24"/>
          <w:szCs w:val="24"/>
        </w:rPr>
        <w:t>МО МВД России «Красноперекопский»</w:t>
      </w:r>
      <w:r w:rsidRPr="00F00C1F">
        <w:rPr>
          <w:rFonts w:eastAsia="Arial Unicode MS" w:cs="Times New Roman"/>
          <w:sz w:val="24"/>
          <w:szCs w:val="24"/>
        </w:rPr>
        <w:t xml:space="preserve"> административный материал по </w:t>
      </w:r>
      <w:r w:rsidRPr="00F00C1F" w:rsidR="00687E45">
        <w:rPr>
          <w:rFonts w:eastAsia="Arial Unicode MS" w:cs="Times New Roman"/>
          <w:sz w:val="24"/>
          <w:szCs w:val="24"/>
        </w:rPr>
        <w:t>части 1 статьи 6.9</w:t>
      </w:r>
      <w:r w:rsidR="00170252">
        <w:rPr>
          <w:rFonts w:eastAsia="Arial Unicode MS" w:cs="Times New Roman"/>
          <w:sz w:val="24"/>
          <w:szCs w:val="24"/>
        </w:rPr>
        <w:t xml:space="preserve"> </w:t>
      </w:r>
      <w:r w:rsidRPr="00F00C1F">
        <w:rPr>
          <w:rFonts w:eastAsia="Arial Unicode MS" w:cs="Times New Roman"/>
          <w:sz w:val="24"/>
          <w:szCs w:val="24"/>
        </w:rPr>
        <w:t xml:space="preserve">Кодекса Российской Федерации об административных правонарушениях в отношении </w:t>
      </w:r>
    </w:p>
    <w:p w:rsidR="008F7AAF" w:rsidRPr="00170252" w:rsidP="00283944">
      <w:pPr>
        <w:spacing w:line="240" w:lineRule="auto"/>
        <w:ind w:firstLine="708"/>
        <w:rPr>
          <w:rFonts w:eastAsia="Arial Unicode MS" w:cs="Times New Roman"/>
          <w:sz w:val="24"/>
          <w:szCs w:val="24"/>
        </w:rPr>
      </w:pPr>
      <w:r>
        <w:rPr>
          <w:rFonts w:eastAsia="Arial Unicode MS" w:cs="Times New Roman"/>
          <w:sz w:val="24"/>
          <w:szCs w:val="24"/>
        </w:rPr>
        <w:t>Масюткина</w:t>
      </w:r>
      <w:r>
        <w:rPr>
          <w:rFonts w:eastAsia="Arial Unicode MS" w:cs="Times New Roman"/>
          <w:sz w:val="24"/>
          <w:szCs w:val="24"/>
        </w:rPr>
        <w:t xml:space="preserve"> Артема Григорьевича, </w:t>
      </w:r>
      <w:r w:rsidRPr="00170252" w:rsidR="00170252">
        <w:rPr>
          <w:rFonts w:eastAsia="Arial Unicode MS" w:cs="Times New Roman"/>
          <w:sz w:val="24"/>
          <w:szCs w:val="24"/>
        </w:rPr>
        <w:t>&lt;</w:t>
      </w:r>
      <w:r w:rsidR="00170252">
        <w:rPr>
          <w:rFonts w:eastAsia="Arial Unicode MS" w:cs="Times New Roman"/>
          <w:sz w:val="24"/>
          <w:szCs w:val="24"/>
        </w:rPr>
        <w:t>дата</w:t>
      </w:r>
      <w:r w:rsidRPr="00170252" w:rsidR="00170252">
        <w:rPr>
          <w:rFonts w:eastAsia="Arial Unicode MS" w:cs="Times New Roman"/>
          <w:sz w:val="24"/>
          <w:szCs w:val="24"/>
        </w:rPr>
        <w:t>&gt;</w:t>
      </w:r>
      <w:r w:rsidRPr="00F00C1F" w:rsidR="002B3F94">
        <w:rPr>
          <w:rFonts w:eastAsia="Arial Unicode MS" w:cs="Times New Roman"/>
          <w:sz w:val="24"/>
          <w:szCs w:val="24"/>
        </w:rPr>
        <w:t xml:space="preserve"> рождения, уроженца </w:t>
      </w:r>
      <w:r w:rsidRPr="00170252" w:rsidR="00170252">
        <w:rPr>
          <w:rFonts w:eastAsia="Arial Unicode MS" w:cs="Times New Roman"/>
          <w:sz w:val="24"/>
          <w:szCs w:val="24"/>
        </w:rPr>
        <w:t>&lt;</w:t>
      </w:r>
      <w:r w:rsidR="00170252">
        <w:rPr>
          <w:rFonts w:eastAsia="Arial Unicode MS" w:cs="Times New Roman"/>
          <w:sz w:val="24"/>
          <w:szCs w:val="24"/>
        </w:rPr>
        <w:t>место рождения</w:t>
      </w:r>
      <w:r w:rsidRPr="00170252" w:rsidR="00170252">
        <w:rPr>
          <w:rFonts w:eastAsia="Arial Unicode MS" w:cs="Times New Roman"/>
          <w:sz w:val="24"/>
          <w:szCs w:val="24"/>
        </w:rPr>
        <w:t>&gt;</w:t>
      </w:r>
      <w:r w:rsidRPr="00F00C1F" w:rsidR="002B3F94">
        <w:rPr>
          <w:rFonts w:eastAsia="Arial Unicode MS" w:cs="Times New Roman"/>
          <w:sz w:val="24"/>
          <w:szCs w:val="24"/>
        </w:rPr>
        <w:t xml:space="preserve">, гражданина Российской Федерации, </w:t>
      </w:r>
      <w:r>
        <w:rPr>
          <w:rFonts w:eastAsia="Arial Unicode MS" w:cs="Times New Roman"/>
          <w:sz w:val="24"/>
          <w:szCs w:val="24"/>
        </w:rPr>
        <w:t>инвалидности не имеющего,</w:t>
      </w:r>
      <w:r w:rsidR="00170252">
        <w:rPr>
          <w:rFonts w:eastAsia="Arial Unicode MS" w:cs="Times New Roman"/>
          <w:sz w:val="24"/>
          <w:szCs w:val="24"/>
        </w:rPr>
        <w:t xml:space="preserve"> </w:t>
      </w:r>
      <w:r>
        <w:rPr>
          <w:rFonts w:eastAsia="Arial Unicode MS" w:cs="Times New Roman"/>
          <w:sz w:val="24"/>
          <w:szCs w:val="24"/>
        </w:rPr>
        <w:t xml:space="preserve">имеющего на иждивении одного несовершеннолетнего ребенка: </w:t>
      </w:r>
      <w:r w:rsidRPr="00170252" w:rsidR="00170252">
        <w:rPr>
          <w:rFonts w:eastAsia="Arial Unicode MS" w:cs="Times New Roman"/>
          <w:sz w:val="24"/>
          <w:szCs w:val="24"/>
        </w:rPr>
        <w:t>&lt;</w:t>
      </w:r>
      <w:r w:rsidR="00170252">
        <w:rPr>
          <w:rFonts w:eastAsia="Arial Unicode MS" w:cs="Times New Roman"/>
          <w:sz w:val="24"/>
          <w:szCs w:val="24"/>
        </w:rPr>
        <w:t>Ф.И.О.1</w:t>
      </w:r>
      <w:r w:rsidRPr="00170252" w:rsidR="00170252">
        <w:rPr>
          <w:rFonts w:eastAsia="Arial Unicode MS" w:cs="Times New Roman"/>
          <w:sz w:val="24"/>
          <w:szCs w:val="24"/>
        </w:rPr>
        <w:t>&gt;</w:t>
      </w:r>
      <w:r>
        <w:rPr>
          <w:rFonts w:eastAsia="Arial Unicode MS" w:cs="Times New Roman"/>
          <w:sz w:val="24"/>
          <w:szCs w:val="24"/>
        </w:rPr>
        <w:t xml:space="preserve">, </w:t>
      </w:r>
      <w:r w:rsidRPr="00170252" w:rsidR="00170252">
        <w:rPr>
          <w:rFonts w:eastAsia="Arial Unicode MS" w:cs="Times New Roman"/>
          <w:sz w:val="24"/>
          <w:szCs w:val="24"/>
        </w:rPr>
        <w:t>&lt;</w:t>
      </w:r>
      <w:r w:rsidR="00170252">
        <w:rPr>
          <w:rFonts w:eastAsia="Arial Unicode MS" w:cs="Times New Roman"/>
          <w:sz w:val="24"/>
          <w:szCs w:val="24"/>
        </w:rPr>
        <w:t>дата</w:t>
      </w:r>
      <w:r w:rsidR="00170252">
        <w:rPr>
          <w:rFonts w:eastAsia="Arial Unicode MS" w:cs="Times New Roman"/>
          <w:sz w:val="24"/>
          <w:szCs w:val="24"/>
        </w:rPr>
        <w:t>2</w:t>
      </w:r>
      <w:r w:rsidRPr="00170252" w:rsidR="00170252">
        <w:rPr>
          <w:rFonts w:eastAsia="Arial Unicode MS" w:cs="Times New Roman"/>
          <w:sz w:val="24"/>
          <w:szCs w:val="24"/>
        </w:rPr>
        <w:t>&gt;</w:t>
      </w:r>
      <w:r>
        <w:rPr>
          <w:rFonts w:eastAsia="Arial Unicode MS" w:cs="Times New Roman"/>
          <w:sz w:val="24"/>
          <w:szCs w:val="24"/>
        </w:rPr>
        <w:t xml:space="preserve"> рождения,</w:t>
      </w:r>
      <w:r w:rsidR="00170252">
        <w:rPr>
          <w:rFonts w:eastAsia="Arial Unicode MS" w:cs="Times New Roman"/>
          <w:sz w:val="24"/>
          <w:szCs w:val="24"/>
        </w:rPr>
        <w:t xml:space="preserve"> </w:t>
      </w:r>
      <w:r>
        <w:rPr>
          <w:rFonts w:eastAsia="Arial Unicode MS" w:cs="Times New Roman"/>
          <w:sz w:val="24"/>
          <w:szCs w:val="24"/>
        </w:rPr>
        <w:t>индивидуального предпринимателя</w:t>
      </w:r>
      <w:r w:rsidRPr="00F00C1F" w:rsidR="0073210B">
        <w:rPr>
          <w:rFonts w:eastAsia="Arial Unicode MS" w:cs="Times New Roman"/>
          <w:sz w:val="24"/>
          <w:szCs w:val="24"/>
        </w:rPr>
        <w:t xml:space="preserve">, зарегистрированного и проживающего по адресу: </w:t>
      </w:r>
      <w:r w:rsidRPr="00170252" w:rsidR="00170252">
        <w:rPr>
          <w:rFonts w:eastAsia="Arial Unicode MS" w:cs="Times New Roman"/>
          <w:sz w:val="24"/>
          <w:szCs w:val="24"/>
        </w:rPr>
        <w:t>&lt;</w:t>
      </w:r>
      <w:r w:rsidR="00170252">
        <w:rPr>
          <w:rFonts w:eastAsia="Arial Unicode MS" w:cs="Times New Roman"/>
          <w:sz w:val="24"/>
          <w:szCs w:val="24"/>
        </w:rPr>
        <w:t>адрес1</w:t>
      </w:r>
      <w:r w:rsidRPr="00170252" w:rsidR="00170252">
        <w:rPr>
          <w:rFonts w:eastAsia="Arial Unicode MS" w:cs="Times New Roman"/>
          <w:sz w:val="24"/>
          <w:szCs w:val="24"/>
        </w:rPr>
        <w:t>&gt;.</w:t>
      </w:r>
    </w:p>
    <w:p w:rsidR="009B7A1A" w:rsidRPr="00F00C1F" w:rsidP="00EE3D76">
      <w:pPr>
        <w:spacing w:line="240" w:lineRule="auto"/>
        <w:rPr>
          <w:rFonts w:eastAsia="Arial Unicode MS" w:cs="Times New Roman"/>
          <w:sz w:val="24"/>
          <w:szCs w:val="24"/>
        </w:rPr>
      </w:pPr>
    </w:p>
    <w:p w:rsidR="009B7A1A" w:rsidP="00EE3D76">
      <w:pPr>
        <w:spacing w:line="240" w:lineRule="auto"/>
        <w:jc w:val="center"/>
        <w:rPr>
          <w:rFonts w:eastAsia="Arial Unicode MS" w:cs="Times New Roman"/>
          <w:b/>
          <w:sz w:val="24"/>
          <w:szCs w:val="24"/>
        </w:rPr>
      </w:pPr>
      <w:r w:rsidRPr="00F00C1F">
        <w:rPr>
          <w:rFonts w:eastAsia="Arial Unicode MS" w:cs="Times New Roman"/>
          <w:b/>
          <w:sz w:val="24"/>
          <w:szCs w:val="24"/>
        </w:rPr>
        <w:t>УСТАНОВИЛ:</w:t>
      </w:r>
    </w:p>
    <w:p w:rsidR="00E63ABA" w:rsidP="00E63ABA">
      <w:pPr>
        <w:spacing w:line="240" w:lineRule="auto"/>
        <w:rPr>
          <w:rFonts w:eastAsia="Arial Unicode MS" w:cs="Times New Roman"/>
          <w:b/>
          <w:sz w:val="24"/>
          <w:szCs w:val="24"/>
        </w:rPr>
      </w:pPr>
      <w:r>
        <w:rPr>
          <w:rFonts w:eastAsia="Arial Unicode MS" w:cs="Times New Roman"/>
          <w:b/>
          <w:sz w:val="24"/>
          <w:szCs w:val="24"/>
        </w:rPr>
        <w:tab/>
      </w:r>
    </w:p>
    <w:p w:rsidR="009B7A1A" w:rsidP="00EE3D76">
      <w:pPr>
        <w:spacing w:line="240" w:lineRule="auto"/>
        <w:rPr>
          <w:rFonts w:cs="Times New Roman"/>
          <w:sz w:val="24"/>
          <w:szCs w:val="24"/>
        </w:rPr>
      </w:pPr>
      <w:r>
        <w:rPr>
          <w:rFonts w:eastAsia="Arial Unicode MS" w:cs="Times New Roman"/>
          <w:b/>
          <w:sz w:val="24"/>
          <w:szCs w:val="24"/>
        </w:rPr>
        <w:tab/>
      </w:r>
      <w:r w:rsidRPr="00E63ABA">
        <w:rPr>
          <w:rFonts w:eastAsia="Arial Unicode MS" w:cs="Times New Roman"/>
          <w:sz w:val="24"/>
          <w:szCs w:val="24"/>
        </w:rPr>
        <w:t>Согласно протоко</w:t>
      </w:r>
      <w:r>
        <w:rPr>
          <w:rFonts w:eastAsia="Arial Unicode MS" w:cs="Times New Roman"/>
          <w:sz w:val="24"/>
          <w:szCs w:val="24"/>
        </w:rPr>
        <w:t xml:space="preserve">лу об административном </w:t>
      </w:r>
      <w:r>
        <w:rPr>
          <w:rFonts w:eastAsia="Arial Unicode MS" w:cs="Times New Roman"/>
          <w:sz w:val="24"/>
          <w:szCs w:val="24"/>
        </w:rPr>
        <w:t>правонару</w:t>
      </w:r>
      <w:r w:rsidRPr="00E63ABA">
        <w:rPr>
          <w:rFonts w:eastAsia="Arial Unicode MS" w:cs="Times New Roman"/>
          <w:sz w:val="24"/>
          <w:szCs w:val="24"/>
        </w:rPr>
        <w:t>шении</w:t>
      </w:r>
      <w:r w:rsidR="00846732">
        <w:rPr>
          <w:rFonts w:eastAsia="Arial Unicode MS" w:cs="Times New Roman"/>
          <w:sz w:val="24"/>
          <w:szCs w:val="24"/>
        </w:rPr>
        <w:t>от</w:t>
      </w:r>
      <w:r w:rsidR="00846732">
        <w:rPr>
          <w:rFonts w:eastAsia="Arial Unicode MS" w:cs="Times New Roman"/>
          <w:sz w:val="24"/>
          <w:szCs w:val="24"/>
        </w:rPr>
        <w:t xml:space="preserve"> </w:t>
      </w:r>
      <w:r w:rsidRPr="00170252" w:rsidR="00170252">
        <w:rPr>
          <w:rFonts w:eastAsia="Arial Unicode MS" w:cs="Times New Roman"/>
          <w:sz w:val="24"/>
          <w:szCs w:val="24"/>
        </w:rPr>
        <w:t>&lt;</w:t>
      </w:r>
      <w:r w:rsidR="00170252">
        <w:rPr>
          <w:rFonts w:eastAsia="Arial Unicode MS" w:cs="Times New Roman"/>
          <w:sz w:val="24"/>
          <w:szCs w:val="24"/>
        </w:rPr>
        <w:t>дата3</w:t>
      </w:r>
      <w:r w:rsidRPr="00170252" w:rsidR="00170252">
        <w:rPr>
          <w:rFonts w:eastAsia="Arial Unicode MS" w:cs="Times New Roman"/>
          <w:sz w:val="24"/>
          <w:szCs w:val="24"/>
        </w:rPr>
        <w:t>&gt;</w:t>
      </w:r>
      <w:r w:rsidR="00846732">
        <w:rPr>
          <w:rFonts w:eastAsia="Arial Unicode MS" w:cs="Times New Roman"/>
          <w:sz w:val="24"/>
          <w:szCs w:val="24"/>
        </w:rPr>
        <w:t xml:space="preserve"> № </w:t>
      </w:r>
      <w:r w:rsidRPr="00170252" w:rsidR="00170252">
        <w:rPr>
          <w:rFonts w:eastAsia="Arial Unicode MS" w:cs="Times New Roman"/>
          <w:sz w:val="24"/>
          <w:szCs w:val="24"/>
        </w:rPr>
        <w:t>&lt;</w:t>
      </w:r>
      <w:r w:rsidR="00170252">
        <w:rPr>
          <w:rFonts w:eastAsia="Arial Unicode MS" w:cs="Times New Roman"/>
          <w:sz w:val="24"/>
          <w:szCs w:val="24"/>
        </w:rPr>
        <w:t>…</w:t>
      </w:r>
      <w:r w:rsidRPr="00170252" w:rsidR="00170252">
        <w:rPr>
          <w:rFonts w:eastAsia="Arial Unicode MS" w:cs="Times New Roman"/>
          <w:sz w:val="24"/>
          <w:szCs w:val="24"/>
        </w:rPr>
        <w:t>&gt;</w:t>
      </w:r>
      <w:r w:rsidR="00846732">
        <w:rPr>
          <w:rFonts w:eastAsia="Arial Unicode MS" w:cs="Times New Roman"/>
          <w:sz w:val="24"/>
          <w:szCs w:val="24"/>
        </w:rPr>
        <w:t xml:space="preserve">, </w:t>
      </w:r>
      <w:r w:rsidRPr="00170252" w:rsidR="00170252">
        <w:rPr>
          <w:rFonts w:eastAsia="Arial Unicode MS" w:cs="Times New Roman"/>
          <w:sz w:val="24"/>
          <w:szCs w:val="24"/>
        </w:rPr>
        <w:t>&lt;</w:t>
      </w:r>
      <w:r w:rsidR="00170252">
        <w:rPr>
          <w:rFonts w:eastAsia="Arial Unicode MS" w:cs="Times New Roman"/>
          <w:sz w:val="24"/>
          <w:szCs w:val="24"/>
        </w:rPr>
        <w:t>дата</w:t>
      </w:r>
      <w:r w:rsidR="00170252">
        <w:rPr>
          <w:rFonts w:eastAsia="Arial Unicode MS" w:cs="Times New Roman"/>
          <w:sz w:val="24"/>
          <w:szCs w:val="24"/>
        </w:rPr>
        <w:t>4</w:t>
      </w:r>
      <w:r w:rsidRPr="00170252" w:rsidR="00170252">
        <w:rPr>
          <w:rFonts w:eastAsia="Arial Unicode MS" w:cs="Times New Roman"/>
          <w:sz w:val="24"/>
          <w:szCs w:val="24"/>
        </w:rPr>
        <w:t>&gt;</w:t>
      </w:r>
      <w:r w:rsidR="00846732">
        <w:rPr>
          <w:rFonts w:eastAsia="Arial Unicode MS" w:cs="Times New Roman"/>
          <w:sz w:val="24"/>
          <w:szCs w:val="24"/>
        </w:rPr>
        <w:t xml:space="preserve"> в </w:t>
      </w:r>
      <w:r w:rsidRPr="00170252" w:rsidR="00170252">
        <w:rPr>
          <w:rFonts w:eastAsia="Arial Unicode MS" w:cs="Times New Roman"/>
          <w:sz w:val="24"/>
          <w:szCs w:val="24"/>
        </w:rPr>
        <w:t>&lt;</w:t>
      </w:r>
      <w:r w:rsidR="00170252">
        <w:rPr>
          <w:rFonts w:eastAsia="Arial Unicode MS" w:cs="Times New Roman"/>
          <w:sz w:val="24"/>
          <w:szCs w:val="24"/>
        </w:rPr>
        <w:t>…</w:t>
      </w:r>
      <w:r w:rsidRPr="00170252" w:rsidR="00170252">
        <w:rPr>
          <w:rFonts w:eastAsia="Arial Unicode MS" w:cs="Times New Roman"/>
          <w:sz w:val="24"/>
          <w:szCs w:val="24"/>
        </w:rPr>
        <w:t>&gt;</w:t>
      </w:r>
      <w:r w:rsidR="00846732">
        <w:rPr>
          <w:rFonts w:eastAsia="Arial Unicode MS" w:cs="Times New Roman"/>
          <w:sz w:val="24"/>
          <w:szCs w:val="24"/>
        </w:rPr>
        <w:t xml:space="preserve"> час с хирургическом отделении ГБУЗ РК «ЦГБ г. Красноперекопска»  была взята моча на химико-токсикологическое исследование у гр. </w:t>
      </w:r>
      <w:r w:rsidR="00846732">
        <w:rPr>
          <w:rFonts w:eastAsia="Arial Unicode MS" w:cs="Times New Roman"/>
          <w:sz w:val="24"/>
          <w:szCs w:val="24"/>
        </w:rPr>
        <w:t>Масюткина</w:t>
      </w:r>
      <w:r w:rsidR="00846732">
        <w:rPr>
          <w:rFonts w:eastAsia="Arial Unicode MS" w:cs="Times New Roman"/>
          <w:sz w:val="24"/>
          <w:szCs w:val="24"/>
        </w:rPr>
        <w:t xml:space="preserve"> А.Г., в ходе проведения исследования № </w:t>
      </w:r>
      <w:r w:rsidRPr="00170252" w:rsidR="00170252">
        <w:rPr>
          <w:rFonts w:eastAsia="Arial Unicode MS" w:cs="Times New Roman"/>
          <w:sz w:val="24"/>
          <w:szCs w:val="24"/>
        </w:rPr>
        <w:t>&lt;</w:t>
      </w:r>
      <w:r w:rsidR="00170252">
        <w:rPr>
          <w:rFonts w:eastAsia="Arial Unicode MS" w:cs="Times New Roman"/>
          <w:sz w:val="24"/>
          <w:szCs w:val="24"/>
        </w:rPr>
        <w:t>…</w:t>
      </w:r>
      <w:r w:rsidRPr="00170252" w:rsidR="00170252">
        <w:rPr>
          <w:rFonts w:eastAsia="Arial Unicode MS" w:cs="Times New Roman"/>
          <w:sz w:val="24"/>
          <w:szCs w:val="24"/>
        </w:rPr>
        <w:t>&gt;</w:t>
      </w:r>
      <w:r w:rsidR="00846732">
        <w:rPr>
          <w:rFonts w:eastAsia="Arial Unicode MS" w:cs="Times New Roman"/>
          <w:sz w:val="24"/>
          <w:szCs w:val="24"/>
        </w:rPr>
        <w:t xml:space="preserve"> от </w:t>
      </w:r>
      <w:r w:rsidRPr="00170252" w:rsidR="00170252">
        <w:rPr>
          <w:rFonts w:eastAsia="Arial Unicode MS" w:cs="Times New Roman"/>
          <w:sz w:val="24"/>
          <w:szCs w:val="24"/>
        </w:rPr>
        <w:t>&lt;</w:t>
      </w:r>
      <w:r w:rsidR="00170252">
        <w:rPr>
          <w:rFonts w:eastAsia="Arial Unicode MS" w:cs="Times New Roman"/>
          <w:sz w:val="24"/>
          <w:szCs w:val="24"/>
        </w:rPr>
        <w:t>дата5</w:t>
      </w:r>
      <w:r w:rsidRPr="00170252" w:rsidR="00170252">
        <w:rPr>
          <w:rFonts w:eastAsia="Arial Unicode MS" w:cs="Times New Roman"/>
          <w:sz w:val="24"/>
          <w:szCs w:val="24"/>
        </w:rPr>
        <w:t>&gt;</w:t>
      </w:r>
      <w:r w:rsidR="00846732">
        <w:rPr>
          <w:rFonts w:eastAsia="Arial Unicode MS" w:cs="Times New Roman"/>
          <w:sz w:val="24"/>
          <w:szCs w:val="24"/>
        </w:rPr>
        <w:t xml:space="preserve"> в </w:t>
      </w:r>
      <w:r w:rsidR="00846732">
        <w:rPr>
          <w:rFonts w:eastAsia="Arial Unicode MS" w:cs="Times New Roman"/>
          <w:sz w:val="24"/>
          <w:szCs w:val="24"/>
        </w:rPr>
        <w:t>биосреде</w:t>
      </w:r>
      <w:r w:rsidR="00170252">
        <w:rPr>
          <w:rFonts w:eastAsia="Arial Unicode MS" w:cs="Times New Roman"/>
          <w:sz w:val="24"/>
          <w:szCs w:val="24"/>
        </w:rPr>
        <w:t xml:space="preserve"> </w:t>
      </w:r>
      <w:r w:rsidR="00846732">
        <w:rPr>
          <w:rFonts w:eastAsia="Arial Unicode MS" w:cs="Times New Roman"/>
          <w:sz w:val="24"/>
          <w:szCs w:val="24"/>
        </w:rPr>
        <w:t>Масюткина</w:t>
      </w:r>
      <w:r w:rsidR="00846732">
        <w:rPr>
          <w:rFonts w:eastAsia="Arial Unicode MS" w:cs="Times New Roman"/>
          <w:sz w:val="24"/>
          <w:szCs w:val="24"/>
        </w:rPr>
        <w:t xml:space="preserve"> А.Г. были обнаружены психотропные вещества, а именно синтетические </w:t>
      </w:r>
      <w:r w:rsidR="00846732">
        <w:rPr>
          <w:rFonts w:eastAsia="Arial Unicode MS" w:cs="Times New Roman"/>
          <w:sz w:val="24"/>
          <w:szCs w:val="24"/>
        </w:rPr>
        <w:t>катиноны</w:t>
      </w:r>
      <w:r w:rsidR="00846732">
        <w:rPr>
          <w:rFonts w:eastAsia="Arial Unicode MS" w:cs="Times New Roman"/>
          <w:sz w:val="24"/>
          <w:szCs w:val="24"/>
        </w:rPr>
        <w:t xml:space="preserve"> и барбитураты, что свидетельствует о допущении потребления наркотических веществ</w:t>
      </w:r>
      <w:r w:rsidRPr="00F00C1F">
        <w:rPr>
          <w:rFonts w:cs="Times New Roman"/>
          <w:sz w:val="24"/>
          <w:szCs w:val="24"/>
        </w:rPr>
        <w:t> </w:t>
      </w:r>
      <w:r w:rsidR="00846732">
        <w:rPr>
          <w:rFonts w:cs="Times New Roman"/>
          <w:sz w:val="24"/>
          <w:szCs w:val="24"/>
        </w:rPr>
        <w:t>Масюткиным</w:t>
      </w:r>
      <w:r w:rsidR="00846732">
        <w:rPr>
          <w:rFonts w:cs="Times New Roman"/>
          <w:sz w:val="24"/>
          <w:szCs w:val="24"/>
        </w:rPr>
        <w:t xml:space="preserve"> А.Г. без назначения врача. Своими действиями </w:t>
      </w:r>
      <w:r w:rsidR="00846732">
        <w:rPr>
          <w:rFonts w:cs="Times New Roman"/>
          <w:sz w:val="24"/>
          <w:szCs w:val="24"/>
        </w:rPr>
        <w:t>Масюткин</w:t>
      </w:r>
      <w:r w:rsidR="00846732">
        <w:rPr>
          <w:rFonts w:cs="Times New Roman"/>
          <w:sz w:val="24"/>
          <w:szCs w:val="24"/>
        </w:rPr>
        <w:t xml:space="preserve"> А.Г. совершил правонарушение,  предусмотренное частью 1 статьи 6.9 Кодекса российской Федерации об административных правонарушениях.</w:t>
      </w:r>
    </w:p>
    <w:p w:rsidR="00846732" w:rsidP="00EE3D76">
      <w:pPr>
        <w:spacing w:line="240" w:lineRule="auto"/>
        <w:rPr>
          <w:rFonts w:cs="Times New Roman"/>
          <w:sz w:val="24"/>
          <w:szCs w:val="24"/>
        </w:rPr>
      </w:pPr>
      <w:r>
        <w:rPr>
          <w:rFonts w:cs="Times New Roman"/>
          <w:sz w:val="24"/>
          <w:szCs w:val="24"/>
        </w:rPr>
        <w:tab/>
        <w:t xml:space="preserve">В судебном заседании лицо, в отношении которого ведется производство по делу, </w:t>
      </w:r>
      <w:r>
        <w:rPr>
          <w:rFonts w:cs="Times New Roman"/>
          <w:sz w:val="24"/>
          <w:szCs w:val="24"/>
        </w:rPr>
        <w:t>Масюткин</w:t>
      </w:r>
      <w:r>
        <w:rPr>
          <w:rFonts w:cs="Times New Roman"/>
          <w:sz w:val="24"/>
          <w:szCs w:val="24"/>
        </w:rPr>
        <w:t xml:space="preserve"> А.Г. вину не признал и пояснил, что никогда не употреблял наркотические вещества, в связи с чем, он не может пояснить, почему в его </w:t>
      </w:r>
      <w:r>
        <w:rPr>
          <w:rFonts w:cs="Times New Roman"/>
          <w:sz w:val="24"/>
          <w:szCs w:val="24"/>
        </w:rPr>
        <w:t>биосреде</w:t>
      </w:r>
      <w:r>
        <w:rPr>
          <w:rFonts w:cs="Times New Roman"/>
          <w:sz w:val="24"/>
          <w:szCs w:val="24"/>
        </w:rPr>
        <w:t xml:space="preserve"> обнаружены синтетические </w:t>
      </w:r>
      <w:r>
        <w:rPr>
          <w:rFonts w:cs="Times New Roman"/>
          <w:sz w:val="24"/>
          <w:szCs w:val="24"/>
        </w:rPr>
        <w:t>катиноны</w:t>
      </w:r>
      <w:r>
        <w:rPr>
          <w:rFonts w:cs="Times New Roman"/>
          <w:sz w:val="24"/>
          <w:szCs w:val="24"/>
        </w:rPr>
        <w:t xml:space="preserve"> и барбитураты. Также пояснил, что ним была подана жалоба в ГБУ РК «Крымский научно-практический центр</w:t>
      </w:r>
      <w:r w:rsidR="009B34F2">
        <w:rPr>
          <w:rFonts w:cs="Times New Roman"/>
          <w:sz w:val="24"/>
          <w:szCs w:val="24"/>
        </w:rPr>
        <w:t xml:space="preserve"> наркологии, поскольку он не согласен с первым исследованием и не был своевременно извещен о результатах проведенных исследований. Согласно справки о результатах химико-токсикологических исследований от </w:t>
      </w:r>
      <w:r w:rsidR="00170252">
        <w:rPr>
          <w:rFonts w:cs="Times New Roman"/>
          <w:sz w:val="24"/>
          <w:szCs w:val="24"/>
        </w:rPr>
        <w:t>&lt;дата</w:t>
      </w:r>
      <w:r w:rsidR="00170252">
        <w:rPr>
          <w:rFonts w:cs="Times New Roman"/>
          <w:sz w:val="24"/>
          <w:szCs w:val="24"/>
        </w:rPr>
        <w:t>6</w:t>
      </w:r>
      <w:r w:rsidRPr="00170252" w:rsidR="00170252">
        <w:rPr>
          <w:rFonts w:cs="Times New Roman"/>
          <w:sz w:val="24"/>
          <w:szCs w:val="24"/>
        </w:rPr>
        <w:t>&gt;</w:t>
      </w:r>
      <w:r w:rsidR="009B34F2">
        <w:rPr>
          <w:rFonts w:cs="Times New Roman"/>
          <w:sz w:val="24"/>
          <w:szCs w:val="24"/>
        </w:rPr>
        <w:t xml:space="preserve"> синтетические </w:t>
      </w:r>
      <w:r w:rsidR="009B34F2">
        <w:rPr>
          <w:rFonts w:cs="Times New Roman"/>
          <w:sz w:val="24"/>
          <w:szCs w:val="24"/>
        </w:rPr>
        <w:t>каннабиноиды</w:t>
      </w:r>
      <w:r w:rsidR="009B34F2">
        <w:rPr>
          <w:rFonts w:cs="Times New Roman"/>
          <w:sz w:val="24"/>
          <w:szCs w:val="24"/>
        </w:rPr>
        <w:t xml:space="preserve"> и </w:t>
      </w:r>
      <w:r w:rsidR="009B34F2">
        <w:rPr>
          <w:rFonts w:cs="Times New Roman"/>
          <w:sz w:val="24"/>
          <w:szCs w:val="24"/>
        </w:rPr>
        <w:t>катиноны</w:t>
      </w:r>
      <w:r w:rsidR="009B34F2">
        <w:rPr>
          <w:rFonts w:cs="Times New Roman"/>
          <w:sz w:val="24"/>
          <w:szCs w:val="24"/>
        </w:rPr>
        <w:t xml:space="preserve"> не обнаружены.</w:t>
      </w:r>
    </w:p>
    <w:p w:rsidR="009B34F2" w:rsidP="00EE3D76">
      <w:pPr>
        <w:spacing w:line="240" w:lineRule="auto"/>
        <w:rPr>
          <w:rFonts w:cs="Times New Roman"/>
          <w:sz w:val="24"/>
          <w:szCs w:val="24"/>
        </w:rPr>
      </w:pPr>
      <w:r>
        <w:rPr>
          <w:rFonts w:cs="Times New Roman"/>
          <w:sz w:val="24"/>
          <w:szCs w:val="24"/>
        </w:rPr>
        <w:tab/>
        <w:t xml:space="preserve">Допрошенное в судебном заседании должностное лицо, составившее протокол об административном правонарушении участковый уполномоченный полиции </w:t>
      </w:r>
      <w:r w:rsidRPr="00170252" w:rsidR="00170252">
        <w:rPr>
          <w:rFonts w:cs="Times New Roman"/>
          <w:sz w:val="24"/>
          <w:szCs w:val="24"/>
        </w:rPr>
        <w:t>&lt;</w:t>
      </w:r>
      <w:r w:rsidR="00170252">
        <w:rPr>
          <w:rFonts w:cs="Times New Roman"/>
          <w:sz w:val="24"/>
          <w:szCs w:val="24"/>
        </w:rPr>
        <w:t>Ф.И.О.2</w:t>
      </w:r>
      <w:r w:rsidRPr="00170252" w:rsidR="00170252">
        <w:rPr>
          <w:rFonts w:cs="Times New Roman"/>
          <w:sz w:val="24"/>
          <w:szCs w:val="24"/>
        </w:rPr>
        <w:t>&gt;</w:t>
      </w:r>
      <w:r>
        <w:rPr>
          <w:rFonts w:cs="Times New Roman"/>
          <w:sz w:val="24"/>
          <w:szCs w:val="24"/>
        </w:rPr>
        <w:t xml:space="preserve"> мировому судье пояснил, </w:t>
      </w:r>
      <w:r>
        <w:rPr>
          <w:rFonts w:cs="Times New Roman"/>
          <w:sz w:val="24"/>
          <w:szCs w:val="24"/>
        </w:rPr>
        <w:t>Масюткин</w:t>
      </w:r>
      <w:r>
        <w:rPr>
          <w:rFonts w:cs="Times New Roman"/>
          <w:sz w:val="24"/>
          <w:szCs w:val="24"/>
        </w:rPr>
        <w:t xml:space="preserve"> А.Г. является потерпевшим по уголовному </w:t>
      </w:r>
      <w:r>
        <w:rPr>
          <w:rFonts w:cs="Times New Roman"/>
          <w:sz w:val="24"/>
          <w:szCs w:val="24"/>
        </w:rPr>
        <w:t>делу</w:t>
      </w:r>
      <w:r>
        <w:rPr>
          <w:rFonts w:cs="Times New Roman"/>
          <w:sz w:val="24"/>
          <w:szCs w:val="24"/>
        </w:rPr>
        <w:t xml:space="preserve"> возбужденному по признака преступления предусмотренного по п. «в» ч. 2 ст. 115 УК РФ. С места происшествия </w:t>
      </w:r>
      <w:r>
        <w:rPr>
          <w:rFonts w:cs="Times New Roman"/>
          <w:sz w:val="24"/>
          <w:szCs w:val="24"/>
        </w:rPr>
        <w:t>Масюткина</w:t>
      </w:r>
      <w:r>
        <w:rPr>
          <w:rFonts w:cs="Times New Roman"/>
          <w:sz w:val="24"/>
          <w:szCs w:val="24"/>
        </w:rPr>
        <w:t xml:space="preserve"> А.Г. отвезли в </w:t>
      </w:r>
      <w:r>
        <w:rPr>
          <w:rFonts w:cs="Times New Roman"/>
          <w:sz w:val="24"/>
          <w:szCs w:val="24"/>
        </w:rPr>
        <w:t>Красноперекопскую</w:t>
      </w:r>
      <w:r>
        <w:rPr>
          <w:rFonts w:cs="Times New Roman"/>
          <w:sz w:val="24"/>
          <w:szCs w:val="24"/>
        </w:rPr>
        <w:t xml:space="preserve"> ЦГБ. На следующий день </w:t>
      </w:r>
      <w:r w:rsidRPr="00170252" w:rsidR="00170252">
        <w:rPr>
          <w:rFonts w:cs="Times New Roman"/>
          <w:sz w:val="24"/>
          <w:szCs w:val="24"/>
        </w:rPr>
        <w:t>&lt;</w:t>
      </w:r>
      <w:r w:rsidR="00170252">
        <w:rPr>
          <w:rFonts w:cs="Times New Roman"/>
          <w:sz w:val="24"/>
          <w:szCs w:val="24"/>
        </w:rPr>
        <w:t>дата</w:t>
      </w:r>
      <w:r w:rsidR="00170252">
        <w:rPr>
          <w:rFonts w:cs="Times New Roman"/>
          <w:sz w:val="24"/>
          <w:szCs w:val="24"/>
        </w:rPr>
        <w:t>4</w:t>
      </w:r>
      <w:r w:rsidRPr="00170252" w:rsidR="00170252">
        <w:rPr>
          <w:rFonts w:cs="Times New Roman"/>
          <w:sz w:val="24"/>
          <w:szCs w:val="24"/>
        </w:rPr>
        <w:t>&gt;</w:t>
      </w:r>
      <w:r>
        <w:rPr>
          <w:rFonts w:cs="Times New Roman"/>
          <w:sz w:val="24"/>
          <w:szCs w:val="24"/>
        </w:rPr>
        <w:t xml:space="preserve"> </w:t>
      </w:r>
      <w:r w:rsidRPr="00170252" w:rsidR="00170252">
        <w:rPr>
          <w:rFonts w:cs="Times New Roman"/>
          <w:sz w:val="24"/>
          <w:szCs w:val="24"/>
        </w:rPr>
        <w:t>&lt;</w:t>
      </w:r>
      <w:r w:rsidR="00170252">
        <w:rPr>
          <w:rFonts w:cs="Times New Roman"/>
          <w:sz w:val="24"/>
          <w:szCs w:val="24"/>
        </w:rPr>
        <w:t>Ф.И.О.2</w:t>
      </w:r>
      <w:r w:rsidRPr="00170252" w:rsidR="00170252">
        <w:rPr>
          <w:rFonts w:cs="Times New Roman"/>
          <w:sz w:val="24"/>
          <w:szCs w:val="24"/>
        </w:rPr>
        <w:t>&gt;</w:t>
      </w:r>
      <w:r>
        <w:rPr>
          <w:rFonts w:cs="Times New Roman"/>
          <w:sz w:val="24"/>
          <w:szCs w:val="24"/>
        </w:rPr>
        <w:t xml:space="preserve"> совместно с врачом </w:t>
      </w:r>
      <w:r>
        <w:rPr>
          <w:rFonts w:cs="Times New Roman"/>
          <w:sz w:val="24"/>
          <w:szCs w:val="24"/>
        </w:rPr>
        <w:t>Красноперекопской</w:t>
      </w:r>
      <w:r>
        <w:rPr>
          <w:rFonts w:cs="Times New Roman"/>
          <w:sz w:val="24"/>
          <w:szCs w:val="24"/>
        </w:rPr>
        <w:t xml:space="preserve"> ЦГБ </w:t>
      </w:r>
      <w:r w:rsidRPr="00170252" w:rsidR="00170252">
        <w:rPr>
          <w:rFonts w:cs="Times New Roman"/>
          <w:sz w:val="24"/>
          <w:szCs w:val="24"/>
        </w:rPr>
        <w:t>&lt;</w:t>
      </w:r>
      <w:r w:rsidR="00170252">
        <w:rPr>
          <w:rFonts w:cs="Times New Roman"/>
          <w:sz w:val="24"/>
          <w:szCs w:val="24"/>
        </w:rPr>
        <w:t>Ф.И.О.3</w:t>
      </w:r>
      <w:r w:rsidRPr="00170252" w:rsidR="00170252">
        <w:rPr>
          <w:rFonts w:cs="Times New Roman"/>
          <w:sz w:val="24"/>
          <w:szCs w:val="24"/>
        </w:rPr>
        <w:t>&gt;</w:t>
      </w:r>
      <w:r>
        <w:rPr>
          <w:rFonts w:cs="Times New Roman"/>
          <w:sz w:val="24"/>
          <w:szCs w:val="24"/>
        </w:rPr>
        <w:t xml:space="preserve"> взяли </w:t>
      </w:r>
      <w:r>
        <w:rPr>
          <w:rFonts w:cs="Times New Roman"/>
          <w:sz w:val="24"/>
          <w:szCs w:val="24"/>
        </w:rPr>
        <w:t>биосреду</w:t>
      </w:r>
      <w:r>
        <w:rPr>
          <w:rFonts w:cs="Times New Roman"/>
          <w:sz w:val="24"/>
          <w:szCs w:val="24"/>
        </w:rPr>
        <w:t xml:space="preserve"> для проведения медицинского освидетельствования на состояние опьянения необходимого для расследования по уголовному делу. </w:t>
      </w:r>
      <w:r w:rsidR="008D21B5">
        <w:rPr>
          <w:rFonts w:cs="Times New Roman"/>
          <w:sz w:val="24"/>
          <w:szCs w:val="24"/>
        </w:rPr>
        <w:t xml:space="preserve">При проведении экспресс-теста на месте на наркотическое опьянение, результат был отрицательным, поэтому направили </w:t>
      </w:r>
      <w:r w:rsidR="008D21B5">
        <w:rPr>
          <w:rFonts w:cs="Times New Roman"/>
          <w:sz w:val="24"/>
          <w:szCs w:val="24"/>
        </w:rPr>
        <w:t>биосреду</w:t>
      </w:r>
      <w:r w:rsidR="008D21B5">
        <w:rPr>
          <w:rFonts w:cs="Times New Roman"/>
          <w:sz w:val="24"/>
          <w:szCs w:val="24"/>
        </w:rPr>
        <w:t xml:space="preserve"> на экспертизу. В </w:t>
      </w:r>
      <w:r w:rsidRPr="009C33A7" w:rsidR="009C33A7">
        <w:rPr>
          <w:rFonts w:cs="Times New Roman"/>
          <w:sz w:val="24"/>
          <w:szCs w:val="24"/>
        </w:rPr>
        <w:t>&lt;</w:t>
      </w:r>
      <w:r w:rsidR="009C33A7">
        <w:rPr>
          <w:rFonts w:cs="Times New Roman"/>
          <w:sz w:val="24"/>
          <w:szCs w:val="24"/>
        </w:rPr>
        <w:t>дата7</w:t>
      </w:r>
      <w:r w:rsidRPr="009C33A7" w:rsidR="009C33A7">
        <w:rPr>
          <w:rFonts w:cs="Times New Roman"/>
          <w:sz w:val="24"/>
          <w:szCs w:val="24"/>
        </w:rPr>
        <w:t>&gt;</w:t>
      </w:r>
      <w:r w:rsidR="008D21B5">
        <w:rPr>
          <w:rFonts w:cs="Times New Roman"/>
          <w:sz w:val="24"/>
          <w:szCs w:val="24"/>
        </w:rPr>
        <w:t xml:space="preserve"> он получил поручения от дознавателя забрать акт </w:t>
      </w:r>
      <w:r w:rsidR="008D21B5">
        <w:rPr>
          <w:rFonts w:cs="Times New Roman"/>
          <w:sz w:val="24"/>
          <w:szCs w:val="24"/>
        </w:rPr>
        <w:t>в</w:t>
      </w:r>
      <w:r w:rsidR="008D21B5">
        <w:rPr>
          <w:rFonts w:cs="Times New Roman"/>
          <w:sz w:val="24"/>
          <w:szCs w:val="24"/>
        </w:rPr>
        <w:t xml:space="preserve"> врача-нарколога, когда он забрал акт, в нем было указано, что в моче </w:t>
      </w:r>
      <w:r w:rsidR="008D21B5">
        <w:rPr>
          <w:rFonts w:cs="Times New Roman"/>
          <w:sz w:val="24"/>
          <w:szCs w:val="24"/>
        </w:rPr>
        <w:t>Масюткина</w:t>
      </w:r>
      <w:r w:rsidR="008D21B5">
        <w:rPr>
          <w:rFonts w:cs="Times New Roman"/>
          <w:sz w:val="24"/>
          <w:szCs w:val="24"/>
        </w:rPr>
        <w:t xml:space="preserve"> А.Г. обнаружены синтетические </w:t>
      </w:r>
      <w:r w:rsidR="008D21B5">
        <w:rPr>
          <w:rFonts w:cs="Times New Roman"/>
          <w:sz w:val="24"/>
          <w:szCs w:val="24"/>
        </w:rPr>
        <w:t>катиноны</w:t>
      </w:r>
      <w:r w:rsidR="008D21B5">
        <w:rPr>
          <w:rFonts w:cs="Times New Roman"/>
          <w:sz w:val="24"/>
          <w:szCs w:val="24"/>
        </w:rPr>
        <w:t xml:space="preserve"> и барбитураты. В связи с чем, ним был подан рапорт начальнику полиции и впоследствии составлен протокол об административном правонарушении.</w:t>
      </w:r>
    </w:p>
    <w:p w:rsidR="008D21B5" w:rsidP="00EE3D76">
      <w:pPr>
        <w:spacing w:line="240" w:lineRule="auto"/>
        <w:rPr>
          <w:rFonts w:cs="Times New Roman"/>
          <w:sz w:val="24"/>
          <w:szCs w:val="24"/>
        </w:rPr>
      </w:pPr>
      <w:r>
        <w:rPr>
          <w:rFonts w:cs="Times New Roman"/>
          <w:sz w:val="24"/>
          <w:szCs w:val="24"/>
        </w:rPr>
        <w:tab/>
        <w:t xml:space="preserve">Выслушав </w:t>
      </w:r>
      <w:r>
        <w:rPr>
          <w:rFonts w:cs="Times New Roman"/>
          <w:sz w:val="24"/>
          <w:szCs w:val="24"/>
        </w:rPr>
        <w:t>Масюткина</w:t>
      </w:r>
      <w:r>
        <w:rPr>
          <w:rFonts w:cs="Times New Roman"/>
          <w:sz w:val="24"/>
          <w:szCs w:val="24"/>
        </w:rPr>
        <w:t xml:space="preserve"> А.Г., </w:t>
      </w:r>
      <w:r w:rsidRPr="009C33A7" w:rsidR="009C33A7">
        <w:rPr>
          <w:rFonts w:cs="Times New Roman"/>
          <w:sz w:val="24"/>
          <w:szCs w:val="24"/>
        </w:rPr>
        <w:t>&lt;</w:t>
      </w:r>
      <w:r w:rsidR="009C33A7">
        <w:rPr>
          <w:rFonts w:cs="Times New Roman"/>
          <w:sz w:val="24"/>
          <w:szCs w:val="24"/>
        </w:rPr>
        <w:t>Ф.И.О.1</w:t>
      </w:r>
      <w:r w:rsidRPr="009C33A7" w:rsidR="009C33A7">
        <w:rPr>
          <w:rFonts w:cs="Times New Roman"/>
          <w:sz w:val="24"/>
          <w:szCs w:val="24"/>
        </w:rPr>
        <w:t>&gt;</w:t>
      </w:r>
      <w:r>
        <w:rPr>
          <w:rFonts w:cs="Times New Roman"/>
          <w:sz w:val="24"/>
          <w:szCs w:val="24"/>
        </w:rPr>
        <w:t xml:space="preserve">, исследовав материалы </w:t>
      </w:r>
      <w:r>
        <w:rPr>
          <w:rFonts w:cs="Times New Roman"/>
          <w:sz w:val="24"/>
          <w:szCs w:val="24"/>
        </w:rPr>
        <w:t>дела</w:t>
      </w:r>
      <w:r>
        <w:rPr>
          <w:rFonts w:cs="Times New Roman"/>
          <w:sz w:val="24"/>
          <w:szCs w:val="24"/>
        </w:rPr>
        <w:t xml:space="preserve"> мировой судья приходит к следующему.</w:t>
      </w:r>
    </w:p>
    <w:p w:rsidR="00504427" w:rsidP="00504427">
      <w:pPr>
        <w:autoSpaceDE w:val="0"/>
        <w:autoSpaceDN w:val="0"/>
        <w:adjustRightInd w:val="0"/>
        <w:spacing w:line="240" w:lineRule="auto"/>
        <w:ind w:firstLine="540"/>
        <w:rPr>
          <w:rFonts w:cs="Times New Roman"/>
          <w:sz w:val="24"/>
          <w:szCs w:val="24"/>
        </w:rPr>
      </w:pPr>
      <w:r>
        <w:rPr>
          <w:rFonts w:cs="Times New Roman"/>
          <w:sz w:val="24"/>
          <w:szCs w:val="24"/>
        </w:rPr>
        <w:tab/>
      </w:r>
      <w:r>
        <w:rPr>
          <w:rFonts w:cs="Times New Roman"/>
          <w:sz w:val="24"/>
          <w:szCs w:val="24"/>
        </w:rPr>
        <w:t>Согласно статьи 40 Федерального</w:t>
      </w:r>
      <w:r w:rsidRPr="00504427">
        <w:rPr>
          <w:rFonts w:cs="Times New Roman"/>
          <w:sz w:val="24"/>
          <w:szCs w:val="24"/>
        </w:rPr>
        <w:t xml:space="preserve"> закон</w:t>
      </w:r>
      <w:r>
        <w:rPr>
          <w:rFonts w:cs="Times New Roman"/>
          <w:sz w:val="24"/>
          <w:szCs w:val="24"/>
        </w:rPr>
        <w:t>а</w:t>
      </w:r>
      <w:r w:rsidRPr="00504427">
        <w:rPr>
          <w:rFonts w:cs="Times New Roman"/>
          <w:sz w:val="24"/>
          <w:szCs w:val="24"/>
        </w:rPr>
        <w:t xml:space="preserve"> от 08.01.1998 N 3-ФЗ (ред. от 29.12.2017) "О наркотических средствах и психотропных веществах"</w:t>
      </w:r>
      <w:r>
        <w:rPr>
          <w:rFonts w:cs="Times New Roman"/>
          <w:sz w:val="24"/>
          <w:szCs w:val="24"/>
        </w:rPr>
        <w:t xml:space="preserve"> в Российской Федерации </w:t>
      </w:r>
      <w:r>
        <w:fldChar w:fldCharType="begin"/>
      </w:r>
      <w:r>
        <w:instrText xml:space="preserve"> HYPERLINK "consultantplus://offline/ref=273A17DAB4752C30FD159A8A0E83A5036A65F9DB79A3FD5CEE19FCB5FF0F5F1BD8FF1ADDBC33bAY9F" </w:instrText>
      </w:r>
      <w:r>
        <w:fldChar w:fldCharType="separate"/>
      </w:r>
      <w:r>
        <w:rPr>
          <w:rFonts w:cs="Times New Roman"/>
          <w:color w:val="0000FF"/>
          <w:sz w:val="24"/>
          <w:szCs w:val="24"/>
        </w:rPr>
        <w:t>запрещается</w:t>
      </w:r>
      <w:r>
        <w:fldChar w:fldCharType="end"/>
      </w:r>
      <w:r>
        <w:rPr>
          <w:rFonts w:cs="Times New Roman"/>
          <w:sz w:val="24"/>
          <w:szCs w:val="24"/>
        </w:rPr>
        <w:t xml:space="preserve"> потребление наркотических средств или психотропных веществ без назначения врача либо новых потенциально опасных </w:t>
      </w:r>
      <w:r>
        <w:rPr>
          <w:rFonts w:cs="Times New Roman"/>
          <w:sz w:val="24"/>
          <w:szCs w:val="24"/>
        </w:rPr>
        <w:t>психоактивных</w:t>
      </w:r>
      <w:r>
        <w:rPr>
          <w:rFonts w:cs="Times New Roman"/>
          <w:sz w:val="24"/>
          <w:szCs w:val="24"/>
        </w:rPr>
        <w:t xml:space="preserve"> веществ.</w:t>
      </w:r>
    </w:p>
    <w:p w:rsidR="00504427" w:rsidP="00504427">
      <w:pPr>
        <w:autoSpaceDE w:val="0"/>
        <w:autoSpaceDN w:val="0"/>
        <w:adjustRightInd w:val="0"/>
        <w:spacing w:line="240" w:lineRule="auto"/>
        <w:ind w:firstLine="540"/>
        <w:rPr>
          <w:rFonts w:cs="Times New Roman"/>
          <w:sz w:val="24"/>
          <w:szCs w:val="24"/>
        </w:rPr>
      </w:pPr>
      <w:r>
        <w:rPr>
          <w:rFonts w:cs="Times New Roman"/>
          <w:sz w:val="24"/>
          <w:szCs w:val="24"/>
        </w:rPr>
        <w:t>Согласно пункта 14 части 1 статьи 13 Федерального</w:t>
      </w:r>
      <w:r w:rsidRPr="00504427">
        <w:rPr>
          <w:rFonts w:cs="Times New Roman"/>
          <w:sz w:val="24"/>
          <w:szCs w:val="24"/>
        </w:rPr>
        <w:t xml:space="preserve"> закон</w:t>
      </w:r>
      <w:r>
        <w:rPr>
          <w:rFonts w:cs="Times New Roman"/>
          <w:sz w:val="24"/>
          <w:szCs w:val="24"/>
        </w:rPr>
        <w:t>а</w:t>
      </w:r>
      <w:r w:rsidRPr="00504427">
        <w:rPr>
          <w:rFonts w:cs="Times New Roman"/>
          <w:sz w:val="24"/>
          <w:szCs w:val="24"/>
        </w:rPr>
        <w:t xml:space="preserve"> от 07.02.2011 N 3-ФЗ (ред. от 05.12.2017) "О полиции"</w:t>
      </w:r>
      <w:r>
        <w:rPr>
          <w:rFonts w:cs="Times New Roman"/>
          <w:sz w:val="24"/>
          <w:szCs w:val="24"/>
        </w:rPr>
        <w:t xml:space="preserve"> полиции для выполнения возложенных на ее обязанностей предоставляется право направлять и (или) доставлять на </w:t>
      </w:r>
      <w:r>
        <w:fldChar w:fldCharType="begin"/>
      </w:r>
      <w:r>
        <w:instrText xml:space="preserve"> HYPERLINK "consultantplus://offline/ref=131DFED3433D000675A222D3C01CE9BDA13C82C1811E7D6F8BEECBD159n7b9F" </w:instrText>
      </w:r>
      <w:r>
        <w:fldChar w:fldCharType="separate"/>
      </w:r>
      <w:r>
        <w:rPr>
          <w:rFonts w:cs="Times New Roman"/>
          <w:color w:val="0000FF"/>
          <w:sz w:val="24"/>
          <w:szCs w:val="24"/>
        </w:rPr>
        <w:t>медицинское освидетельствование</w:t>
      </w:r>
      <w:r>
        <w:fldChar w:fldCharType="end"/>
      </w:r>
      <w:r>
        <w:rPr>
          <w:rFonts w:cs="Times New Roman"/>
          <w:sz w:val="24"/>
          <w:szCs w:val="24"/>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w:t>
      </w:r>
    </w:p>
    <w:p w:rsidR="00504427" w:rsidP="00504427">
      <w:pPr>
        <w:autoSpaceDE w:val="0"/>
        <w:autoSpaceDN w:val="0"/>
        <w:adjustRightInd w:val="0"/>
        <w:spacing w:line="240" w:lineRule="auto"/>
        <w:ind w:firstLine="540"/>
        <w:rPr>
          <w:rFonts w:cs="Times New Roman"/>
          <w:sz w:val="24"/>
          <w:szCs w:val="24"/>
        </w:rPr>
      </w:pPr>
      <w:r>
        <w:rPr>
          <w:rFonts w:cs="Times New Roman"/>
          <w:sz w:val="24"/>
          <w:szCs w:val="24"/>
        </w:rPr>
        <w:t xml:space="preserve">Как следует из </w:t>
      </w:r>
      <w:r w:rsidR="003D5E3C">
        <w:rPr>
          <w:rFonts w:cs="Times New Roman"/>
          <w:sz w:val="24"/>
          <w:szCs w:val="24"/>
        </w:rPr>
        <w:t xml:space="preserve">заключения </w:t>
      </w:r>
      <w:r w:rsidR="00813528">
        <w:rPr>
          <w:rFonts w:cs="Times New Roman"/>
          <w:sz w:val="24"/>
          <w:szCs w:val="24"/>
        </w:rPr>
        <w:t xml:space="preserve">акта медицинского освидетельствования на состояние опьянения </w:t>
      </w:r>
      <w:r w:rsidR="00813528">
        <w:rPr>
          <w:rFonts w:cs="Times New Roman"/>
          <w:sz w:val="24"/>
          <w:szCs w:val="24"/>
        </w:rPr>
        <w:t>от</w:t>
      </w:r>
      <w:r w:rsidR="00813528">
        <w:rPr>
          <w:rFonts w:cs="Times New Roman"/>
          <w:sz w:val="24"/>
          <w:szCs w:val="24"/>
        </w:rPr>
        <w:t xml:space="preserve"> </w:t>
      </w:r>
      <w:r w:rsidR="009C33A7">
        <w:rPr>
          <w:rFonts w:cs="Times New Roman"/>
          <w:sz w:val="24"/>
          <w:szCs w:val="24"/>
        </w:rPr>
        <w:t xml:space="preserve"> </w:t>
      </w:r>
      <w:r w:rsidRPr="009C33A7" w:rsidR="009C33A7">
        <w:rPr>
          <w:rFonts w:cs="Times New Roman"/>
          <w:sz w:val="24"/>
          <w:szCs w:val="24"/>
        </w:rPr>
        <w:t xml:space="preserve">&lt;&gt; </w:t>
      </w:r>
      <w:r w:rsidR="00813528">
        <w:rPr>
          <w:rFonts w:cs="Times New Roman"/>
          <w:sz w:val="24"/>
          <w:szCs w:val="24"/>
        </w:rPr>
        <w:t xml:space="preserve">№ </w:t>
      </w:r>
      <w:r w:rsidRPr="009C33A7" w:rsidR="009C33A7">
        <w:rPr>
          <w:rFonts w:cs="Times New Roman"/>
          <w:sz w:val="24"/>
          <w:szCs w:val="24"/>
        </w:rPr>
        <w:t>&lt;</w:t>
      </w:r>
      <w:r w:rsidR="009C33A7">
        <w:rPr>
          <w:rFonts w:cs="Times New Roman"/>
          <w:sz w:val="24"/>
          <w:szCs w:val="24"/>
        </w:rPr>
        <w:t>…</w:t>
      </w:r>
      <w:r w:rsidRPr="009C33A7" w:rsidR="009C33A7">
        <w:rPr>
          <w:rFonts w:cs="Times New Roman"/>
          <w:sz w:val="24"/>
          <w:szCs w:val="24"/>
        </w:rPr>
        <w:t>&gt;</w:t>
      </w:r>
      <w:r w:rsidR="003D5E3C">
        <w:rPr>
          <w:rFonts w:cs="Times New Roman"/>
          <w:sz w:val="24"/>
          <w:szCs w:val="24"/>
        </w:rPr>
        <w:t xml:space="preserve">,  </w:t>
      </w:r>
      <w:r w:rsidR="003D5E3C">
        <w:rPr>
          <w:rFonts w:cs="Times New Roman"/>
          <w:sz w:val="24"/>
          <w:szCs w:val="24"/>
        </w:rPr>
        <w:t>подписанным</w:t>
      </w:r>
      <w:r w:rsidR="003D5E3C">
        <w:rPr>
          <w:rFonts w:cs="Times New Roman"/>
          <w:sz w:val="24"/>
          <w:szCs w:val="24"/>
        </w:rPr>
        <w:t xml:space="preserve"> врачом психиатром-наркологом </w:t>
      </w:r>
      <w:r w:rsidRPr="009C33A7" w:rsidR="009C33A7">
        <w:rPr>
          <w:rFonts w:cs="Times New Roman"/>
          <w:sz w:val="24"/>
          <w:szCs w:val="24"/>
        </w:rPr>
        <w:t>&lt;</w:t>
      </w:r>
      <w:r w:rsidR="009C33A7">
        <w:rPr>
          <w:rFonts w:cs="Times New Roman"/>
          <w:sz w:val="24"/>
          <w:szCs w:val="24"/>
        </w:rPr>
        <w:t>Ф.И.О.4</w:t>
      </w:r>
      <w:r w:rsidRPr="009C33A7" w:rsidR="009C33A7">
        <w:rPr>
          <w:rFonts w:cs="Times New Roman"/>
          <w:sz w:val="24"/>
          <w:szCs w:val="24"/>
        </w:rPr>
        <w:t>&gt;</w:t>
      </w:r>
      <w:r w:rsidR="003D5E3C">
        <w:rPr>
          <w:rFonts w:cs="Times New Roman"/>
          <w:sz w:val="24"/>
          <w:szCs w:val="24"/>
        </w:rPr>
        <w:t xml:space="preserve">, у </w:t>
      </w:r>
      <w:r w:rsidR="003D5E3C">
        <w:rPr>
          <w:rFonts w:cs="Times New Roman"/>
          <w:sz w:val="24"/>
          <w:szCs w:val="24"/>
        </w:rPr>
        <w:t>Масюткина</w:t>
      </w:r>
      <w:r w:rsidR="003D5E3C">
        <w:rPr>
          <w:rFonts w:cs="Times New Roman"/>
          <w:sz w:val="24"/>
          <w:szCs w:val="24"/>
        </w:rPr>
        <w:t xml:space="preserve"> А.Г. установлено состояние опьянения на основании справки о результатах химико-токсикологических исследований № </w:t>
      </w:r>
      <w:r w:rsidRPr="009C33A7" w:rsidR="009C33A7">
        <w:rPr>
          <w:rFonts w:cs="Times New Roman"/>
          <w:sz w:val="24"/>
          <w:szCs w:val="24"/>
        </w:rPr>
        <w:t>&lt;</w:t>
      </w:r>
      <w:r w:rsidR="009C33A7">
        <w:rPr>
          <w:rFonts w:cs="Times New Roman"/>
          <w:sz w:val="24"/>
          <w:szCs w:val="24"/>
        </w:rPr>
        <w:t>…</w:t>
      </w:r>
      <w:r w:rsidRPr="009C33A7" w:rsidR="009C33A7">
        <w:rPr>
          <w:rFonts w:cs="Times New Roman"/>
          <w:sz w:val="24"/>
          <w:szCs w:val="24"/>
        </w:rPr>
        <w:t>&gt;</w:t>
      </w:r>
      <w:r w:rsidR="003D5E3C">
        <w:rPr>
          <w:rFonts w:cs="Times New Roman"/>
          <w:sz w:val="24"/>
          <w:szCs w:val="24"/>
        </w:rPr>
        <w:t xml:space="preserve"> от </w:t>
      </w:r>
      <w:r w:rsidRPr="009C33A7" w:rsidR="009C33A7">
        <w:rPr>
          <w:rFonts w:cs="Times New Roman"/>
          <w:sz w:val="24"/>
          <w:szCs w:val="24"/>
        </w:rPr>
        <w:t>&lt;</w:t>
      </w:r>
      <w:r w:rsidR="009C33A7">
        <w:rPr>
          <w:rFonts w:cs="Times New Roman"/>
          <w:sz w:val="24"/>
          <w:szCs w:val="24"/>
        </w:rPr>
        <w:t>дата5</w:t>
      </w:r>
      <w:r w:rsidRPr="009C33A7" w:rsidR="009C33A7">
        <w:rPr>
          <w:rFonts w:cs="Times New Roman"/>
          <w:sz w:val="24"/>
          <w:szCs w:val="24"/>
        </w:rPr>
        <w:t>&gt;</w:t>
      </w:r>
      <w:r w:rsidR="003D5E3C">
        <w:rPr>
          <w:rFonts w:cs="Times New Roman"/>
          <w:sz w:val="24"/>
          <w:szCs w:val="24"/>
        </w:rPr>
        <w:t xml:space="preserve">, согласно которой в </w:t>
      </w:r>
      <w:r w:rsidR="003D5E3C">
        <w:rPr>
          <w:rFonts w:cs="Times New Roman"/>
          <w:sz w:val="24"/>
          <w:szCs w:val="24"/>
        </w:rPr>
        <w:t>биосреде</w:t>
      </w:r>
      <w:r w:rsidR="009C33A7">
        <w:rPr>
          <w:rFonts w:cs="Times New Roman"/>
          <w:sz w:val="24"/>
          <w:szCs w:val="24"/>
        </w:rPr>
        <w:t xml:space="preserve"> </w:t>
      </w:r>
      <w:r w:rsidR="003D5E3C">
        <w:rPr>
          <w:rFonts w:cs="Times New Roman"/>
          <w:sz w:val="24"/>
          <w:szCs w:val="24"/>
        </w:rPr>
        <w:t>Масюткина</w:t>
      </w:r>
      <w:r w:rsidR="003D5E3C">
        <w:rPr>
          <w:rFonts w:cs="Times New Roman"/>
          <w:sz w:val="24"/>
          <w:szCs w:val="24"/>
        </w:rPr>
        <w:t xml:space="preserve"> А.Г. обнаружены синтетические </w:t>
      </w:r>
      <w:r w:rsidR="003D5E3C">
        <w:rPr>
          <w:rFonts w:cs="Times New Roman"/>
          <w:sz w:val="24"/>
          <w:szCs w:val="24"/>
        </w:rPr>
        <w:t>катиноны</w:t>
      </w:r>
      <w:r w:rsidR="003D5E3C">
        <w:rPr>
          <w:rFonts w:cs="Times New Roman"/>
          <w:sz w:val="24"/>
          <w:szCs w:val="24"/>
        </w:rPr>
        <w:t xml:space="preserve"> и барбитураты. </w:t>
      </w:r>
    </w:p>
    <w:p w:rsidR="003D5E3C" w:rsidP="00504427">
      <w:pPr>
        <w:autoSpaceDE w:val="0"/>
        <w:autoSpaceDN w:val="0"/>
        <w:adjustRightInd w:val="0"/>
        <w:spacing w:line="240" w:lineRule="auto"/>
        <w:ind w:firstLine="540"/>
        <w:rPr>
          <w:rFonts w:cs="Times New Roman"/>
          <w:sz w:val="24"/>
          <w:szCs w:val="24"/>
        </w:rPr>
      </w:pPr>
      <w:r>
        <w:rPr>
          <w:rFonts w:cs="Times New Roman"/>
          <w:sz w:val="24"/>
          <w:szCs w:val="24"/>
        </w:rPr>
        <w:t xml:space="preserve">Как следует из протокола допроса свидетеля </w:t>
      </w:r>
      <w:r w:rsidRPr="009C33A7" w:rsidR="009C33A7">
        <w:rPr>
          <w:rFonts w:cs="Times New Roman"/>
          <w:sz w:val="24"/>
          <w:szCs w:val="24"/>
        </w:rPr>
        <w:t>&lt;</w:t>
      </w:r>
      <w:r w:rsidR="009C33A7">
        <w:rPr>
          <w:rFonts w:cs="Times New Roman"/>
          <w:sz w:val="24"/>
          <w:szCs w:val="24"/>
        </w:rPr>
        <w:t>Ф.И.О.3</w:t>
      </w:r>
      <w:r w:rsidRPr="009C33A7" w:rsidR="009C33A7">
        <w:rPr>
          <w:rFonts w:cs="Times New Roman"/>
          <w:sz w:val="24"/>
          <w:szCs w:val="24"/>
        </w:rPr>
        <w:t>&gt;</w:t>
      </w:r>
      <w:r>
        <w:rPr>
          <w:rFonts w:cs="Times New Roman"/>
          <w:sz w:val="24"/>
          <w:szCs w:val="24"/>
        </w:rPr>
        <w:t xml:space="preserve"> врача ГБУЗ РК «ЦГБ г. Красноперекопска» он  </w:t>
      </w:r>
      <w:r w:rsidRPr="009C33A7" w:rsidR="009C33A7">
        <w:rPr>
          <w:rFonts w:cs="Times New Roman"/>
          <w:sz w:val="24"/>
          <w:szCs w:val="24"/>
        </w:rPr>
        <w:t>&lt;</w:t>
      </w:r>
      <w:r w:rsidR="009C33A7">
        <w:rPr>
          <w:rFonts w:cs="Times New Roman"/>
          <w:sz w:val="24"/>
          <w:szCs w:val="24"/>
        </w:rPr>
        <w:t>дата</w:t>
      </w:r>
      <w:r w:rsidR="009C33A7">
        <w:rPr>
          <w:rFonts w:cs="Times New Roman"/>
          <w:sz w:val="24"/>
          <w:szCs w:val="24"/>
        </w:rPr>
        <w:t>4</w:t>
      </w:r>
      <w:r w:rsidRPr="009C33A7" w:rsidR="009C33A7">
        <w:rPr>
          <w:rFonts w:cs="Times New Roman"/>
          <w:sz w:val="24"/>
          <w:szCs w:val="24"/>
        </w:rPr>
        <w:t>&gt;</w:t>
      </w:r>
      <w:r>
        <w:rPr>
          <w:rFonts w:cs="Times New Roman"/>
          <w:sz w:val="24"/>
          <w:szCs w:val="24"/>
        </w:rPr>
        <w:t xml:space="preserve"> находился на дежурстве. Был приглашен в хирургическое отделение где проводил освидетельствование </w:t>
      </w:r>
      <w:r>
        <w:rPr>
          <w:rFonts w:cs="Times New Roman"/>
          <w:sz w:val="24"/>
          <w:szCs w:val="24"/>
        </w:rPr>
        <w:t>Масюткина</w:t>
      </w:r>
      <w:r>
        <w:rPr>
          <w:rFonts w:cs="Times New Roman"/>
          <w:sz w:val="24"/>
          <w:szCs w:val="24"/>
        </w:rPr>
        <w:t xml:space="preserve"> Артема Григорьевича на пред</w:t>
      </w:r>
      <w:r w:rsidR="00A22F26">
        <w:rPr>
          <w:rFonts w:cs="Times New Roman"/>
          <w:sz w:val="24"/>
          <w:szCs w:val="24"/>
        </w:rPr>
        <w:t xml:space="preserve">мет алкогольного и наркотического опьянения. Освидетельствование на наркотическое опьянение проводили при помощи теста </w:t>
      </w:r>
      <w:r w:rsidR="00A22F26">
        <w:rPr>
          <w:rFonts w:cs="Times New Roman"/>
          <w:sz w:val="24"/>
          <w:szCs w:val="24"/>
        </w:rPr>
        <w:t>ИХА-трифактор</w:t>
      </w:r>
      <w:r w:rsidR="00A22F26">
        <w:rPr>
          <w:rFonts w:cs="Times New Roman"/>
          <w:sz w:val="24"/>
          <w:szCs w:val="24"/>
        </w:rPr>
        <w:t xml:space="preserve">, который был отрицательный. При этом он заполнил акт и вынес предварительное заключение. Токсикологическая экспертиза мочи, взятой </w:t>
      </w:r>
      <w:r w:rsidRPr="009C33A7" w:rsidR="009C33A7">
        <w:rPr>
          <w:rFonts w:cs="Times New Roman"/>
          <w:sz w:val="24"/>
          <w:szCs w:val="24"/>
        </w:rPr>
        <w:t>&lt;</w:t>
      </w:r>
      <w:r w:rsidR="009C33A7">
        <w:rPr>
          <w:rFonts w:cs="Times New Roman"/>
          <w:sz w:val="24"/>
          <w:szCs w:val="24"/>
        </w:rPr>
        <w:t>дата</w:t>
      </w:r>
      <w:r w:rsidR="009C33A7">
        <w:rPr>
          <w:rFonts w:cs="Times New Roman"/>
          <w:sz w:val="24"/>
          <w:szCs w:val="24"/>
        </w:rPr>
        <w:t>4</w:t>
      </w:r>
      <w:r w:rsidRPr="009C33A7" w:rsidR="009C33A7">
        <w:rPr>
          <w:rFonts w:cs="Times New Roman"/>
          <w:sz w:val="24"/>
          <w:szCs w:val="24"/>
        </w:rPr>
        <w:t>&gt;</w:t>
      </w:r>
      <w:r w:rsidR="00A22F26">
        <w:rPr>
          <w:rFonts w:cs="Times New Roman"/>
          <w:sz w:val="24"/>
          <w:szCs w:val="24"/>
        </w:rPr>
        <w:t xml:space="preserve"> выявила синтетические </w:t>
      </w:r>
      <w:r w:rsidR="00A22F26">
        <w:rPr>
          <w:rFonts w:cs="Times New Roman"/>
          <w:sz w:val="24"/>
          <w:szCs w:val="24"/>
        </w:rPr>
        <w:t>катиноны</w:t>
      </w:r>
      <w:r w:rsidR="00A22F26">
        <w:rPr>
          <w:rFonts w:cs="Times New Roman"/>
          <w:sz w:val="24"/>
          <w:szCs w:val="24"/>
        </w:rPr>
        <w:t xml:space="preserve"> и барбитураты, что свидетельствует о наркотическом опьянении. Также пояснил, что при установлении нарко</w:t>
      </w:r>
      <w:r w:rsidR="003A4F81">
        <w:rPr>
          <w:rFonts w:cs="Times New Roman"/>
          <w:sz w:val="24"/>
          <w:szCs w:val="24"/>
        </w:rPr>
        <w:t xml:space="preserve">тического опьянения тест </w:t>
      </w:r>
      <w:r w:rsidR="003A4F81">
        <w:rPr>
          <w:rFonts w:cs="Times New Roman"/>
          <w:sz w:val="24"/>
          <w:szCs w:val="24"/>
        </w:rPr>
        <w:t>ИХА-три</w:t>
      </w:r>
      <w:r w:rsidR="00A22F26">
        <w:rPr>
          <w:rFonts w:cs="Times New Roman"/>
          <w:sz w:val="24"/>
          <w:szCs w:val="24"/>
        </w:rPr>
        <w:t>фактор</w:t>
      </w:r>
      <w:r w:rsidR="003A4F81">
        <w:rPr>
          <w:rFonts w:cs="Times New Roman"/>
          <w:sz w:val="24"/>
          <w:szCs w:val="24"/>
        </w:rPr>
        <w:t xml:space="preserve"> предназначены для определения следующих наркотиков: морфий, </w:t>
      </w:r>
      <w:r w:rsidR="003A4F81">
        <w:rPr>
          <w:rFonts w:cs="Times New Roman"/>
          <w:sz w:val="24"/>
          <w:szCs w:val="24"/>
        </w:rPr>
        <w:t>амфетамин</w:t>
      </w:r>
      <w:r w:rsidR="003A4F81">
        <w:rPr>
          <w:rFonts w:cs="Times New Roman"/>
          <w:sz w:val="24"/>
          <w:szCs w:val="24"/>
        </w:rPr>
        <w:t xml:space="preserve"> и марихуана. </w:t>
      </w:r>
    </w:p>
    <w:p w:rsidR="008D21B5" w:rsidP="00EE3D76">
      <w:pPr>
        <w:spacing w:line="240" w:lineRule="auto"/>
        <w:rPr>
          <w:rFonts w:cs="Times New Roman"/>
          <w:sz w:val="24"/>
          <w:szCs w:val="24"/>
        </w:rPr>
      </w:pPr>
      <w:r>
        <w:rPr>
          <w:rFonts w:cs="Times New Roman"/>
          <w:sz w:val="24"/>
          <w:szCs w:val="24"/>
        </w:rPr>
        <w:tab/>
        <w:t>Согласно Постановлению</w:t>
      </w:r>
      <w:r w:rsidRPr="003A4F81">
        <w:rPr>
          <w:rFonts w:cs="Times New Roman"/>
          <w:sz w:val="24"/>
          <w:szCs w:val="24"/>
        </w:rPr>
        <w:t xml:space="preserve"> Правительства РФ от 30.06.1998 N 681 (ред. от 29.07.2017) "Об утверждении перечня наркотических средств, психотропных веществ и их </w:t>
      </w:r>
      <w:r w:rsidRPr="003A4F81">
        <w:rPr>
          <w:rFonts w:cs="Times New Roman"/>
          <w:sz w:val="24"/>
          <w:szCs w:val="24"/>
        </w:rPr>
        <w:t>прекурсоров</w:t>
      </w:r>
      <w:r w:rsidRPr="003A4F81">
        <w:rPr>
          <w:rFonts w:cs="Times New Roman"/>
          <w:sz w:val="24"/>
          <w:szCs w:val="24"/>
        </w:rPr>
        <w:t>, подлежащих контролю в Российской Федерации"</w:t>
      </w:r>
      <w:r>
        <w:rPr>
          <w:rFonts w:cs="Times New Roman"/>
          <w:sz w:val="24"/>
          <w:szCs w:val="24"/>
        </w:rPr>
        <w:t>катиноны</w:t>
      </w:r>
      <w:r>
        <w:rPr>
          <w:rFonts w:cs="Times New Roman"/>
          <w:sz w:val="24"/>
          <w:szCs w:val="24"/>
        </w:rPr>
        <w:t xml:space="preserve"> относятся к психотропным веществам.</w:t>
      </w:r>
    </w:p>
    <w:p w:rsidR="003A4F81" w:rsidP="003A4F81">
      <w:pPr>
        <w:pStyle w:val="NoSpacing"/>
        <w:rPr>
          <w:rFonts w:cs="Times New Roman"/>
          <w:sz w:val="24"/>
          <w:szCs w:val="24"/>
        </w:rPr>
      </w:pPr>
      <w:r>
        <w:rPr>
          <w:rFonts w:cs="Times New Roman"/>
          <w:sz w:val="24"/>
          <w:szCs w:val="24"/>
        </w:rPr>
        <w:tab/>
      </w:r>
      <w:r>
        <w:rPr>
          <w:rFonts w:eastAsia="Calibri" w:cs="Times New Roman"/>
          <w:sz w:val="24"/>
          <w:szCs w:val="24"/>
        </w:rPr>
        <w:t xml:space="preserve">На основании изложенного, мировой судья </w:t>
      </w:r>
      <w:r>
        <w:rPr>
          <w:rFonts w:cs="Times New Roman"/>
          <w:sz w:val="24"/>
          <w:szCs w:val="24"/>
        </w:rPr>
        <w:t xml:space="preserve">находит событие административного правонарушения и вину </w:t>
      </w:r>
      <w:r>
        <w:rPr>
          <w:rFonts w:cs="Times New Roman"/>
          <w:sz w:val="24"/>
          <w:szCs w:val="24"/>
        </w:rPr>
        <w:t>Масюткина</w:t>
      </w:r>
      <w:r>
        <w:rPr>
          <w:rFonts w:cs="Times New Roman"/>
          <w:sz w:val="24"/>
          <w:szCs w:val="24"/>
        </w:rPr>
        <w:t xml:space="preserve"> А.Г. в его совершении установленной в судебном заседании следующими исследованными при рассмотрении дела доказательствами:</w:t>
      </w:r>
    </w:p>
    <w:p w:rsidR="003A4F81" w:rsidP="003A4F81">
      <w:pPr>
        <w:spacing w:line="240" w:lineRule="auto"/>
        <w:rPr>
          <w:rFonts w:eastAsia="Calibri" w:cs="Times New Roman"/>
          <w:sz w:val="24"/>
          <w:szCs w:val="24"/>
        </w:rPr>
      </w:pPr>
      <w:r>
        <w:rPr>
          <w:rFonts w:cs="Times New Roman"/>
          <w:sz w:val="24"/>
          <w:szCs w:val="24"/>
        </w:rPr>
        <w:tab/>
        <w:t xml:space="preserve">- </w:t>
      </w:r>
      <w:r>
        <w:rPr>
          <w:rFonts w:eastAsia="Calibri" w:cs="Times New Roman"/>
          <w:sz w:val="24"/>
          <w:szCs w:val="24"/>
        </w:rPr>
        <w:t>рапортом (л.д.3)</w:t>
      </w:r>
    </w:p>
    <w:p w:rsidR="003A4F81" w:rsidP="003A4F81">
      <w:pPr>
        <w:spacing w:line="240" w:lineRule="auto"/>
        <w:rPr>
          <w:rFonts w:eastAsia="Calibri" w:cs="Times New Roman"/>
          <w:sz w:val="24"/>
          <w:szCs w:val="24"/>
        </w:rPr>
      </w:pPr>
      <w:r>
        <w:rPr>
          <w:rFonts w:eastAsia="Calibri" w:cs="Times New Roman"/>
          <w:sz w:val="24"/>
          <w:szCs w:val="24"/>
        </w:rPr>
        <w:tab/>
        <w:t>- прот</w:t>
      </w:r>
      <w:r w:rsidR="009C33A7">
        <w:rPr>
          <w:rFonts w:eastAsia="Calibri" w:cs="Times New Roman"/>
          <w:sz w:val="24"/>
          <w:szCs w:val="24"/>
        </w:rPr>
        <w:t xml:space="preserve">околом допроса </w:t>
      </w:r>
      <w:r w:rsidRPr="009C33A7" w:rsidR="009C33A7">
        <w:rPr>
          <w:rFonts w:eastAsia="Calibri" w:cs="Times New Roman"/>
          <w:sz w:val="24"/>
          <w:szCs w:val="24"/>
        </w:rPr>
        <w:t>&lt;</w:t>
      </w:r>
      <w:r w:rsidR="009C33A7">
        <w:rPr>
          <w:rFonts w:eastAsia="Calibri" w:cs="Times New Roman"/>
          <w:sz w:val="24"/>
          <w:szCs w:val="24"/>
        </w:rPr>
        <w:t>Ф.И.О.3</w:t>
      </w:r>
      <w:r w:rsidRPr="009C33A7" w:rsidR="009C33A7">
        <w:rPr>
          <w:rFonts w:eastAsia="Calibri" w:cs="Times New Roman"/>
          <w:sz w:val="24"/>
          <w:szCs w:val="24"/>
        </w:rPr>
        <w:t>&gt;</w:t>
      </w:r>
      <w:r>
        <w:rPr>
          <w:rFonts w:eastAsia="Calibri" w:cs="Times New Roman"/>
          <w:sz w:val="24"/>
          <w:szCs w:val="24"/>
        </w:rPr>
        <w:t xml:space="preserve"> (л.д.4-5)</w:t>
      </w:r>
    </w:p>
    <w:p w:rsidR="003A4F81" w:rsidP="003A4F81">
      <w:pPr>
        <w:spacing w:line="240" w:lineRule="auto"/>
        <w:rPr>
          <w:rFonts w:eastAsia="Calibri" w:cs="Times New Roman"/>
          <w:sz w:val="24"/>
          <w:szCs w:val="24"/>
        </w:rPr>
      </w:pPr>
      <w:r>
        <w:rPr>
          <w:rFonts w:eastAsia="Calibri" w:cs="Times New Roman"/>
          <w:sz w:val="24"/>
          <w:szCs w:val="24"/>
        </w:rPr>
        <w:tab/>
        <w:t>- актом медицинского освидетельствования на состояние опьянения (л.д.6)</w:t>
      </w:r>
    </w:p>
    <w:p w:rsidR="003A4F81" w:rsidP="003A4F81">
      <w:pPr>
        <w:spacing w:line="240" w:lineRule="auto"/>
        <w:ind w:firstLine="709"/>
        <w:rPr>
          <w:rFonts w:eastAsia="Calibri" w:cs="Times New Roman"/>
          <w:sz w:val="24"/>
          <w:szCs w:val="24"/>
        </w:rPr>
      </w:pPr>
      <w:r>
        <w:rPr>
          <w:rFonts w:eastAsia="Calibri" w:cs="Times New Roman"/>
          <w:sz w:val="24"/>
          <w:szCs w:val="24"/>
        </w:rPr>
        <w:t>-</w:t>
      </w:r>
      <w:r>
        <w:rPr>
          <w:rFonts w:eastAsia="Calibri" w:cs="Times New Roman"/>
          <w:sz w:val="24"/>
          <w:szCs w:val="24"/>
        </w:rPr>
        <w:t>справкой о результатах химико-токсикологических исследований</w:t>
      </w:r>
      <w:r>
        <w:rPr>
          <w:rFonts w:eastAsia="Calibri" w:cs="Times New Roman"/>
          <w:sz w:val="24"/>
          <w:szCs w:val="24"/>
        </w:rPr>
        <w:t xml:space="preserve">, согласно которой в </w:t>
      </w:r>
      <w:r>
        <w:rPr>
          <w:rFonts w:eastAsia="Calibri" w:cs="Times New Roman"/>
          <w:sz w:val="24"/>
          <w:szCs w:val="24"/>
        </w:rPr>
        <w:t>биосреде</w:t>
      </w:r>
      <w:r w:rsidR="009C33A7">
        <w:rPr>
          <w:rFonts w:eastAsia="Calibri" w:cs="Times New Roman"/>
          <w:sz w:val="24"/>
          <w:szCs w:val="24"/>
        </w:rPr>
        <w:t xml:space="preserve"> </w:t>
      </w:r>
      <w:r>
        <w:rPr>
          <w:rFonts w:eastAsia="Calibri" w:cs="Times New Roman"/>
          <w:sz w:val="24"/>
          <w:szCs w:val="24"/>
        </w:rPr>
        <w:t>Масюткина</w:t>
      </w:r>
      <w:r>
        <w:rPr>
          <w:rFonts w:eastAsia="Calibri" w:cs="Times New Roman"/>
          <w:sz w:val="24"/>
          <w:szCs w:val="24"/>
        </w:rPr>
        <w:t xml:space="preserve"> А.Г. обнаружены синтетические </w:t>
      </w:r>
      <w:r>
        <w:rPr>
          <w:rFonts w:eastAsia="Calibri" w:cs="Times New Roman"/>
          <w:sz w:val="24"/>
          <w:szCs w:val="24"/>
        </w:rPr>
        <w:t>катиноны</w:t>
      </w:r>
      <w:r>
        <w:rPr>
          <w:rFonts w:eastAsia="Calibri" w:cs="Times New Roman"/>
          <w:sz w:val="24"/>
          <w:szCs w:val="24"/>
        </w:rPr>
        <w:t xml:space="preserve"> и барбитураты (</w:t>
      </w:r>
      <w:r>
        <w:rPr>
          <w:rFonts w:eastAsia="Calibri" w:cs="Times New Roman"/>
          <w:sz w:val="24"/>
          <w:szCs w:val="24"/>
        </w:rPr>
        <w:t>л</w:t>
      </w:r>
      <w:r>
        <w:rPr>
          <w:rFonts w:eastAsia="Calibri" w:cs="Times New Roman"/>
          <w:sz w:val="24"/>
          <w:szCs w:val="24"/>
        </w:rPr>
        <w:t>.д.7)</w:t>
      </w:r>
    </w:p>
    <w:p w:rsidR="003A4F81" w:rsidP="003A4F81">
      <w:pPr>
        <w:spacing w:line="240" w:lineRule="auto"/>
        <w:rPr>
          <w:rFonts w:eastAsia="Calibri" w:cs="Times New Roman"/>
          <w:sz w:val="24"/>
          <w:szCs w:val="24"/>
        </w:rPr>
      </w:pPr>
      <w:r>
        <w:rPr>
          <w:rFonts w:eastAsia="Calibri" w:cs="Times New Roman"/>
          <w:sz w:val="24"/>
          <w:szCs w:val="24"/>
        </w:rPr>
        <w:tab/>
      </w:r>
      <w:r>
        <w:rPr>
          <w:rFonts w:cs="Times New Roman"/>
          <w:color w:val="000000"/>
          <w:sz w:val="24"/>
          <w:szCs w:val="24"/>
        </w:rPr>
        <w:t>Не доверять представленным доказательствам оснований не имеется.</w:t>
      </w:r>
    </w:p>
    <w:p w:rsidR="005B124D" w:rsidP="005B124D">
      <w:pPr>
        <w:autoSpaceDE w:val="0"/>
        <w:autoSpaceDN w:val="0"/>
        <w:adjustRightInd w:val="0"/>
        <w:spacing w:line="240" w:lineRule="auto"/>
        <w:ind w:firstLine="540"/>
        <w:rPr>
          <w:rFonts w:cs="Times New Roman"/>
          <w:sz w:val="24"/>
          <w:szCs w:val="24"/>
        </w:rPr>
      </w:pPr>
      <w:r>
        <w:rPr>
          <w:rFonts w:cs="Times New Roman"/>
          <w:color w:val="000000"/>
          <w:sz w:val="24"/>
          <w:szCs w:val="24"/>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Pr>
          <w:rFonts w:cs="Times New Roman"/>
          <w:color w:val="000000"/>
          <w:sz w:val="24"/>
          <w:szCs w:val="24"/>
        </w:rPr>
        <w:t>Масюткина</w:t>
      </w:r>
      <w:r>
        <w:rPr>
          <w:rFonts w:cs="Times New Roman"/>
          <w:color w:val="000000"/>
          <w:sz w:val="24"/>
          <w:szCs w:val="24"/>
        </w:rPr>
        <w:t xml:space="preserve"> А.Г. по части 1 статьи 6.9 Кодекса Российской Федерации об административных правонарушениях </w:t>
      </w:r>
      <w:r>
        <w:rPr>
          <w:rFonts w:eastAsia="Calibri" w:cs="Times New Roman"/>
          <w:sz w:val="24"/>
          <w:szCs w:val="24"/>
        </w:rPr>
        <w:t xml:space="preserve">как  </w:t>
      </w:r>
      <w:r>
        <w:rPr>
          <w:rFonts w:cs="Times New Roman"/>
          <w:sz w:val="24"/>
          <w:szCs w:val="24"/>
        </w:rPr>
        <w:t xml:space="preserve">потребление психотропных веществ без назначения врача за исключением случаев, предусмотренных </w:t>
      </w:r>
      <w:r>
        <w:fldChar w:fldCharType="begin"/>
      </w:r>
      <w:r>
        <w:instrText xml:space="preserve"> HYPERLINK "consultantplus://offline/ref=AF7BDD124C89D0DCF4310DCDEE00B32AC418AD23ADDBD2CC50E6F9BD48FF5F8C56FBB999376924eAG" </w:instrText>
      </w:r>
      <w:r>
        <w:fldChar w:fldCharType="separate"/>
      </w:r>
      <w:r>
        <w:rPr>
          <w:rFonts w:cs="Times New Roman"/>
          <w:color w:val="0000FF"/>
          <w:sz w:val="24"/>
          <w:szCs w:val="24"/>
        </w:rPr>
        <w:t>частью 2 статьи 20.20</w:t>
      </w:r>
      <w:r>
        <w:fldChar w:fldCharType="end"/>
      </w:r>
      <w:r>
        <w:rPr>
          <w:rFonts w:cs="Times New Roman"/>
          <w:sz w:val="24"/>
          <w:szCs w:val="24"/>
        </w:rPr>
        <w:t xml:space="preserve">, </w:t>
      </w:r>
      <w:r>
        <w:fldChar w:fldCharType="begin"/>
      </w:r>
      <w:r>
        <w:instrText xml:space="preserve"> HYPERLINK "consultantplus://offline/ref=AF7BDD124C89D0DCF4310DCDEE00B32AC418AD23ADDBD2CC50E6F9BD48FF5F8C56FBB99C3E6A489520e3G" </w:instrText>
      </w:r>
      <w:r>
        <w:fldChar w:fldCharType="separate"/>
      </w:r>
      <w:r>
        <w:rPr>
          <w:rFonts w:cs="Times New Roman"/>
          <w:color w:val="0000FF"/>
          <w:sz w:val="24"/>
          <w:szCs w:val="24"/>
        </w:rPr>
        <w:t>статьей 20.22</w:t>
      </w:r>
      <w:r>
        <w:fldChar w:fldCharType="end"/>
      </w:r>
      <w:r>
        <w:rPr>
          <w:rFonts w:cs="Times New Roman"/>
          <w:sz w:val="24"/>
          <w:szCs w:val="24"/>
        </w:rPr>
        <w:t xml:space="preserve"> настоящего Кодекса.</w:t>
      </w:r>
    </w:p>
    <w:p w:rsidR="003A4F81" w:rsidP="005B124D">
      <w:pPr>
        <w:spacing w:line="240" w:lineRule="auto"/>
        <w:ind w:firstLine="851"/>
        <w:rPr>
          <w:rFonts w:cs="Times New Roman"/>
          <w:sz w:val="24"/>
          <w:szCs w:val="24"/>
        </w:rPr>
      </w:pPr>
      <w:r>
        <w:rPr>
          <w:rFonts w:cs="Times New Roman"/>
          <w:sz w:val="24"/>
          <w:szCs w:val="24"/>
        </w:rPr>
        <w:t xml:space="preserve">Представленные </w:t>
      </w:r>
      <w:r>
        <w:rPr>
          <w:rFonts w:cs="Times New Roman"/>
          <w:sz w:val="24"/>
          <w:szCs w:val="24"/>
        </w:rPr>
        <w:t>Масюткиным</w:t>
      </w:r>
      <w:r>
        <w:rPr>
          <w:rFonts w:cs="Times New Roman"/>
          <w:sz w:val="24"/>
          <w:szCs w:val="24"/>
        </w:rPr>
        <w:t xml:space="preserve"> А.Г. документы: выписка из истории </w:t>
      </w:r>
      <w:r>
        <w:rPr>
          <w:rFonts w:cs="Times New Roman"/>
          <w:sz w:val="24"/>
          <w:szCs w:val="24"/>
        </w:rPr>
        <w:t>болезени</w:t>
      </w:r>
      <w:r>
        <w:rPr>
          <w:rFonts w:cs="Times New Roman"/>
          <w:sz w:val="24"/>
          <w:szCs w:val="24"/>
        </w:rPr>
        <w:t xml:space="preserve"> от </w:t>
      </w:r>
      <w:r w:rsidRPr="009C33A7" w:rsidR="009C33A7">
        <w:rPr>
          <w:rFonts w:cs="Times New Roman"/>
          <w:sz w:val="24"/>
          <w:szCs w:val="24"/>
        </w:rPr>
        <w:t>&lt;</w:t>
      </w:r>
      <w:r w:rsidR="009C33A7">
        <w:rPr>
          <w:rFonts w:cs="Times New Roman"/>
          <w:sz w:val="24"/>
          <w:szCs w:val="24"/>
        </w:rPr>
        <w:t>дата8</w:t>
      </w:r>
      <w:r w:rsidRPr="009C33A7" w:rsidR="009C33A7">
        <w:rPr>
          <w:rFonts w:cs="Times New Roman"/>
          <w:sz w:val="24"/>
          <w:szCs w:val="24"/>
        </w:rPr>
        <w:t>&gt;</w:t>
      </w:r>
      <w:r>
        <w:rPr>
          <w:rFonts w:cs="Times New Roman"/>
          <w:sz w:val="24"/>
          <w:szCs w:val="24"/>
        </w:rPr>
        <w:t xml:space="preserve"> , со</w:t>
      </w:r>
      <w:r w:rsidR="006A0736">
        <w:rPr>
          <w:rFonts w:cs="Times New Roman"/>
          <w:sz w:val="24"/>
          <w:szCs w:val="24"/>
        </w:rPr>
        <w:t>гласно которой указан диагноз</w:t>
      </w:r>
      <w:r>
        <w:rPr>
          <w:rFonts w:cs="Times New Roman"/>
          <w:sz w:val="24"/>
          <w:szCs w:val="24"/>
        </w:rPr>
        <w:t xml:space="preserve"> «</w:t>
      </w:r>
      <w:r>
        <w:rPr>
          <w:rFonts w:cs="Times New Roman"/>
          <w:sz w:val="24"/>
          <w:szCs w:val="24"/>
        </w:rPr>
        <w:t>Наркологически</w:t>
      </w:r>
      <w:r>
        <w:rPr>
          <w:rFonts w:cs="Times New Roman"/>
          <w:sz w:val="24"/>
          <w:szCs w:val="24"/>
        </w:rPr>
        <w:t xml:space="preserve"> здоров», </w:t>
      </w:r>
      <w:r w:rsidR="006A0736">
        <w:rPr>
          <w:rFonts w:cs="Times New Roman"/>
          <w:sz w:val="24"/>
          <w:szCs w:val="24"/>
        </w:rPr>
        <w:t>ответ заместителя главного врача ГБУЗ РК</w:t>
      </w:r>
      <w:r w:rsidR="009C33A7">
        <w:rPr>
          <w:rFonts w:cs="Times New Roman"/>
          <w:sz w:val="24"/>
          <w:szCs w:val="24"/>
        </w:rPr>
        <w:t xml:space="preserve"> </w:t>
      </w:r>
      <w:r w:rsidR="006A0736">
        <w:rPr>
          <w:rFonts w:cs="Times New Roman"/>
          <w:sz w:val="24"/>
          <w:szCs w:val="24"/>
        </w:rPr>
        <w:t>Крымский научно-практический центр наркологии» на жалобу</w:t>
      </w:r>
      <w:r w:rsidR="00B1728D">
        <w:rPr>
          <w:rFonts w:cs="Times New Roman"/>
          <w:sz w:val="24"/>
          <w:szCs w:val="24"/>
        </w:rPr>
        <w:t xml:space="preserve">, из которого следует, что сообщение его об </w:t>
      </w:r>
      <w:r w:rsidR="00B1728D">
        <w:rPr>
          <w:rFonts w:cs="Times New Roman"/>
          <w:sz w:val="24"/>
          <w:szCs w:val="24"/>
        </w:rPr>
        <w:t>уведовлении</w:t>
      </w:r>
      <w:r w:rsidR="00B1728D">
        <w:rPr>
          <w:rFonts w:cs="Times New Roman"/>
          <w:sz w:val="24"/>
          <w:szCs w:val="24"/>
        </w:rPr>
        <w:t xml:space="preserve"> о результатах химико-токсикологических исследований не входит в обязанности сотрудников ГБУЗ РК «КНПЦН»</w:t>
      </w:r>
      <w:r w:rsidR="006A0736">
        <w:rPr>
          <w:rFonts w:cs="Times New Roman"/>
          <w:sz w:val="24"/>
          <w:szCs w:val="24"/>
        </w:rPr>
        <w:t xml:space="preserve">, копия справки о результатах химико-токсикологических исследований от </w:t>
      </w:r>
      <w:r w:rsidRPr="009C33A7" w:rsidR="009C33A7">
        <w:rPr>
          <w:rFonts w:cs="Times New Roman"/>
          <w:sz w:val="24"/>
          <w:szCs w:val="24"/>
        </w:rPr>
        <w:t>&lt;</w:t>
      </w:r>
      <w:r w:rsidR="009C33A7">
        <w:rPr>
          <w:rFonts w:cs="Times New Roman"/>
          <w:sz w:val="24"/>
          <w:szCs w:val="24"/>
        </w:rPr>
        <w:t>дата</w:t>
      </w:r>
      <w:r w:rsidR="009C33A7">
        <w:rPr>
          <w:rFonts w:cs="Times New Roman"/>
          <w:sz w:val="24"/>
          <w:szCs w:val="24"/>
        </w:rPr>
        <w:t>6</w:t>
      </w:r>
      <w:r w:rsidRPr="009C33A7" w:rsidR="009C33A7">
        <w:rPr>
          <w:rFonts w:cs="Times New Roman"/>
          <w:sz w:val="24"/>
          <w:szCs w:val="24"/>
        </w:rPr>
        <w:t>&gt;</w:t>
      </w:r>
      <w:r w:rsidR="006A0736">
        <w:rPr>
          <w:rFonts w:cs="Times New Roman"/>
          <w:sz w:val="24"/>
          <w:szCs w:val="24"/>
        </w:rPr>
        <w:t xml:space="preserve">, согласно которой синтетические </w:t>
      </w:r>
      <w:r w:rsidR="006A0736">
        <w:rPr>
          <w:rFonts w:cs="Times New Roman"/>
          <w:sz w:val="24"/>
          <w:szCs w:val="24"/>
        </w:rPr>
        <w:t>каннибиноиды</w:t>
      </w:r>
      <w:r w:rsidR="006A0736">
        <w:rPr>
          <w:rFonts w:cs="Times New Roman"/>
          <w:sz w:val="24"/>
          <w:szCs w:val="24"/>
        </w:rPr>
        <w:t xml:space="preserve"> и </w:t>
      </w:r>
      <w:r w:rsidR="006A0736">
        <w:rPr>
          <w:rFonts w:cs="Times New Roman"/>
          <w:sz w:val="24"/>
          <w:szCs w:val="24"/>
        </w:rPr>
        <w:t>катиноны</w:t>
      </w:r>
      <w:r w:rsidR="006A0736">
        <w:rPr>
          <w:rFonts w:cs="Times New Roman"/>
          <w:sz w:val="24"/>
          <w:szCs w:val="24"/>
        </w:rPr>
        <w:t xml:space="preserve"> не обнаружены, не опровергают наличие в действиях </w:t>
      </w:r>
      <w:r w:rsidR="006A0736">
        <w:rPr>
          <w:rFonts w:cs="Times New Roman"/>
          <w:sz w:val="24"/>
          <w:szCs w:val="24"/>
        </w:rPr>
        <w:t>Масюткина</w:t>
      </w:r>
      <w:r w:rsidR="006A0736">
        <w:rPr>
          <w:rFonts w:cs="Times New Roman"/>
          <w:sz w:val="24"/>
          <w:szCs w:val="24"/>
        </w:rPr>
        <w:t xml:space="preserve"> А.Г. объективной стороны состава </w:t>
      </w:r>
      <w:r w:rsidR="006A0736">
        <w:rPr>
          <w:rFonts w:cs="Times New Roman"/>
          <w:sz w:val="24"/>
          <w:szCs w:val="24"/>
        </w:rPr>
        <w:t>административного правонарушения, предусмотренного частью 1 статьи 6.9  Кодекса Российской Федерации об административных правонарушениях.</w:t>
      </w:r>
    </w:p>
    <w:p w:rsidR="00B1728D" w:rsidP="00B1728D">
      <w:pPr>
        <w:spacing w:line="240" w:lineRule="auto"/>
        <w:rPr>
          <w:rFonts w:eastAsia="Calibri" w:cs="Times New Roman"/>
          <w:sz w:val="24"/>
          <w:szCs w:val="24"/>
        </w:rPr>
      </w:pPr>
      <w:r>
        <w:rPr>
          <w:rFonts w:cs="Times New Roman"/>
          <w:sz w:val="24"/>
          <w:szCs w:val="24"/>
        </w:rPr>
        <w:tab/>
      </w:r>
      <w:r>
        <w:rPr>
          <w:rFonts w:eastAsia="Calibri" w:cs="Times New Roman"/>
          <w:sz w:val="24"/>
          <w:szCs w:val="24"/>
        </w:rPr>
        <w:t xml:space="preserve">Обстоятельств, предусмотренных статьёй 24.5 </w:t>
      </w:r>
      <w:r>
        <w:rPr>
          <w:rFonts w:cs="Times New Roman"/>
          <w:color w:val="000000"/>
          <w:sz w:val="24"/>
          <w:szCs w:val="24"/>
        </w:rPr>
        <w:t>Кодекса Российской Федерации об административных правонарушениях</w:t>
      </w:r>
      <w:r>
        <w:rPr>
          <w:rFonts w:eastAsia="Calibri" w:cs="Times New Roman"/>
          <w:sz w:val="24"/>
          <w:szCs w:val="24"/>
        </w:rPr>
        <w:t>, исключающих производство по делу, судом не установлено.</w:t>
      </w:r>
    </w:p>
    <w:p w:rsidR="00B1728D" w:rsidP="00B1728D">
      <w:pPr>
        <w:spacing w:line="240" w:lineRule="auto"/>
        <w:rPr>
          <w:rFonts w:eastAsia="Calibri" w:cs="Times New Roman"/>
          <w:sz w:val="24"/>
          <w:szCs w:val="24"/>
        </w:rPr>
      </w:pPr>
      <w:r>
        <w:rPr>
          <w:rFonts w:eastAsia="Calibri" w:cs="Times New Roman"/>
          <w:sz w:val="24"/>
          <w:szCs w:val="24"/>
        </w:rPr>
        <w:t xml:space="preserve">            При назначении административного наказания физическому лицу мировой судья в соответствии с частью 2 статьи 4.1 </w:t>
      </w:r>
      <w:r>
        <w:rPr>
          <w:rFonts w:cs="Times New Roman"/>
          <w:color w:val="000000"/>
          <w:sz w:val="24"/>
          <w:szCs w:val="24"/>
        </w:rPr>
        <w:t>Кодекса Российской Федерации об административных правонарушениях</w:t>
      </w:r>
      <w:r>
        <w:rPr>
          <w:rFonts w:eastAsia="Calibri" w:cs="Times New Roman"/>
          <w:sz w:val="24"/>
          <w:szCs w:val="24"/>
        </w:rPr>
        <w:t>,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B1728D" w:rsidP="00B1728D">
      <w:pPr>
        <w:spacing w:line="240" w:lineRule="auto"/>
        <w:rPr>
          <w:rFonts w:eastAsia="Times New Roman" w:cs="Times New Roman"/>
          <w:b/>
          <w:sz w:val="24"/>
          <w:szCs w:val="24"/>
          <w:lang w:eastAsia="ru-RU"/>
        </w:rPr>
      </w:pPr>
      <w:r>
        <w:rPr>
          <w:rFonts w:eastAsia="Calibri" w:cs="Times New Roman"/>
          <w:sz w:val="24"/>
          <w:szCs w:val="24"/>
        </w:rPr>
        <w:tab/>
        <w:t xml:space="preserve"> Обстоятельствами, в соответствии со статьёй 4.2 </w:t>
      </w:r>
      <w:r>
        <w:rPr>
          <w:rFonts w:cs="Times New Roman"/>
          <w:color w:val="000000"/>
          <w:sz w:val="24"/>
          <w:szCs w:val="24"/>
        </w:rPr>
        <w:t>Кодекса Российской Федерации об административных правонарушениях</w:t>
      </w:r>
      <w:r>
        <w:rPr>
          <w:rFonts w:eastAsia="Calibri" w:cs="Times New Roman"/>
          <w:sz w:val="24"/>
          <w:szCs w:val="24"/>
        </w:rPr>
        <w:t xml:space="preserve">, смягчающими ответственность </w:t>
      </w:r>
      <w:r>
        <w:rPr>
          <w:rFonts w:eastAsia="Times New Roman" w:cs="Times New Roman"/>
          <w:sz w:val="24"/>
          <w:szCs w:val="24"/>
          <w:lang w:eastAsia="ru-RU"/>
        </w:rPr>
        <w:t>Масюткину</w:t>
      </w:r>
      <w:r>
        <w:rPr>
          <w:rFonts w:eastAsia="Times New Roman" w:cs="Times New Roman"/>
          <w:sz w:val="24"/>
          <w:szCs w:val="24"/>
          <w:lang w:eastAsia="ru-RU"/>
        </w:rPr>
        <w:t xml:space="preserve"> А.Г.,  мировой судья признает наличие малолетнего ребенка</w:t>
      </w:r>
      <w:r>
        <w:rPr>
          <w:rFonts w:eastAsia="Calibri" w:cs="Times New Roman"/>
          <w:sz w:val="24"/>
          <w:szCs w:val="24"/>
        </w:rPr>
        <w:t xml:space="preserve">. </w:t>
      </w:r>
    </w:p>
    <w:p w:rsidR="00B1728D" w:rsidP="00B1728D">
      <w:pPr>
        <w:spacing w:line="240" w:lineRule="auto"/>
        <w:rPr>
          <w:rFonts w:eastAsia="Calibri" w:cs="Times New Roman"/>
          <w:sz w:val="24"/>
          <w:szCs w:val="24"/>
        </w:rPr>
      </w:pPr>
      <w:r>
        <w:rPr>
          <w:rFonts w:eastAsia="Calibri" w:cs="Times New Roman"/>
          <w:sz w:val="24"/>
          <w:szCs w:val="24"/>
        </w:rPr>
        <w:tab/>
        <w:t xml:space="preserve">Обстоятельств, в соответствии со статьёй 4.3 </w:t>
      </w:r>
      <w:r>
        <w:rPr>
          <w:rFonts w:cs="Times New Roman"/>
          <w:color w:val="000000"/>
          <w:sz w:val="24"/>
          <w:szCs w:val="24"/>
        </w:rPr>
        <w:t>Кодекса Российской Федерации об административных правонарушениях</w:t>
      </w:r>
      <w:r>
        <w:rPr>
          <w:rFonts w:eastAsia="Calibri" w:cs="Times New Roman"/>
          <w:sz w:val="24"/>
          <w:szCs w:val="24"/>
        </w:rPr>
        <w:t xml:space="preserve">, отягчающих ответственность </w:t>
      </w:r>
      <w:r>
        <w:rPr>
          <w:rFonts w:eastAsia="Times New Roman" w:cs="Times New Roman"/>
          <w:sz w:val="24"/>
          <w:szCs w:val="24"/>
          <w:lang w:eastAsia="ru-RU"/>
        </w:rPr>
        <w:t>Масюткину</w:t>
      </w:r>
      <w:r>
        <w:rPr>
          <w:rFonts w:eastAsia="Times New Roman" w:cs="Times New Roman"/>
          <w:sz w:val="24"/>
          <w:szCs w:val="24"/>
          <w:lang w:eastAsia="ru-RU"/>
        </w:rPr>
        <w:t xml:space="preserve"> А.Г.,  мировым судьей</w:t>
      </w:r>
      <w:r>
        <w:rPr>
          <w:rFonts w:eastAsia="Calibri" w:cs="Times New Roman"/>
          <w:sz w:val="24"/>
          <w:szCs w:val="24"/>
        </w:rPr>
        <w:t xml:space="preserve"> не установлено.</w:t>
      </w:r>
    </w:p>
    <w:p w:rsidR="008D21B5" w:rsidP="00B1728D">
      <w:pPr>
        <w:spacing w:line="240" w:lineRule="auto"/>
        <w:ind w:firstLine="708"/>
        <w:rPr>
          <w:rFonts w:eastAsia="Calibri" w:cs="Times New Roman"/>
          <w:sz w:val="24"/>
          <w:szCs w:val="24"/>
        </w:rPr>
      </w:pPr>
      <w:r>
        <w:rPr>
          <w:rFonts w:eastAsia="Calibri" w:cs="Times New Roman"/>
          <w:sz w:val="24"/>
          <w:szCs w:val="24"/>
        </w:rPr>
        <w:t xml:space="preserve">Согласно части 1 статьи 3.1 </w:t>
      </w:r>
      <w:r>
        <w:rPr>
          <w:rFonts w:cs="Times New Roman"/>
          <w:color w:val="000000"/>
          <w:sz w:val="24"/>
          <w:szCs w:val="24"/>
        </w:rPr>
        <w:t>Кодекса Российской Федерации об административных правонарушениях</w:t>
      </w:r>
      <w:r>
        <w:rPr>
          <w:rFonts w:eastAsia="Calibri" w:cs="Times New Roman"/>
          <w:sz w:val="24"/>
          <w:szCs w:val="24"/>
        </w:rPr>
        <w:t>,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E32661" w:rsidRPr="00B1728D" w:rsidP="00B1728D">
      <w:pPr>
        <w:spacing w:line="240" w:lineRule="auto"/>
        <w:ind w:firstLine="708"/>
        <w:rPr>
          <w:rFonts w:eastAsia="Calibri" w:cs="Times New Roman"/>
          <w:sz w:val="24"/>
          <w:szCs w:val="24"/>
        </w:rPr>
      </w:pPr>
      <w:r w:rsidRPr="00F00C1F">
        <w:rPr>
          <w:rFonts w:cs="Times New Roman"/>
          <w:sz w:val="24"/>
          <w:szCs w:val="24"/>
        </w:rPr>
        <w:t>Кроме того, назначая наказание правонарушителю, с учетом смягчающих наказание обстоятельств, и то что правонарушение совершено впервые, мировой судья приходит к выводу о возможности не возлагать на правонарушителя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w:t>
      </w:r>
    </w:p>
    <w:p w:rsidR="0073210B" w:rsidRPr="00F00C1F" w:rsidP="00F00C1F">
      <w:pPr>
        <w:spacing w:line="240" w:lineRule="auto"/>
        <w:ind w:firstLine="708"/>
        <w:rPr>
          <w:rFonts w:cs="Times New Roman"/>
          <w:sz w:val="24"/>
          <w:szCs w:val="24"/>
        </w:rPr>
      </w:pPr>
      <w:r w:rsidRPr="00F00C1F">
        <w:rPr>
          <w:rFonts w:cs="Times New Roman"/>
          <w:sz w:val="24"/>
          <w:szCs w:val="24"/>
        </w:rPr>
        <w:t>Рук</w:t>
      </w:r>
      <w:r w:rsidR="00B1728D">
        <w:rPr>
          <w:rFonts w:cs="Times New Roman"/>
          <w:sz w:val="24"/>
          <w:szCs w:val="24"/>
        </w:rPr>
        <w:t>оводствуясь ст. 4.1, ч.1 ст. 6.9</w:t>
      </w:r>
      <w:r w:rsidRPr="00F00C1F">
        <w:rPr>
          <w:rFonts w:cs="Times New Roman"/>
          <w:sz w:val="24"/>
          <w:szCs w:val="24"/>
        </w:rPr>
        <w:t xml:space="preserve">, ст.ст.29.9, 29.10, 30.3 Кодекса об административных правонарушениях РФ, </w:t>
      </w:r>
      <w:r w:rsidRPr="00F00C1F" w:rsidR="00822D15">
        <w:rPr>
          <w:rFonts w:cs="Times New Roman"/>
          <w:sz w:val="24"/>
          <w:szCs w:val="24"/>
        </w:rPr>
        <w:t>мировой судья,</w:t>
      </w:r>
    </w:p>
    <w:p w:rsidR="009B7A1A" w:rsidRPr="00F00C1F" w:rsidP="00EE3D76">
      <w:pPr>
        <w:spacing w:line="240" w:lineRule="auto"/>
        <w:rPr>
          <w:rFonts w:cs="Times New Roman"/>
          <w:sz w:val="24"/>
          <w:szCs w:val="24"/>
        </w:rPr>
      </w:pPr>
      <w:r w:rsidRPr="00F00C1F">
        <w:rPr>
          <w:rFonts w:cs="Times New Roman"/>
          <w:sz w:val="24"/>
          <w:szCs w:val="24"/>
        </w:rPr>
        <w:t> </w:t>
      </w:r>
    </w:p>
    <w:p w:rsidR="009B7A1A" w:rsidRPr="00F00C1F" w:rsidP="00EE3D76">
      <w:pPr>
        <w:spacing w:line="240" w:lineRule="auto"/>
        <w:jc w:val="center"/>
        <w:rPr>
          <w:rFonts w:cs="Times New Roman"/>
          <w:b/>
          <w:sz w:val="24"/>
          <w:szCs w:val="24"/>
        </w:rPr>
      </w:pPr>
      <w:r w:rsidRPr="00F00C1F">
        <w:rPr>
          <w:rFonts w:cs="Times New Roman"/>
          <w:b/>
          <w:sz w:val="24"/>
          <w:szCs w:val="24"/>
        </w:rPr>
        <w:t>ПОСТАНОВИЛ:</w:t>
      </w:r>
    </w:p>
    <w:p w:rsidR="00822D15" w:rsidRPr="00F00C1F" w:rsidP="00EE3D76">
      <w:pPr>
        <w:spacing w:line="240" w:lineRule="auto"/>
        <w:jc w:val="center"/>
        <w:rPr>
          <w:rFonts w:cs="Times New Roman"/>
          <w:sz w:val="24"/>
          <w:szCs w:val="24"/>
        </w:rPr>
      </w:pPr>
    </w:p>
    <w:p w:rsidR="009B7A1A" w:rsidRPr="00F00C1F" w:rsidP="00EE3D76">
      <w:pPr>
        <w:spacing w:line="240" w:lineRule="auto"/>
        <w:rPr>
          <w:rFonts w:cs="Times New Roman"/>
          <w:sz w:val="24"/>
          <w:szCs w:val="24"/>
        </w:rPr>
      </w:pPr>
      <w:r w:rsidRPr="00F00C1F">
        <w:rPr>
          <w:rFonts w:cs="Times New Roman"/>
          <w:sz w:val="24"/>
          <w:szCs w:val="24"/>
        </w:rPr>
        <w:t xml:space="preserve">           Признать</w:t>
      </w:r>
      <w:r w:rsidR="00FB6EC3">
        <w:rPr>
          <w:rFonts w:cs="Times New Roman"/>
          <w:sz w:val="24"/>
          <w:szCs w:val="24"/>
        </w:rPr>
        <w:t xml:space="preserve"> </w:t>
      </w:r>
      <w:r w:rsidR="00D97968">
        <w:rPr>
          <w:rFonts w:eastAsia="Arial Unicode MS" w:cs="Times New Roman"/>
          <w:sz w:val="24"/>
          <w:szCs w:val="24"/>
        </w:rPr>
        <w:t>Масюткина</w:t>
      </w:r>
      <w:r w:rsidR="00D97968">
        <w:rPr>
          <w:rFonts w:eastAsia="Arial Unicode MS" w:cs="Times New Roman"/>
          <w:sz w:val="24"/>
          <w:szCs w:val="24"/>
        </w:rPr>
        <w:t xml:space="preserve"> Артема Григорьевича</w:t>
      </w:r>
      <w:r w:rsidR="00FB6EC3">
        <w:rPr>
          <w:rFonts w:eastAsia="Arial Unicode MS" w:cs="Times New Roman"/>
          <w:sz w:val="24"/>
          <w:szCs w:val="24"/>
        </w:rPr>
        <w:t xml:space="preserve"> </w:t>
      </w:r>
      <w:r w:rsidRPr="00F00C1F">
        <w:rPr>
          <w:rFonts w:cs="Times New Roman"/>
          <w:sz w:val="24"/>
          <w:szCs w:val="24"/>
        </w:rPr>
        <w:t>виновным в совершении административного</w:t>
      </w:r>
      <w:r w:rsidRPr="00F00C1F" w:rsidR="0041420B">
        <w:rPr>
          <w:rFonts w:cs="Times New Roman"/>
          <w:sz w:val="24"/>
          <w:szCs w:val="24"/>
        </w:rPr>
        <w:t xml:space="preserve"> правонарушения предусмотренного </w:t>
      </w:r>
      <w:r w:rsidRPr="00F00C1F" w:rsidR="00687E45">
        <w:rPr>
          <w:rFonts w:cs="Times New Roman"/>
          <w:sz w:val="24"/>
          <w:szCs w:val="24"/>
        </w:rPr>
        <w:t>частью 1 статьи 6.9</w:t>
      </w:r>
      <w:r w:rsidRPr="00F00C1F" w:rsidR="00822D15">
        <w:rPr>
          <w:rFonts w:cs="Times New Roman"/>
          <w:sz w:val="24"/>
          <w:szCs w:val="24"/>
        </w:rPr>
        <w:t xml:space="preserve"> Кодекса Российской Федерации</w:t>
      </w:r>
      <w:r w:rsidRPr="00F00C1F">
        <w:rPr>
          <w:rFonts w:cs="Times New Roman"/>
          <w:sz w:val="24"/>
          <w:szCs w:val="24"/>
        </w:rPr>
        <w:t xml:space="preserve"> об административных правонарушениях и назначить ему наказание в виде штрафа в размере 4000 (четыре тысячи) рублей.</w:t>
      </w:r>
    </w:p>
    <w:p w:rsidR="004A32F6" w:rsidRPr="004A32F6" w:rsidP="004A32F6">
      <w:pPr>
        <w:autoSpaceDE w:val="0"/>
        <w:autoSpaceDN w:val="0"/>
        <w:adjustRightInd w:val="0"/>
        <w:spacing w:line="240" w:lineRule="auto"/>
        <w:ind w:firstLine="708"/>
        <w:rPr>
          <w:snapToGrid w:val="0"/>
          <w:spacing w:val="-10"/>
          <w:sz w:val="24"/>
          <w:szCs w:val="24"/>
        </w:rPr>
      </w:pPr>
      <w:r w:rsidRPr="004A32F6">
        <w:rPr>
          <w:rFonts w:cs="Times New Roman"/>
          <w:sz w:val="24"/>
          <w:szCs w:val="24"/>
        </w:rPr>
        <w:t>Административный штраф в сумме 4000 (четыре тысячи) рублей следует уплатить по следующим реквизитам: р/с 40101810335100010001, получатель МО МВД РФ «Красноперекопский» ИНН 9106000078, КПП 910601001, ОКПО 35718000, КБК 18811612000016000140, БИК 043510001 УИН 18880491170001441209</w:t>
      </w:r>
    </w:p>
    <w:p w:rsidR="0041420B" w:rsidRPr="00F00C1F" w:rsidP="004A32F6">
      <w:pPr>
        <w:spacing w:line="240" w:lineRule="auto"/>
        <w:ind w:firstLine="708"/>
        <w:rPr>
          <w:rFonts w:eastAsia="Calibri" w:cs="Times New Roman"/>
          <w:sz w:val="24"/>
          <w:szCs w:val="24"/>
        </w:rPr>
      </w:pPr>
      <w:r w:rsidRPr="00F00C1F">
        <w:rPr>
          <w:rFonts w:eastAsia="Calibri" w:cs="Times New Roman"/>
          <w:sz w:val="24"/>
          <w:szCs w:val="24"/>
        </w:rPr>
        <w:t xml:space="preserve">Квитанция об уплате штрафа должна быть представлена </w:t>
      </w:r>
      <w:r w:rsidRPr="00F00C1F" w:rsidR="0062062B">
        <w:rPr>
          <w:rFonts w:eastAsia="Calibri" w:cs="Times New Roman"/>
          <w:sz w:val="24"/>
          <w:szCs w:val="24"/>
        </w:rPr>
        <w:t>в судебный участок № 60</w:t>
      </w:r>
      <w:r w:rsidRPr="00F00C1F">
        <w:rPr>
          <w:rFonts w:eastAsia="Calibri" w:cs="Times New Roman"/>
          <w:sz w:val="24"/>
          <w:szCs w:val="24"/>
        </w:rPr>
        <w:t xml:space="preserve"> Красноперекопского судебного района до истечения срока уплаты штрафа. </w:t>
      </w:r>
    </w:p>
    <w:p w:rsidR="0041420B" w:rsidRPr="00F00C1F" w:rsidP="0041420B">
      <w:pPr>
        <w:tabs>
          <w:tab w:val="left" w:pos="3794"/>
        </w:tabs>
        <w:spacing w:line="240" w:lineRule="auto"/>
        <w:ind w:firstLine="708"/>
        <w:rPr>
          <w:rFonts w:eastAsia="Calibri" w:cs="Times New Roman"/>
          <w:sz w:val="24"/>
          <w:szCs w:val="24"/>
        </w:rPr>
      </w:pPr>
      <w:r w:rsidRPr="00F00C1F">
        <w:rPr>
          <w:rFonts w:eastAsia="Calibri" w:cs="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41420B" w:rsidRPr="00F00C1F" w:rsidP="0041420B">
      <w:pPr>
        <w:tabs>
          <w:tab w:val="left" w:pos="3794"/>
        </w:tabs>
        <w:ind w:firstLine="708"/>
        <w:rPr>
          <w:rFonts w:eastAsia="Calibri" w:cs="Times New Roman"/>
          <w:sz w:val="24"/>
          <w:szCs w:val="24"/>
        </w:rPr>
      </w:pPr>
      <w:r w:rsidRPr="00F00C1F">
        <w:rPr>
          <w:rFonts w:eastAsia="Calibri"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41420B" w:rsidRPr="00F00C1F" w:rsidP="0041420B">
      <w:pPr>
        <w:tabs>
          <w:tab w:val="left" w:pos="3794"/>
        </w:tabs>
        <w:spacing w:line="240" w:lineRule="auto"/>
        <w:ind w:firstLine="708"/>
        <w:rPr>
          <w:rFonts w:cs="Times New Roman"/>
          <w:sz w:val="24"/>
          <w:szCs w:val="24"/>
        </w:rPr>
      </w:pPr>
      <w:r w:rsidRPr="00F00C1F">
        <w:rPr>
          <w:rFonts w:cs="Times New Roman"/>
          <w:sz w:val="24"/>
          <w:szCs w:val="24"/>
        </w:rPr>
        <w:t xml:space="preserve">Постановление может быть обжаловано в течение 10 суток со дня </w:t>
      </w:r>
      <w:r w:rsidRPr="00F00C1F">
        <w:rPr>
          <w:rFonts w:eastAsia="Times New Roman" w:cs="Times New Roman"/>
          <w:sz w:val="24"/>
          <w:szCs w:val="24"/>
          <w:lang w:eastAsia="ru-RU"/>
        </w:rPr>
        <w:t>вручения или получения копии постановления</w:t>
      </w:r>
      <w:r w:rsidRPr="00F00C1F">
        <w:rPr>
          <w:rFonts w:cs="Times New Roman"/>
          <w:sz w:val="24"/>
          <w:szCs w:val="24"/>
        </w:rPr>
        <w:t xml:space="preserve"> в Красноперекопский районный суд Республики Крым через мирового судью.</w:t>
      </w:r>
    </w:p>
    <w:p w:rsidR="0041420B" w:rsidRPr="00F00C1F" w:rsidP="0041420B">
      <w:pPr>
        <w:tabs>
          <w:tab w:val="left" w:pos="3794"/>
        </w:tabs>
        <w:spacing w:line="240" w:lineRule="auto"/>
        <w:ind w:firstLine="708"/>
        <w:rPr>
          <w:rFonts w:cs="Times New Roman"/>
          <w:sz w:val="24"/>
          <w:szCs w:val="24"/>
        </w:rPr>
      </w:pPr>
    </w:p>
    <w:p w:rsidR="0041420B" w:rsidRPr="00F00C1F" w:rsidP="0041420B">
      <w:pPr>
        <w:ind w:firstLine="708"/>
        <w:rPr>
          <w:sz w:val="24"/>
          <w:szCs w:val="24"/>
        </w:rPr>
      </w:pPr>
      <w:r w:rsidRPr="00F00C1F">
        <w:rPr>
          <w:rFonts w:cs="Times New Roman"/>
          <w:sz w:val="24"/>
          <w:szCs w:val="24"/>
        </w:rPr>
        <w:t>Мировой судья:</w:t>
      </w:r>
      <w:r w:rsidRPr="00F00C1F">
        <w:rPr>
          <w:rFonts w:cs="Times New Roman"/>
          <w:sz w:val="24"/>
          <w:szCs w:val="24"/>
        </w:rPr>
        <w:tab/>
      </w:r>
      <w:r w:rsidRPr="00F00C1F">
        <w:rPr>
          <w:rFonts w:cs="Times New Roman"/>
          <w:sz w:val="24"/>
          <w:szCs w:val="24"/>
        </w:rPr>
        <w:tab/>
      </w:r>
      <w:r w:rsidRPr="00F00C1F">
        <w:rPr>
          <w:rFonts w:cs="Times New Roman"/>
          <w:sz w:val="24"/>
          <w:szCs w:val="24"/>
        </w:rPr>
        <w:tab/>
      </w:r>
      <w:r w:rsidRPr="00F00C1F">
        <w:rPr>
          <w:rFonts w:cs="Times New Roman"/>
          <w:sz w:val="24"/>
          <w:szCs w:val="24"/>
        </w:rPr>
        <w:tab/>
      </w:r>
      <w:r w:rsidRPr="00F00C1F">
        <w:rPr>
          <w:rFonts w:cs="Times New Roman"/>
          <w:sz w:val="24"/>
          <w:szCs w:val="24"/>
        </w:rPr>
        <w:tab/>
      </w:r>
      <w:r w:rsidRPr="00F00C1F">
        <w:rPr>
          <w:rFonts w:cs="Times New Roman"/>
          <w:sz w:val="24"/>
          <w:szCs w:val="24"/>
        </w:rPr>
        <w:tab/>
      </w:r>
      <w:r w:rsidR="00F00C1F">
        <w:rPr>
          <w:rFonts w:cs="Times New Roman"/>
          <w:sz w:val="24"/>
          <w:szCs w:val="24"/>
        </w:rPr>
        <w:tab/>
      </w:r>
      <w:r w:rsidRPr="00F00C1F">
        <w:rPr>
          <w:rFonts w:cs="Times New Roman"/>
          <w:sz w:val="24"/>
          <w:szCs w:val="24"/>
        </w:rPr>
        <w:t>О.В.Кардашина</w:t>
      </w:r>
    </w:p>
    <w:p w:rsidR="0041420B" w:rsidRPr="00F00C1F" w:rsidP="0041420B">
      <w:pPr>
        <w:spacing w:line="240" w:lineRule="auto"/>
        <w:ind w:firstLine="708"/>
        <w:rPr>
          <w:rFonts w:cs="Times New Roman"/>
          <w:sz w:val="24"/>
          <w:szCs w:val="24"/>
        </w:rPr>
      </w:pPr>
    </w:p>
    <w:p w:rsidR="00B93BE1" w:rsidRPr="00F00C1F" w:rsidP="0041420B">
      <w:pPr>
        <w:spacing w:line="240" w:lineRule="auto"/>
        <w:ind w:firstLine="708"/>
        <w:rPr>
          <w:sz w:val="24"/>
          <w:szCs w:val="24"/>
        </w:rPr>
      </w:pPr>
    </w:p>
    <w:sectPr w:rsidSect="00D82E27">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B7A1A"/>
    <w:rsid w:val="00000F2C"/>
    <w:rsid w:val="00075C25"/>
    <w:rsid w:val="00170252"/>
    <w:rsid w:val="00182C22"/>
    <w:rsid w:val="00197723"/>
    <w:rsid w:val="0025697A"/>
    <w:rsid w:val="00283944"/>
    <w:rsid w:val="002B3F94"/>
    <w:rsid w:val="003A4F81"/>
    <w:rsid w:val="003D00FB"/>
    <w:rsid w:val="003D5E3C"/>
    <w:rsid w:val="0041420B"/>
    <w:rsid w:val="00431517"/>
    <w:rsid w:val="00466971"/>
    <w:rsid w:val="004A32F6"/>
    <w:rsid w:val="004B3870"/>
    <w:rsid w:val="004F3CF8"/>
    <w:rsid w:val="00504427"/>
    <w:rsid w:val="0057016C"/>
    <w:rsid w:val="005B124D"/>
    <w:rsid w:val="005D05F2"/>
    <w:rsid w:val="0062062B"/>
    <w:rsid w:val="00687E45"/>
    <w:rsid w:val="006A0736"/>
    <w:rsid w:val="0073210B"/>
    <w:rsid w:val="007C21B5"/>
    <w:rsid w:val="00813528"/>
    <w:rsid w:val="00822D15"/>
    <w:rsid w:val="00846732"/>
    <w:rsid w:val="008919D9"/>
    <w:rsid w:val="008D21B5"/>
    <w:rsid w:val="008F7AAF"/>
    <w:rsid w:val="009228D8"/>
    <w:rsid w:val="0095437E"/>
    <w:rsid w:val="00981DBF"/>
    <w:rsid w:val="009B34F2"/>
    <w:rsid w:val="009B7A1A"/>
    <w:rsid w:val="009C33A7"/>
    <w:rsid w:val="00A22F26"/>
    <w:rsid w:val="00A42378"/>
    <w:rsid w:val="00AB46FD"/>
    <w:rsid w:val="00AF1E45"/>
    <w:rsid w:val="00AF43F5"/>
    <w:rsid w:val="00B17020"/>
    <w:rsid w:val="00B1728D"/>
    <w:rsid w:val="00B93BE1"/>
    <w:rsid w:val="00BC54E0"/>
    <w:rsid w:val="00CE43DD"/>
    <w:rsid w:val="00D6429E"/>
    <w:rsid w:val="00D82E27"/>
    <w:rsid w:val="00D97968"/>
    <w:rsid w:val="00E32661"/>
    <w:rsid w:val="00E51AD5"/>
    <w:rsid w:val="00E63ABA"/>
    <w:rsid w:val="00E828CA"/>
    <w:rsid w:val="00EE3D76"/>
    <w:rsid w:val="00F00C1F"/>
    <w:rsid w:val="00F56485"/>
    <w:rsid w:val="00FB6EC3"/>
    <w:rsid w:val="00FF45B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A1A"/>
    <w:pPr>
      <w:spacing w:after="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A1A"/>
    <w:pPr>
      <w:spacing w:after="0" w:line="240" w:lineRule="auto"/>
      <w:jc w:val="both"/>
    </w:pPr>
    <w:rPr>
      <w:rFonts w:ascii="Times New Roman" w:hAnsi="Times New Roman"/>
    </w:rPr>
  </w:style>
  <w:style w:type="character" w:styleId="Hyperlink">
    <w:name w:val="Hyperlink"/>
    <w:basedOn w:val="DefaultParagraphFont"/>
    <w:uiPriority w:val="99"/>
    <w:semiHidden/>
    <w:unhideWhenUsed/>
    <w:rsid w:val="009B7A1A"/>
    <w:rPr>
      <w:color w:val="0000FF"/>
      <w:u w:val="single"/>
    </w:rPr>
  </w:style>
  <w:style w:type="character" w:customStyle="1" w:styleId="apple-converted-space">
    <w:name w:val="apple-converted-space"/>
    <w:basedOn w:val="DefaultParagraphFont"/>
    <w:rsid w:val="009B7A1A"/>
  </w:style>
  <w:style w:type="paragraph" w:styleId="BalloonText">
    <w:name w:val="Balloon Text"/>
    <w:basedOn w:val="Normal"/>
    <w:link w:val="a"/>
    <w:uiPriority w:val="99"/>
    <w:semiHidden/>
    <w:unhideWhenUsed/>
    <w:rsid w:val="0041420B"/>
    <w:pPr>
      <w:spacing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1420B"/>
    <w:rPr>
      <w:rFonts w:ascii="Segoe UI" w:hAnsi="Segoe UI" w:cs="Segoe UI"/>
      <w:sz w:val="18"/>
      <w:szCs w:val="18"/>
    </w:rPr>
  </w:style>
  <w:style w:type="paragraph" w:customStyle="1" w:styleId="a0">
    <w:name w:val="Заголовок статьи"/>
    <w:basedOn w:val="Normal"/>
    <w:next w:val="Normal"/>
    <w:uiPriority w:val="99"/>
    <w:rsid w:val="00431517"/>
    <w:pPr>
      <w:autoSpaceDE w:val="0"/>
      <w:autoSpaceDN w:val="0"/>
      <w:adjustRightInd w:val="0"/>
      <w:spacing w:line="240" w:lineRule="auto"/>
      <w:ind w:left="1612" w:hanging="892"/>
    </w:pPr>
    <w:rPr>
      <w:rFonts w:ascii="Arial" w:hAnsi="Arial" w:cs="Arial"/>
      <w:sz w:val="24"/>
      <w:szCs w:val="24"/>
    </w:rPr>
  </w:style>
  <w:style w:type="character" w:customStyle="1" w:styleId="cnsl">
    <w:name w:val="cnsl"/>
    <w:basedOn w:val="DefaultParagraphFont"/>
    <w:rsid w:val="0043151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432C8-8113-4DAC-B785-7F72F8030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