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1A2C4B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1A2C4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A2C4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1A2C4B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1A2C4B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1A2C4B" w:rsidR="006846D3">
        <w:rPr>
          <w:rFonts w:ascii="Times New Roman" w:eastAsia="Times New Roman" w:hAnsi="Times New Roman" w:cs="Times New Roman"/>
          <w:color w:val="FF0000"/>
          <w:sz w:val="20"/>
          <w:szCs w:val="20"/>
        </w:rPr>
        <w:t>92</w:t>
      </w:r>
      <w:r w:rsidRPr="001A2C4B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1A2C4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1A2C4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A2C4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1A2C4B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1A2C4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1A2C4B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1A2C4B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1A2C4B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1A2C4B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1A2C4B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1A2C4B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1A2C4B" w:rsidR="006846D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408</w:t>
      </w:r>
      <w:r w:rsidRPr="001A2C4B" w:rsidR="00BD2D8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-56</w:t>
      </w:r>
    </w:p>
    <w:p w:rsidR="008075A8" w:rsidRPr="001A2C4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1A2C4B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1A2C4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1A2C4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1A2C4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1A2C4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1A2C4B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1A2C4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1A2C4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A2C4B" w:rsidR="006846D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3 апреля</w:t>
      </w:r>
      <w:r w:rsidRPr="001A2C4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A2C4B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1A2C4B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A2C4B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A2C4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1A2C4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1A2C4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1A2C4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1A2C4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1A2C4B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1A2C4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1A2C4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1A2C4B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1A2C4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1A2C4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A2C4B" w:rsidR="00BD2D8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1A2C4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1A2C4B" w:rsidP="006846D3">
      <w:pPr>
        <w:pStyle w:val="NormalWeb"/>
        <w:tabs>
          <w:tab w:val="left" w:pos="9639"/>
        </w:tabs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547299" w:rsidRPr="001A2C4B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1A2C4B">
        <w:rPr>
          <w:rFonts w:eastAsia="Arial Unicode MS"/>
          <w:sz w:val="20"/>
          <w:szCs w:val="20"/>
        </w:rPr>
        <w:t>Исполняющий обязанности м</w:t>
      </w:r>
      <w:r w:rsidRPr="001A2C4B" w:rsidR="00735AE9">
        <w:rPr>
          <w:rFonts w:eastAsia="Arial Unicode MS"/>
          <w:sz w:val="20"/>
          <w:szCs w:val="20"/>
        </w:rPr>
        <w:t>ирово</w:t>
      </w:r>
      <w:r w:rsidRPr="001A2C4B">
        <w:rPr>
          <w:rFonts w:eastAsia="Arial Unicode MS"/>
          <w:sz w:val="20"/>
          <w:szCs w:val="20"/>
        </w:rPr>
        <w:t>го</w:t>
      </w:r>
      <w:r w:rsidRPr="001A2C4B" w:rsidR="00735AE9">
        <w:rPr>
          <w:rFonts w:eastAsia="Arial Unicode MS"/>
          <w:sz w:val="20"/>
          <w:szCs w:val="20"/>
        </w:rPr>
        <w:t xml:space="preserve"> судь</w:t>
      </w:r>
      <w:r w:rsidRPr="001A2C4B">
        <w:rPr>
          <w:rFonts w:eastAsia="Arial Unicode MS"/>
          <w:sz w:val="20"/>
          <w:szCs w:val="20"/>
        </w:rPr>
        <w:t>и</w:t>
      </w:r>
      <w:r w:rsidRPr="001A2C4B" w:rsidR="00735AE9">
        <w:rPr>
          <w:rFonts w:eastAsia="Arial Unicode MS"/>
          <w:sz w:val="20"/>
          <w:szCs w:val="20"/>
        </w:rPr>
        <w:t xml:space="preserve"> судебного участка № </w:t>
      </w:r>
      <w:r w:rsidRPr="001A2C4B" w:rsidR="00C17C2A">
        <w:rPr>
          <w:rFonts w:eastAsia="Arial Unicode MS"/>
          <w:sz w:val="20"/>
          <w:szCs w:val="20"/>
        </w:rPr>
        <w:t>60</w:t>
      </w:r>
      <w:r w:rsidRPr="001A2C4B" w:rsidR="00735AE9">
        <w:rPr>
          <w:rFonts w:eastAsia="Arial Unicode MS"/>
          <w:sz w:val="20"/>
          <w:szCs w:val="20"/>
        </w:rPr>
        <w:t xml:space="preserve"> Красноперекопского судебного района</w:t>
      </w:r>
      <w:r w:rsidRPr="001A2C4B" w:rsidR="00BD2D82">
        <w:rPr>
          <w:rFonts w:eastAsia="Arial Unicode MS"/>
          <w:sz w:val="20"/>
          <w:szCs w:val="20"/>
        </w:rPr>
        <w:t>,</w:t>
      </w:r>
      <w:r w:rsidRPr="001A2C4B">
        <w:rPr>
          <w:rFonts w:eastAsia="Arial Unicode MS"/>
          <w:sz w:val="20"/>
          <w:szCs w:val="20"/>
        </w:rPr>
        <w:t xml:space="preserve"> мировой судья судебного участка № 58 Красноперекопского судебного района</w:t>
      </w:r>
      <w:r w:rsidRPr="001A2C4B" w:rsidR="00735AE9">
        <w:rPr>
          <w:sz w:val="20"/>
          <w:szCs w:val="20"/>
        </w:rPr>
        <w:t xml:space="preserve"> </w:t>
      </w:r>
      <w:r w:rsidRPr="001A2C4B" w:rsidR="009F4278">
        <w:rPr>
          <w:sz w:val="20"/>
          <w:szCs w:val="20"/>
        </w:rPr>
        <w:t xml:space="preserve">Захарова </w:t>
      </w:r>
      <w:r w:rsidRPr="001A2C4B" w:rsidR="00716967">
        <w:rPr>
          <w:sz w:val="20"/>
          <w:szCs w:val="20"/>
        </w:rPr>
        <w:t>Анастасия Сергеевна,</w:t>
      </w:r>
      <w:r w:rsidRPr="001A2C4B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1A2C4B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1A2C4B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1A2C4B" w:rsidR="005F49E4">
        <w:rPr>
          <w:rFonts w:eastAsia="Arial Unicode MS"/>
          <w:sz w:val="20"/>
          <w:szCs w:val="20"/>
        </w:rPr>
        <w:t xml:space="preserve">(далее – КоАП РФ) </w:t>
      </w:r>
      <w:r w:rsidRPr="001A2C4B" w:rsidR="00346866">
        <w:rPr>
          <w:rFonts w:eastAsia="Arial Unicode MS"/>
          <w:sz w:val="20"/>
          <w:szCs w:val="20"/>
        </w:rPr>
        <w:t>в отношении</w:t>
      </w:r>
    </w:p>
    <w:p w:rsidR="00977F7E" w:rsidRPr="001A2C4B" w:rsidP="00547299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1A2C4B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1A2C4B" w:rsidR="008A15C7">
        <w:rPr>
          <w:color w:val="000000" w:themeColor="text1"/>
          <w:sz w:val="20"/>
          <w:szCs w:val="20"/>
        </w:rPr>
        <w:t xml:space="preserve"> </w:t>
      </w:r>
      <w:r w:rsidRPr="001A2C4B" w:rsidR="0094562B">
        <w:rPr>
          <w:color w:val="000000" w:themeColor="text1"/>
          <w:sz w:val="20"/>
          <w:szCs w:val="20"/>
        </w:rPr>
        <w:t>Бариева</w:t>
      </w:r>
      <w:r w:rsidRPr="001A2C4B" w:rsidR="0094562B">
        <w:rPr>
          <w:color w:val="000000" w:themeColor="text1"/>
          <w:sz w:val="20"/>
          <w:szCs w:val="20"/>
        </w:rPr>
        <w:t xml:space="preserve"> Романа Александровича, </w:t>
      </w:r>
      <w:r w:rsidRPr="001A2C4B" w:rsidR="001A2C4B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C472A1" w:rsidRPr="001A2C4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1A2C4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1A2C4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1A2C4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    </w:t>
      </w:r>
      <w:r w:rsidRPr="001A2C4B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1A2C4B" w:rsidR="008A5BFA">
        <w:rPr>
          <w:rFonts w:ascii="Times New Roman" w:hAnsi="Times New Roman" w:cs="Times New Roman"/>
          <w:sz w:val="20"/>
          <w:szCs w:val="20"/>
        </w:rPr>
        <w:tab/>
      </w:r>
      <w:r w:rsidRPr="001A2C4B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94562B">
        <w:rPr>
          <w:rFonts w:ascii="Times New Roman" w:hAnsi="Times New Roman" w:cs="Times New Roman"/>
          <w:sz w:val="20"/>
          <w:szCs w:val="20"/>
        </w:rPr>
        <w:t>Бариев Р.А.</w:t>
      </w:r>
      <w:r w:rsidRPr="001A2C4B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1A2C4B" w:rsidR="00F1550C">
        <w:rPr>
          <w:rFonts w:ascii="Times New Roman" w:hAnsi="Times New Roman" w:cs="Times New Roman"/>
          <w:sz w:val="20"/>
          <w:szCs w:val="20"/>
        </w:rPr>
        <w:t>,</w:t>
      </w:r>
      <w:r w:rsidRPr="001A2C4B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151EBA" w:rsidRPr="001A2C4B" w:rsidP="00151EB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    </w:t>
      </w:r>
      <w:r w:rsidRPr="001A2C4B" w:rsidR="008A5BFA">
        <w:rPr>
          <w:rFonts w:ascii="Times New Roman" w:hAnsi="Times New Roman" w:cs="Times New Roman"/>
          <w:sz w:val="20"/>
          <w:szCs w:val="20"/>
        </w:rPr>
        <w:tab/>
      </w:r>
      <w:r w:rsidRPr="001A2C4B">
        <w:rPr>
          <w:rFonts w:ascii="Times New Roman" w:hAnsi="Times New Roman" w:cs="Times New Roman"/>
          <w:sz w:val="20"/>
          <w:szCs w:val="20"/>
        </w:rPr>
        <w:t xml:space="preserve">  </w:t>
      </w:r>
      <w:r w:rsidRPr="001A2C4B" w:rsidR="0036166B">
        <w:rPr>
          <w:rFonts w:ascii="Times New Roman" w:hAnsi="Times New Roman" w:cs="Times New Roman"/>
          <w:sz w:val="20"/>
          <w:szCs w:val="20"/>
        </w:rPr>
        <w:t xml:space="preserve"> Постановлением</w:t>
      </w:r>
      <w:r w:rsidRPr="001A2C4B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1A2C4B">
        <w:rPr>
          <w:rFonts w:ascii="Times New Roman" w:hAnsi="Times New Roman" w:cs="Times New Roman"/>
          <w:sz w:val="20"/>
          <w:szCs w:val="20"/>
        </w:rPr>
        <w:t>от</w:t>
      </w:r>
      <w:r w:rsidRPr="001A2C4B" w:rsidR="001A2C4B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1A2C4B">
        <w:rPr>
          <w:rFonts w:ascii="Times New Roman" w:hAnsi="Times New Roman" w:cs="Times New Roman"/>
          <w:sz w:val="20"/>
          <w:szCs w:val="20"/>
        </w:rPr>
        <w:t>дата</w:t>
      </w:r>
      <w:r w:rsidRPr="001A2C4B" w:rsidR="001A2C4B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BD2D82">
        <w:rPr>
          <w:rFonts w:ascii="Times New Roman" w:hAnsi="Times New Roman" w:cs="Times New Roman"/>
          <w:sz w:val="20"/>
          <w:szCs w:val="20"/>
        </w:rPr>
        <w:t>№</w:t>
      </w:r>
      <w:r w:rsidRPr="001A2C4B" w:rsidR="00A10E24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1A2C4B">
        <w:rPr>
          <w:rFonts w:ascii="Times New Roman" w:hAnsi="Times New Roman" w:cs="Times New Roman"/>
          <w:sz w:val="20"/>
          <w:szCs w:val="20"/>
        </w:rPr>
        <w:t>номер</w:t>
      </w:r>
      <w:r w:rsidRPr="001A2C4B" w:rsidR="00EF6623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1A2C4B" w:rsidR="001A2C4B">
        <w:rPr>
          <w:rFonts w:ascii="Times New Roman" w:hAnsi="Times New Roman" w:cs="Times New Roman"/>
          <w:sz w:val="20"/>
          <w:szCs w:val="20"/>
        </w:rPr>
        <w:t>дата</w:t>
      </w:r>
      <w:r w:rsidRPr="001A2C4B" w:rsidR="008A5BFA">
        <w:rPr>
          <w:rFonts w:ascii="Times New Roman" w:hAnsi="Times New Roman" w:cs="Times New Roman"/>
          <w:sz w:val="20"/>
          <w:szCs w:val="20"/>
        </w:rPr>
        <w:t xml:space="preserve">, </w:t>
      </w:r>
      <w:r w:rsidRPr="001A2C4B" w:rsidR="0094562B">
        <w:rPr>
          <w:rFonts w:ascii="Times New Roman" w:hAnsi="Times New Roman" w:cs="Times New Roman"/>
          <w:sz w:val="20"/>
          <w:szCs w:val="20"/>
        </w:rPr>
        <w:t>Бариев Р.А.</w:t>
      </w:r>
      <w:r w:rsidRPr="001A2C4B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1A2C4B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1A2C4B" w:rsidR="0094562B">
        <w:rPr>
          <w:rFonts w:ascii="Times New Roman" w:hAnsi="Times New Roman" w:cs="Times New Roman"/>
          <w:sz w:val="20"/>
          <w:szCs w:val="20"/>
        </w:rPr>
        <w:t xml:space="preserve">ч.1 </w:t>
      </w:r>
      <w:r w:rsidRPr="001A2C4B" w:rsidR="00562740">
        <w:rPr>
          <w:rFonts w:ascii="Times New Roman" w:hAnsi="Times New Roman" w:cs="Times New Roman"/>
          <w:sz w:val="20"/>
          <w:szCs w:val="20"/>
        </w:rPr>
        <w:t>ст. 12.</w:t>
      </w:r>
      <w:r w:rsidRPr="001A2C4B" w:rsidR="0094562B">
        <w:rPr>
          <w:rFonts w:ascii="Times New Roman" w:hAnsi="Times New Roman" w:cs="Times New Roman"/>
          <w:sz w:val="20"/>
          <w:szCs w:val="20"/>
        </w:rPr>
        <w:t>7</w:t>
      </w:r>
      <w:r w:rsidRPr="001A2C4B" w:rsidR="00562740">
        <w:rPr>
          <w:rFonts w:ascii="Times New Roman" w:hAnsi="Times New Roman" w:cs="Times New Roman"/>
          <w:sz w:val="20"/>
          <w:szCs w:val="20"/>
        </w:rPr>
        <w:t xml:space="preserve"> </w:t>
      </w:r>
      <w:r w:rsidRPr="001A2C4B">
        <w:rPr>
          <w:rFonts w:ascii="Times New Roman" w:hAnsi="Times New Roman" w:cs="Times New Roman"/>
          <w:sz w:val="20"/>
          <w:szCs w:val="20"/>
        </w:rPr>
        <w:t xml:space="preserve">КоАП РФ и ему назначено наказание в виде административного штрафа в размере </w:t>
      </w:r>
      <w:r w:rsidRPr="001A2C4B" w:rsidR="0094562B">
        <w:rPr>
          <w:rFonts w:ascii="Times New Roman" w:hAnsi="Times New Roman" w:cs="Times New Roman"/>
          <w:sz w:val="20"/>
          <w:szCs w:val="20"/>
        </w:rPr>
        <w:t>5000</w:t>
      </w:r>
      <w:r w:rsidRPr="001A2C4B">
        <w:rPr>
          <w:rFonts w:ascii="Times New Roman" w:hAnsi="Times New Roman" w:cs="Times New Roman"/>
          <w:sz w:val="20"/>
          <w:szCs w:val="20"/>
        </w:rPr>
        <w:t xml:space="preserve"> (</w:t>
      </w:r>
      <w:r w:rsidRPr="001A2C4B" w:rsidR="0094562B">
        <w:rPr>
          <w:rFonts w:ascii="Times New Roman" w:hAnsi="Times New Roman" w:cs="Times New Roman"/>
          <w:sz w:val="20"/>
          <w:szCs w:val="20"/>
        </w:rPr>
        <w:t>пять тысяч</w:t>
      </w:r>
      <w:r w:rsidRPr="001A2C4B">
        <w:rPr>
          <w:rFonts w:ascii="Times New Roman" w:hAnsi="Times New Roman" w:cs="Times New Roman"/>
          <w:sz w:val="20"/>
          <w:szCs w:val="20"/>
        </w:rPr>
        <w:t xml:space="preserve"> пятьсот) руб.</w:t>
      </w:r>
    </w:p>
    <w:p w:rsidR="00151EBA" w:rsidRPr="001A2C4B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</w:t>
      </w:r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1A2C4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1A2C4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1A2C4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1A2C4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1A2C4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настоящего Кодекса. </w:t>
      </w:r>
    </w:p>
    <w:p w:rsidR="00F546D4" w:rsidRPr="001A2C4B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1A2C4B" w:rsidR="009456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Бариев Р.А.</w:t>
      </w:r>
      <w:r w:rsidRPr="001A2C4B" w:rsidR="000577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A2C4B" w:rsid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A2C4B" w:rsid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1A2C4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., находясь по адресу</w:t>
      </w:r>
      <w:r w:rsidRPr="001A2C4B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562740" w:rsidRPr="001A2C4B" w:rsidP="0056274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1A2C4B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1A2C4B">
        <w:rPr>
          <w:rFonts w:ascii="Times New Roman" w:eastAsia="Times New Roman" w:hAnsi="Times New Roman" w:cs="Times New Roman"/>
          <w:sz w:val="20"/>
          <w:szCs w:val="20"/>
        </w:rPr>
        <w:t xml:space="preserve">В судебное заседание </w:t>
      </w:r>
      <w:r w:rsidRPr="001A2C4B" w:rsidR="0094562B">
        <w:rPr>
          <w:rFonts w:ascii="Times New Roman" w:eastAsia="Times New Roman" w:hAnsi="Times New Roman" w:cs="Times New Roman"/>
          <w:sz w:val="20"/>
          <w:szCs w:val="20"/>
        </w:rPr>
        <w:t>Бариев Р.А.</w:t>
      </w:r>
      <w:r w:rsidRPr="001A2C4B" w:rsidR="000577D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A2C4B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1A2C4B">
        <w:rPr>
          <w:rFonts w:ascii="Times New Roman" w:hAnsi="Times New Roman" w:cs="Times New Roman"/>
          <w:sz w:val="20"/>
          <w:szCs w:val="20"/>
        </w:rPr>
        <w:t>предоставил в адрес суда заявление о рассмотрении дела в его отсутствие, указав на полное признание вины и на невозможност</w:t>
      </w:r>
      <w:r w:rsidRPr="001A2C4B">
        <w:rPr>
          <w:rFonts w:ascii="Times New Roman" w:hAnsi="Times New Roman" w:cs="Times New Roman"/>
          <w:sz w:val="20"/>
          <w:szCs w:val="20"/>
        </w:rPr>
        <w:t xml:space="preserve">ь участия в судебном заседании по </w:t>
      </w:r>
      <w:r w:rsidRPr="001A2C4B" w:rsidR="0094562B">
        <w:rPr>
          <w:rFonts w:ascii="Times New Roman" w:hAnsi="Times New Roman" w:cs="Times New Roman"/>
          <w:sz w:val="20"/>
          <w:szCs w:val="20"/>
        </w:rPr>
        <w:t>причине призыва на военную службу РФ</w:t>
      </w:r>
      <w:r w:rsidRPr="001A2C4B">
        <w:rPr>
          <w:rFonts w:ascii="Times New Roman" w:hAnsi="Times New Roman" w:cs="Times New Roman"/>
          <w:sz w:val="20"/>
          <w:szCs w:val="20"/>
        </w:rPr>
        <w:t>.</w:t>
      </w:r>
      <w:r w:rsidRPr="001A2C4B">
        <w:rPr>
          <w:rFonts w:ascii="Times New Roman" w:hAnsi="Times New Roman" w:cs="Times New Roman"/>
          <w:sz w:val="20"/>
          <w:szCs w:val="20"/>
        </w:rPr>
        <w:t xml:space="preserve"> </w:t>
      </w:r>
      <w:r w:rsidRPr="001A2C4B">
        <w:rPr>
          <w:rFonts w:ascii="Times New Roman" w:eastAsia="Times New Roman" w:hAnsi="Times New Roman" w:cs="Times New Roman"/>
          <w:sz w:val="20"/>
          <w:szCs w:val="20"/>
        </w:rPr>
        <w:t xml:space="preserve">В связи с </w:t>
      </w:r>
      <w:r w:rsidRPr="001A2C4B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1A2C4B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1A2C4B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1A2C4B" w:rsidR="0094562B">
        <w:rPr>
          <w:rFonts w:ascii="Times New Roman" w:eastAsia="Times New Roman" w:hAnsi="Times New Roman" w:cs="Times New Roman"/>
          <w:sz w:val="20"/>
          <w:szCs w:val="20"/>
        </w:rPr>
        <w:t>Бариева Р.А.</w:t>
      </w:r>
    </w:p>
    <w:p w:rsidR="003049F1" w:rsidRPr="001A2C4B" w:rsidP="003049F1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eastAsia="Times New Roman" w:hAnsi="Times New Roman" w:cs="Times New Roman"/>
          <w:sz w:val="20"/>
          <w:szCs w:val="20"/>
        </w:rPr>
        <w:tab/>
      </w:r>
      <w:r w:rsidRPr="001A2C4B">
        <w:rPr>
          <w:rFonts w:ascii="Times New Roman" w:eastAsia="Times New Roman" w:hAnsi="Times New Roman" w:cs="Times New Roman"/>
          <w:sz w:val="20"/>
          <w:szCs w:val="20"/>
        </w:rPr>
        <w:tab/>
      </w:r>
      <w:r w:rsidRPr="001A2C4B">
        <w:rPr>
          <w:rFonts w:ascii="Times New Roman" w:hAnsi="Times New Roman" w:cs="Times New Roman"/>
          <w:sz w:val="20"/>
          <w:szCs w:val="20"/>
        </w:rPr>
        <w:t xml:space="preserve">Исследовав материалы дела, суд считает, что событие правонарушения имело место и </w:t>
      </w:r>
      <w:r w:rsidRPr="001A2C4B" w:rsidR="00BD2D82">
        <w:rPr>
          <w:rFonts w:ascii="Times New Roman" w:hAnsi="Times New Roman" w:cs="Times New Roman"/>
          <w:sz w:val="20"/>
          <w:szCs w:val="20"/>
        </w:rPr>
        <w:t>подтверждается письменными</w:t>
      </w:r>
      <w:r w:rsidRPr="001A2C4B">
        <w:rPr>
          <w:rFonts w:ascii="Times New Roman" w:hAnsi="Times New Roman" w:cs="Times New Roman"/>
          <w:sz w:val="20"/>
          <w:szCs w:val="20"/>
        </w:rPr>
        <w:t xml:space="preserve"> материалами дела: протоколом об административном правонарушении </w:t>
      </w:r>
      <w:r w:rsidRPr="001A2C4B" w:rsidR="001A2C4B">
        <w:rPr>
          <w:rFonts w:ascii="Times New Roman" w:hAnsi="Times New Roman" w:cs="Times New Roman"/>
          <w:sz w:val="20"/>
          <w:szCs w:val="20"/>
        </w:rPr>
        <w:t>номер</w:t>
      </w:r>
      <w:r w:rsidRPr="001A2C4B">
        <w:rPr>
          <w:rFonts w:ascii="Times New Roman" w:hAnsi="Times New Roman" w:cs="Times New Roman"/>
          <w:sz w:val="20"/>
          <w:szCs w:val="20"/>
        </w:rPr>
        <w:t xml:space="preserve"> </w:t>
      </w:r>
      <w:r w:rsidRPr="001A2C4B">
        <w:rPr>
          <w:rFonts w:ascii="Times New Roman" w:hAnsi="Times New Roman" w:cs="Times New Roman"/>
          <w:sz w:val="20"/>
          <w:szCs w:val="20"/>
        </w:rPr>
        <w:t>от</w:t>
      </w:r>
      <w:r w:rsidRPr="001A2C4B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1A2C4B">
        <w:rPr>
          <w:rFonts w:ascii="Times New Roman" w:hAnsi="Times New Roman" w:cs="Times New Roman"/>
          <w:sz w:val="20"/>
          <w:szCs w:val="20"/>
        </w:rPr>
        <w:t>дата</w:t>
      </w:r>
      <w:r w:rsidRPr="001A2C4B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 (л.д.4</w:t>
      </w:r>
      <w:r w:rsidRPr="001A2C4B" w:rsidR="004D2C3E">
        <w:rPr>
          <w:rFonts w:ascii="Times New Roman" w:hAnsi="Times New Roman" w:cs="Times New Roman"/>
          <w:sz w:val="20"/>
          <w:szCs w:val="20"/>
        </w:rPr>
        <w:t>-5</w:t>
      </w:r>
      <w:r w:rsidRPr="001A2C4B">
        <w:rPr>
          <w:rFonts w:ascii="Times New Roman" w:hAnsi="Times New Roman" w:cs="Times New Roman"/>
          <w:sz w:val="20"/>
          <w:szCs w:val="20"/>
        </w:rPr>
        <w:t>); коп</w:t>
      </w:r>
      <w:r w:rsidRPr="001A2C4B">
        <w:rPr>
          <w:rFonts w:ascii="Times New Roman" w:hAnsi="Times New Roman" w:cs="Times New Roman"/>
          <w:sz w:val="20"/>
          <w:szCs w:val="20"/>
        </w:rPr>
        <w:t xml:space="preserve">ией постановления </w:t>
      </w:r>
      <w:r w:rsidRPr="001A2C4B" w:rsidR="001A2C4B">
        <w:rPr>
          <w:rFonts w:ascii="Times New Roman" w:hAnsi="Times New Roman" w:cs="Times New Roman"/>
          <w:sz w:val="20"/>
          <w:szCs w:val="20"/>
        </w:rPr>
        <w:t>номер</w:t>
      </w:r>
      <w:r w:rsidRPr="001A2C4B">
        <w:rPr>
          <w:rFonts w:ascii="Times New Roman" w:hAnsi="Times New Roman" w:cs="Times New Roman"/>
          <w:sz w:val="20"/>
          <w:szCs w:val="20"/>
        </w:rPr>
        <w:t xml:space="preserve"> от </w:t>
      </w:r>
      <w:r w:rsidRPr="001A2C4B" w:rsidR="001A2C4B">
        <w:rPr>
          <w:rFonts w:ascii="Times New Roman" w:hAnsi="Times New Roman" w:cs="Times New Roman"/>
          <w:sz w:val="20"/>
          <w:szCs w:val="20"/>
        </w:rPr>
        <w:t>дата</w:t>
      </w:r>
      <w:r w:rsidRPr="001A2C4B">
        <w:rPr>
          <w:rFonts w:ascii="Times New Roman" w:hAnsi="Times New Roman" w:cs="Times New Roman"/>
          <w:sz w:val="20"/>
          <w:szCs w:val="20"/>
        </w:rPr>
        <w:t xml:space="preserve">, вступившего в законную силу  </w:t>
      </w:r>
      <w:r w:rsidRPr="001A2C4B" w:rsidR="001A2C4B">
        <w:rPr>
          <w:rFonts w:ascii="Times New Roman" w:hAnsi="Times New Roman" w:cs="Times New Roman"/>
          <w:sz w:val="20"/>
          <w:szCs w:val="20"/>
        </w:rPr>
        <w:t>дата</w:t>
      </w:r>
      <w:r w:rsidRPr="001A2C4B">
        <w:rPr>
          <w:rFonts w:ascii="Times New Roman" w:hAnsi="Times New Roman" w:cs="Times New Roman"/>
          <w:sz w:val="20"/>
          <w:szCs w:val="20"/>
        </w:rPr>
        <w:t xml:space="preserve">, согласно </w:t>
      </w:r>
      <w:r w:rsidRPr="001A2C4B">
        <w:rPr>
          <w:rFonts w:ascii="Times New Roman" w:hAnsi="Times New Roman" w:cs="Times New Roman"/>
          <w:sz w:val="20"/>
          <w:szCs w:val="20"/>
        </w:rPr>
        <w:t>которому</w:t>
      </w:r>
      <w:r w:rsidRPr="001A2C4B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94562B">
        <w:rPr>
          <w:rFonts w:ascii="Times New Roman" w:hAnsi="Times New Roman" w:cs="Times New Roman"/>
          <w:sz w:val="20"/>
          <w:szCs w:val="20"/>
        </w:rPr>
        <w:t>Бариев Р.А.</w:t>
      </w:r>
      <w:r w:rsidRPr="001A2C4B" w:rsidR="00663B85">
        <w:rPr>
          <w:rFonts w:ascii="Times New Roman" w:hAnsi="Times New Roman" w:cs="Times New Roman"/>
          <w:sz w:val="20"/>
          <w:szCs w:val="20"/>
        </w:rPr>
        <w:t xml:space="preserve"> </w:t>
      </w:r>
      <w:r w:rsidRPr="001A2C4B">
        <w:rPr>
          <w:rFonts w:ascii="Times New Roman" w:hAnsi="Times New Roman" w:cs="Times New Roman"/>
          <w:sz w:val="20"/>
          <w:szCs w:val="20"/>
        </w:rPr>
        <w:t xml:space="preserve">привлечен к административной ответственности с назначением наказания в виде штрафа (л.д.6);  </w:t>
      </w:r>
      <w:r w:rsidRPr="001A2C4B" w:rsidR="004D6A44">
        <w:rPr>
          <w:rFonts w:ascii="Times New Roman" w:hAnsi="Times New Roman" w:cs="Times New Roman"/>
          <w:sz w:val="20"/>
          <w:szCs w:val="20"/>
        </w:rPr>
        <w:t xml:space="preserve">сведениями по правонарушениям в отношении </w:t>
      </w:r>
      <w:r w:rsidRPr="001A2C4B" w:rsidR="0094562B">
        <w:rPr>
          <w:rFonts w:ascii="Times New Roman" w:hAnsi="Times New Roman" w:cs="Times New Roman"/>
          <w:sz w:val="20"/>
          <w:szCs w:val="20"/>
        </w:rPr>
        <w:t>Бариева Р.А.</w:t>
      </w:r>
      <w:r w:rsidRPr="001A2C4B" w:rsidR="004D6A44">
        <w:rPr>
          <w:rFonts w:ascii="Times New Roman" w:hAnsi="Times New Roman" w:cs="Times New Roman"/>
          <w:sz w:val="20"/>
          <w:szCs w:val="20"/>
        </w:rPr>
        <w:t>(л.д.8).</w:t>
      </w:r>
    </w:p>
    <w:p w:rsidR="003049F1" w:rsidRPr="001A2C4B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     </w:t>
      </w:r>
      <w:r w:rsidRPr="001A2C4B" w:rsidR="00BD2D82">
        <w:rPr>
          <w:rFonts w:ascii="Times New Roman" w:hAnsi="Times New Roman" w:cs="Times New Roman"/>
          <w:sz w:val="20"/>
          <w:szCs w:val="20"/>
        </w:rPr>
        <w:t xml:space="preserve">    </w:t>
      </w:r>
      <w:r w:rsidRPr="001A2C4B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1A2C4B" w:rsidR="00BD2D82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1A2C4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A2C4B" w:rsidR="00530C6A">
        <w:rPr>
          <w:rFonts w:ascii="Times New Roman" w:hAnsi="Times New Roman" w:cs="Times New Roman"/>
          <w:color w:val="000000" w:themeColor="text1"/>
          <w:sz w:val="20"/>
          <w:szCs w:val="20"/>
        </w:rPr>
        <w:t>Бариева Романа Александровича</w:t>
      </w:r>
      <w:r w:rsidRPr="001A2C4B" w:rsidR="00530C6A">
        <w:rPr>
          <w:rFonts w:ascii="Times New Roman" w:hAnsi="Times New Roman" w:cs="Times New Roman"/>
          <w:sz w:val="20"/>
          <w:szCs w:val="20"/>
        </w:rPr>
        <w:t xml:space="preserve"> </w:t>
      </w:r>
      <w:r w:rsidRPr="001A2C4B">
        <w:rPr>
          <w:rFonts w:ascii="Times New Roman" w:hAnsi="Times New Roman" w:cs="Times New Roman"/>
          <w:sz w:val="20"/>
          <w:szCs w:val="20"/>
        </w:rPr>
        <w:t xml:space="preserve">в совершении административного правонарушения, предусмотренного ч. 1 ст. 20.25 КоАП РФ, а </w:t>
      </w:r>
      <w:r w:rsidRPr="001A2C4B">
        <w:rPr>
          <w:rFonts w:ascii="Times New Roman" w:hAnsi="Times New Roman" w:cs="Times New Roman"/>
          <w:sz w:val="20"/>
          <w:szCs w:val="20"/>
        </w:rPr>
        <w:t>именно: неуплата административного штрафа в срок, предусмотренный настоящим кодексом.</w:t>
      </w:r>
    </w:p>
    <w:p w:rsidR="003049F1" w:rsidRPr="001A2C4B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1A2C4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 Обстоятельств, предусмотренных ст. 24.5 КоАП РФ, исключающих производство по делу, судом не установлено.</w:t>
      </w:r>
    </w:p>
    <w:p w:rsidR="004638E0" w:rsidRPr="001A2C4B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A2C4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1A2C4B" w:rsidR="00BD2D82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1A2C4B">
        <w:rPr>
          <w:rFonts w:ascii="Times New Roman" w:eastAsia="Times New Roman" w:hAnsi="Times New Roman" w:cs="Times New Roman"/>
          <w:sz w:val="20"/>
          <w:szCs w:val="20"/>
        </w:rPr>
        <w:t>Каких-либо исключительных обстоятельств, с учетом кот</w:t>
      </w:r>
      <w:r w:rsidRPr="001A2C4B">
        <w:rPr>
          <w:rFonts w:ascii="Times New Roman" w:eastAsia="Times New Roman" w:hAnsi="Times New Roman" w:cs="Times New Roman"/>
          <w:sz w:val="20"/>
          <w:szCs w:val="20"/>
        </w:rPr>
        <w:t xml:space="preserve">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1A2C4B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A2C4B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BD2D82" w:rsidRPr="001A2C4B" w:rsidP="00BD2D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A2C4B">
        <w:rPr>
          <w:rFonts w:ascii="Times New Roman" w:eastAsia="Calibri" w:hAnsi="Times New Roman" w:cs="Times New Roman"/>
          <w:sz w:val="20"/>
          <w:szCs w:val="20"/>
        </w:rPr>
        <w:t xml:space="preserve">Обстоятельством, смягчающим административную ответственность, мировой судья в соответствии с ч. 2 ст. 4.2 КоАП РФ признает полное признание правонарушителем своей вины. </w:t>
      </w:r>
    </w:p>
    <w:p w:rsidR="00562740" w:rsidRPr="001A2C4B" w:rsidP="00BD2D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A2C4B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мировым судьей не установлено. </w:t>
      </w:r>
    </w:p>
    <w:p w:rsidR="00562740" w:rsidRPr="001A2C4B" w:rsidP="00BD2D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A2C4B">
        <w:rPr>
          <w:rFonts w:ascii="Times New Roman" w:eastAsia="Calibri" w:hAnsi="Times New Roman" w:cs="Times New Roman"/>
          <w:sz w:val="20"/>
          <w:szCs w:val="20"/>
        </w:rPr>
        <w:t>При назначе</w:t>
      </w:r>
      <w:r w:rsidRPr="001A2C4B">
        <w:rPr>
          <w:rFonts w:ascii="Times New Roman" w:eastAsia="Calibri" w:hAnsi="Times New Roman" w:cs="Times New Roman"/>
          <w:sz w:val="20"/>
          <w:szCs w:val="20"/>
        </w:rPr>
        <w:t>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ответственность обстоятель</w:t>
      </w:r>
      <w:r w:rsidRPr="001A2C4B">
        <w:rPr>
          <w:rFonts w:ascii="Times New Roman" w:eastAsia="Calibri" w:hAnsi="Times New Roman" w:cs="Times New Roman"/>
          <w:sz w:val="20"/>
          <w:szCs w:val="20"/>
        </w:rPr>
        <w:t>ств.</w:t>
      </w:r>
    </w:p>
    <w:p w:rsidR="003049F1" w:rsidRPr="001A2C4B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1A2C4B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1A2C4B" w:rsidR="00BD2D82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1A2C4B">
        <w:rPr>
          <w:rFonts w:ascii="Times New Roman" w:eastAsia="Calibri" w:hAnsi="Times New Roman" w:cs="Times New Roman"/>
          <w:sz w:val="20"/>
          <w:szCs w:val="20"/>
        </w:rPr>
        <w:t xml:space="preserve">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</w:t>
      </w:r>
      <w:r w:rsidRPr="001A2C4B">
        <w:rPr>
          <w:rFonts w:ascii="Times New Roman" w:eastAsia="Calibri" w:hAnsi="Times New Roman" w:cs="Times New Roman"/>
          <w:sz w:val="20"/>
          <w:szCs w:val="20"/>
        </w:rPr>
        <w:t>лем, так и другими лицами.</w:t>
      </w:r>
    </w:p>
    <w:p w:rsidR="003049F1" w:rsidRPr="001A2C4B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        </w:t>
      </w:r>
      <w:r w:rsidRPr="001A2C4B" w:rsidR="00BD2D82">
        <w:rPr>
          <w:rFonts w:ascii="Times New Roman" w:hAnsi="Times New Roman" w:cs="Times New Roman"/>
          <w:sz w:val="20"/>
          <w:szCs w:val="20"/>
        </w:rPr>
        <w:t xml:space="preserve">  </w:t>
      </w:r>
      <w:r w:rsidRPr="001A2C4B">
        <w:rPr>
          <w:rFonts w:ascii="Times New Roman" w:hAnsi="Times New Roman" w:cs="Times New Roman"/>
          <w:sz w:val="20"/>
          <w:szCs w:val="20"/>
        </w:rPr>
        <w:t>На основании ч.1 ст. 20.25 КоАП РФ, руководствуясь ст.ст. 4.1, 29.9, 29.10, 30.3 КоАП РФ, мировой судья,</w:t>
      </w:r>
    </w:p>
    <w:p w:rsidR="003049F1" w:rsidRPr="001A2C4B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1A2C4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1A2C4B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1A2C4B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1A2C4B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1A2C4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1A2C4B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1A2C4B">
        <w:rPr>
          <w:rFonts w:eastAsiaTheme="minorHAnsi"/>
          <w:sz w:val="20"/>
          <w:szCs w:val="20"/>
          <w:lang w:eastAsia="en-US"/>
        </w:rPr>
        <w:t xml:space="preserve">   </w:t>
      </w:r>
      <w:r w:rsidRPr="001A2C4B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1A2C4B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1A2C4B" w:rsidR="00C02EEE">
        <w:rPr>
          <w:sz w:val="20"/>
          <w:szCs w:val="20"/>
        </w:rPr>
        <w:t xml:space="preserve"> </w:t>
      </w:r>
      <w:r w:rsidRPr="001A2C4B" w:rsidR="0037562E">
        <w:rPr>
          <w:sz w:val="20"/>
          <w:szCs w:val="20"/>
        </w:rPr>
        <w:t xml:space="preserve"> </w:t>
      </w:r>
      <w:r w:rsidRPr="001A2C4B" w:rsidR="008075A8">
        <w:rPr>
          <w:sz w:val="20"/>
          <w:szCs w:val="20"/>
        </w:rPr>
        <w:t xml:space="preserve"> </w:t>
      </w:r>
      <w:r w:rsidRPr="001A2C4B" w:rsidR="00530C6A">
        <w:rPr>
          <w:color w:val="000000" w:themeColor="text1"/>
          <w:sz w:val="20"/>
          <w:szCs w:val="20"/>
        </w:rPr>
        <w:t>Бариева Романа Александровича</w:t>
      </w:r>
      <w:r w:rsidRPr="001A2C4B" w:rsidR="00530C6A">
        <w:rPr>
          <w:sz w:val="20"/>
          <w:szCs w:val="20"/>
        </w:rPr>
        <w:t xml:space="preserve"> </w:t>
      </w:r>
      <w:r w:rsidRPr="001A2C4B" w:rsidR="00E064F5">
        <w:rPr>
          <w:sz w:val="20"/>
          <w:szCs w:val="20"/>
        </w:rPr>
        <w:t xml:space="preserve">признать </w:t>
      </w:r>
      <w:r w:rsidRPr="001A2C4B" w:rsidR="00716967">
        <w:rPr>
          <w:sz w:val="20"/>
          <w:szCs w:val="20"/>
        </w:rPr>
        <w:t>виновным</w:t>
      </w:r>
      <w:r w:rsidRPr="001A2C4B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1A2C4B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1A2C4B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1A2C4B" w:rsidR="00716967">
        <w:rPr>
          <w:color w:val="000000" w:themeColor="text1"/>
          <w:sz w:val="20"/>
          <w:szCs w:val="20"/>
        </w:rPr>
        <w:t>ему</w:t>
      </w:r>
      <w:r w:rsidRPr="001A2C4B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1A2C4B" w:rsidR="000F5D0B">
        <w:rPr>
          <w:color w:val="000000" w:themeColor="text1"/>
          <w:sz w:val="20"/>
          <w:szCs w:val="20"/>
        </w:rPr>
        <w:t xml:space="preserve">азание в виде </w:t>
      </w:r>
      <w:r w:rsidRPr="001A2C4B" w:rsidR="00334C13">
        <w:rPr>
          <w:color w:val="000000" w:themeColor="text1"/>
          <w:sz w:val="20"/>
          <w:szCs w:val="20"/>
        </w:rPr>
        <w:t xml:space="preserve">штрафа в </w:t>
      </w:r>
      <w:r w:rsidRPr="001A2C4B" w:rsidR="00944896">
        <w:rPr>
          <w:color w:val="000000" w:themeColor="text1"/>
          <w:sz w:val="20"/>
          <w:szCs w:val="20"/>
        </w:rPr>
        <w:t xml:space="preserve">размере </w:t>
      </w:r>
      <w:r w:rsidRPr="001A2C4B" w:rsidR="00530C6A">
        <w:rPr>
          <w:color w:val="000000" w:themeColor="text1"/>
          <w:sz w:val="20"/>
          <w:szCs w:val="20"/>
        </w:rPr>
        <w:t>10000</w:t>
      </w:r>
      <w:r w:rsidRPr="001A2C4B" w:rsidR="00562740">
        <w:rPr>
          <w:color w:val="000000" w:themeColor="text1"/>
          <w:sz w:val="20"/>
          <w:szCs w:val="20"/>
        </w:rPr>
        <w:t xml:space="preserve"> </w:t>
      </w:r>
      <w:r w:rsidRPr="001A2C4B" w:rsidR="00CA77D8">
        <w:rPr>
          <w:color w:val="000000" w:themeColor="text1"/>
          <w:sz w:val="20"/>
          <w:szCs w:val="20"/>
        </w:rPr>
        <w:t>(</w:t>
      </w:r>
      <w:r w:rsidRPr="001A2C4B" w:rsidR="00530C6A">
        <w:rPr>
          <w:color w:val="000000" w:themeColor="text1"/>
          <w:sz w:val="20"/>
          <w:szCs w:val="20"/>
        </w:rPr>
        <w:t>десять тысяч</w:t>
      </w:r>
      <w:r w:rsidRPr="001A2C4B" w:rsidR="00CA77D8">
        <w:rPr>
          <w:color w:val="000000" w:themeColor="text1"/>
          <w:sz w:val="20"/>
          <w:szCs w:val="20"/>
        </w:rPr>
        <w:t>) рублей.</w:t>
      </w:r>
    </w:p>
    <w:p w:rsidR="008B4FC1" w:rsidRPr="001A2C4B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1A2C4B">
        <w:rPr>
          <w:color w:val="000000" w:themeColor="text1"/>
          <w:sz w:val="20"/>
          <w:szCs w:val="20"/>
        </w:rPr>
        <w:t xml:space="preserve">      </w:t>
      </w:r>
      <w:r w:rsidRPr="001A2C4B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1A2C4B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1A2C4B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1A2C4B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1A2C4B" w:rsidR="00FF4558">
        <w:rPr>
          <w:color w:val="000000" w:themeColor="text1"/>
          <w:sz w:val="20"/>
          <w:szCs w:val="20"/>
        </w:rPr>
        <w:t>ОКЦ № 7 ЮГУ Банка Россия</w:t>
      </w:r>
      <w:r w:rsidRPr="001A2C4B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1A2C4B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1A2C4B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1A2C4B" w:rsidR="005865E1">
        <w:rPr>
          <w:color w:val="000000" w:themeColor="text1"/>
          <w:sz w:val="20"/>
          <w:szCs w:val="20"/>
        </w:rPr>
        <w:t xml:space="preserve">, УИН </w:t>
      </w:r>
      <w:r w:rsidRPr="001A2C4B" w:rsidR="006846D3">
        <w:rPr>
          <w:sz w:val="20"/>
          <w:szCs w:val="20"/>
        </w:rPr>
        <w:t>0410760300605000922620179.</w:t>
      </w:r>
    </w:p>
    <w:p w:rsidR="00983755" w:rsidRPr="001A2C4B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1A2C4B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1A2C4B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1A2C4B" w:rsidR="00443927">
        <w:rPr>
          <w:color w:val="000000" w:themeColor="text1"/>
          <w:sz w:val="20"/>
          <w:szCs w:val="20"/>
        </w:rPr>
        <w:t>ому с</w:t>
      </w:r>
      <w:r w:rsidRPr="001A2C4B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1A2C4B" w:rsidR="00BE3BB1">
        <w:rPr>
          <w:color w:val="000000" w:themeColor="text1"/>
          <w:sz w:val="20"/>
          <w:szCs w:val="20"/>
        </w:rPr>
        <w:t>60</w:t>
      </w:r>
      <w:r w:rsidRPr="001A2C4B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1A2C4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1A2C4B">
        <w:rPr>
          <w:color w:val="000000" w:themeColor="text1"/>
          <w:sz w:val="20"/>
          <w:szCs w:val="20"/>
        </w:rPr>
        <w:t xml:space="preserve">    </w:t>
      </w:r>
      <w:r w:rsidRPr="001A2C4B" w:rsidR="008075A8">
        <w:rPr>
          <w:color w:val="000000" w:themeColor="text1"/>
          <w:sz w:val="20"/>
          <w:szCs w:val="20"/>
        </w:rPr>
        <w:t xml:space="preserve"> </w:t>
      </w:r>
      <w:r w:rsidRPr="001A2C4B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1A2C4B" w:rsidR="002B2DF2">
        <w:rPr>
          <w:color w:val="000000" w:themeColor="text1"/>
          <w:sz w:val="20"/>
          <w:szCs w:val="20"/>
        </w:rPr>
        <w:t xml:space="preserve"> 32.2 КоАП РФ</w:t>
      </w:r>
      <w:r w:rsidRPr="001A2C4B" w:rsidR="00545CEE">
        <w:rPr>
          <w:color w:val="000000" w:themeColor="text1"/>
          <w:sz w:val="20"/>
          <w:szCs w:val="20"/>
        </w:rPr>
        <w:t xml:space="preserve"> </w:t>
      </w:r>
      <w:r w:rsidRPr="001A2C4B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1A2C4B" w:rsidR="0036166B">
        <w:rPr>
          <w:sz w:val="20"/>
          <w:szCs w:val="20"/>
        </w:rPr>
        <w:t xml:space="preserve"> КоАП РФ</w:t>
      </w:r>
      <w:r w:rsidRPr="001A2C4B">
        <w:rPr>
          <w:sz w:val="20"/>
          <w:szCs w:val="20"/>
        </w:rPr>
        <w:t>.</w:t>
      </w:r>
    </w:p>
    <w:p w:rsidR="00716967" w:rsidRPr="001A2C4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1A2C4B">
        <w:rPr>
          <w:sz w:val="20"/>
          <w:szCs w:val="20"/>
        </w:rPr>
        <w:t xml:space="preserve">  </w:t>
      </w:r>
      <w:r w:rsidRPr="001A2C4B" w:rsidR="008B4FC1">
        <w:rPr>
          <w:sz w:val="20"/>
          <w:szCs w:val="20"/>
        </w:rPr>
        <w:t>Разъяснить, что в соответствии со ст. 20.25</w:t>
      </w:r>
      <w:r w:rsidRPr="001A2C4B" w:rsidR="00346866">
        <w:rPr>
          <w:sz w:val="20"/>
          <w:szCs w:val="20"/>
        </w:rPr>
        <w:t xml:space="preserve"> КоАП РФ</w:t>
      </w:r>
      <w:r w:rsidRPr="001A2C4B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1A2C4B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1A2C4B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1A2C4B" w:rsidR="00716967">
        <w:rPr>
          <w:color w:val="000000"/>
          <w:sz w:val="20"/>
          <w:szCs w:val="20"/>
        </w:rPr>
        <w:t>дней</w:t>
      </w:r>
      <w:r w:rsidRPr="001A2C4B">
        <w:rPr>
          <w:color w:val="000000"/>
          <w:sz w:val="20"/>
          <w:szCs w:val="20"/>
        </w:rPr>
        <w:t xml:space="preserve"> со дня вручения или получения ко</w:t>
      </w:r>
      <w:r w:rsidRPr="001A2C4B">
        <w:rPr>
          <w:color w:val="000000"/>
          <w:sz w:val="20"/>
          <w:szCs w:val="20"/>
        </w:rPr>
        <w:t>пии постановления через мирового судью или непосредственно в суд, уполномоченный на рассмотрение жалобы.</w:t>
      </w:r>
    </w:p>
    <w:p w:rsidR="00BD2D82" w:rsidRPr="001A2C4B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8075A8" w:rsidRPr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    </w:t>
      </w:r>
      <w:r w:rsidRPr="001A2C4B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1A2C4B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1A2C4B" w:rsidR="00E72360">
        <w:rPr>
          <w:rFonts w:ascii="Times New Roman" w:hAnsi="Times New Roman" w:cs="Times New Roman"/>
          <w:sz w:val="20"/>
          <w:szCs w:val="20"/>
        </w:rPr>
        <w:tab/>
      </w:r>
      <w:r w:rsidRPr="001A2C4B" w:rsidR="00E72360">
        <w:rPr>
          <w:rFonts w:ascii="Times New Roman" w:hAnsi="Times New Roman" w:cs="Times New Roman"/>
          <w:sz w:val="20"/>
          <w:szCs w:val="20"/>
        </w:rPr>
        <w:tab/>
      </w:r>
      <w:r w:rsidRPr="001A2C4B" w:rsidR="00BE3BB1">
        <w:rPr>
          <w:rFonts w:ascii="Times New Roman" w:hAnsi="Times New Roman" w:cs="Times New Roman"/>
          <w:sz w:val="20"/>
          <w:szCs w:val="20"/>
        </w:rPr>
        <w:tab/>
      </w:r>
      <w:r w:rsidRPr="001A2C4B" w:rsidR="0030563A">
        <w:rPr>
          <w:rFonts w:ascii="Times New Roman" w:hAnsi="Times New Roman" w:cs="Times New Roman"/>
          <w:sz w:val="20"/>
          <w:szCs w:val="20"/>
        </w:rPr>
        <w:tab/>
      </w:r>
      <w:r w:rsidRPr="001A2C4B" w:rsidR="0030563A">
        <w:rPr>
          <w:rFonts w:ascii="Times New Roman" w:hAnsi="Times New Roman" w:cs="Times New Roman"/>
          <w:sz w:val="20"/>
          <w:szCs w:val="20"/>
        </w:rPr>
        <w:tab/>
      </w:r>
      <w:r w:rsidRPr="001A2C4B" w:rsidR="00562740">
        <w:rPr>
          <w:rFonts w:ascii="Times New Roman" w:hAnsi="Times New Roman" w:cs="Times New Roman"/>
          <w:sz w:val="20"/>
          <w:szCs w:val="20"/>
        </w:rPr>
        <w:tab/>
      </w:r>
      <w:r w:rsidRPr="001A2C4B" w:rsidR="00BD2D82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1A2C4B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1A2C4B" w:rsidR="00BD2D82">
        <w:rPr>
          <w:rFonts w:ascii="Times New Roman" w:hAnsi="Times New Roman" w:cs="Times New Roman"/>
          <w:sz w:val="20"/>
          <w:szCs w:val="20"/>
        </w:rPr>
        <w:t xml:space="preserve">      </w:t>
      </w:r>
      <w:r w:rsidRPr="001A2C4B" w:rsidR="00602CC1">
        <w:rPr>
          <w:rFonts w:ascii="Times New Roman" w:hAnsi="Times New Roman" w:cs="Times New Roman"/>
          <w:sz w:val="20"/>
          <w:szCs w:val="20"/>
        </w:rPr>
        <w:t xml:space="preserve">    </w:t>
      </w:r>
      <w:r w:rsidRPr="001A2C4B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1A2C4B">
        <w:rPr>
          <w:rFonts w:ascii="Times New Roman" w:hAnsi="Times New Roman" w:cs="Times New Roman"/>
          <w:sz w:val="20"/>
          <w:szCs w:val="20"/>
        </w:rPr>
        <w:t>Гевак</w:t>
      </w: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>СОГЛАСОВАНО</w:t>
      </w: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A2C4B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1A2C4B" w:rsidRPr="001A2C4B" w:rsidP="001A2C4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2C4B" w:rsidRPr="00BD2D8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Sect="00BD2D82">
      <w:headerReference w:type="default" r:id="rId7"/>
      <w:pgSz w:w="11906" w:h="16838"/>
      <w:pgMar w:top="993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1A2C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2C4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0C6A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CC1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846D3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55E7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4534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562B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2D82"/>
    <w:rsid w:val="00BD3124"/>
    <w:rsid w:val="00BD75F9"/>
    <w:rsid w:val="00BE1FCC"/>
    <w:rsid w:val="00BE3A87"/>
    <w:rsid w:val="00BE3BB1"/>
    <w:rsid w:val="00BE5056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F6C52-91D5-4AD8-A69D-F02C26878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