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BF4" w:rsidRPr="005F401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5F401B" w:rsidR="003468C2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5F401B" w:rsidR="00FC0EA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5F401B">
        <w:rPr>
          <w:rFonts w:ascii="Times New Roman" w:eastAsia="Times New Roman" w:hAnsi="Times New Roman" w:cs="Times New Roman"/>
          <w:sz w:val="20"/>
          <w:szCs w:val="20"/>
        </w:rPr>
        <w:t>Дело № 5-</w:t>
      </w:r>
      <w:r w:rsidRPr="005F401B" w:rsidR="001A01C1">
        <w:rPr>
          <w:rFonts w:ascii="Times New Roman" w:eastAsia="Times New Roman" w:hAnsi="Times New Roman" w:cs="Times New Roman"/>
          <w:sz w:val="20"/>
          <w:szCs w:val="20"/>
        </w:rPr>
        <w:t>60-94/2026</w:t>
      </w:r>
    </w:p>
    <w:p w:rsidR="00830BF4" w:rsidRPr="005F401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5F401B" w:rsidR="003468C2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F401B" w:rsidR="00FC0EA8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5F401B">
        <w:rPr>
          <w:rFonts w:ascii="Times New Roman" w:eastAsia="Times New Roman" w:hAnsi="Times New Roman" w:cs="Times New Roman"/>
          <w:sz w:val="20"/>
          <w:szCs w:val="20"/>
        </w:rPr>
        <w:t>УИД 91</w:t>
      </w:r>
      <w:r w:rsidRPr="005F401B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5F401B" w:rsidR="0063378C">
        <w:rPr>
          <w:rFonts w:ascii="Times New Roman" w:eastAsia="Times New Roman" w:hAnsi="Times New Roman" w:cs="Times New Roman"/>
          <w:sz w:val="20"/>
          <w:szCs w:val="20"/>
        </w:rPr>
        <w:t>00</w:t>
      </w:r>
      <w:r w:rsidRPr="005F401B" w:rsidR="001A01C1">
        <w:rPr>
          <w:rFonts w:ascii="Times New Roman" w:eastAsia="Times New Roman" w:hAnsi="Times New Roman" w:cs="Times New Roman"/>
          <w:sz w:val="20"/>
          <w:szCs w:val="20"/>
        </w:rPr>
        <w:t>60-01-2026-000514-29</w:t>
      </w:r>
    </w:p>
    <w:p w:rsidR="00830BF4" w:rsidRPr="005F401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30BF4" w:rsidRPr="005F401B" w:rsidP="006C499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</w:t>
      </w:r>
      <w:r w:rsidRPr="005F401B" w:rsidR="006D18B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5F401B" w:rsidR="00737C2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5F401B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r w:rsidRPr="005F401B">
        <w:rPr>
          <w:rFonts w:ascii="Times New Roman" w:eastAsia="Times New Roman" w:hAnsi="Times New Roman" w:cs="Times New Roman"/>
          <w:b/>
          <w:sz w:val="20"/>
          <w:szCs w:val="20"/>
        </w:rPr>
        <w:t>ПОСТАНОВЛЕНИЕ</w:t>
      </w:r>
    </w:p>
    <w:p w:rsidR="00830BF4" w:rsidRPr="005F401B" w:rsidP="00FC0EA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r w:rsidRPr="005F401B" w:rsidR="00FC0EA8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5F401B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830BF4" w:rsidRPr="005F401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B249C" w:rsidRPr="005F401B" w:rsidP="00CB2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0A0DEE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5F401B" w:rsidR="001A01C1">
        <w:rPr>
          <w:rFonts w:ascii="Times New Roman" w:eastAsia="Arial Unicode MS" w:hAnsi="Times New Roman" w:cs="Times New Roman"/>
          <w:sz w:val="20"/>
          <w:szCs w:val="20"/>
        </w:rPr>
        <w:t>29 апреля 2026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года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ab/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ab/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ab/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ab/>
        <w:t xml:space="preserve">    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ab/>
      </w:r>
      <w:r w:rsidRPr="005F401B" w:rsidR="00AE0C53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5F401B" w:rsidR="00737C2F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83016F">
        <w:rPr>
          <w:rFonts w:ascii="Times New Roman" w:eastAsia="Arial Unicode MS" w:hAnsi="Times New Roman" w:cs="Times New Roman"/>
          <w:sz w:val="20"/>
          <w:szCs w:val="20"/>
        </w:rPr>
        <w:t xml:space="preserve">       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</w:p>
    <w:p w:rsidR="006D30C3" w:rsidRPr="005F401B" w:rsidP="00BC4C71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327070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5F401B" w:rsidR="006451BA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6451BA">
        <w:rPr>
          <w:rFonts w:ascii="Times New Roman" w:eastAsia="Arial Unicode MS" w:hAnsi="Times New Roman" w:cs="Times New Roman"/>
          <w:sz w:val="20"/>
          <w:szCs w:val="20"/>
        </w:rPr>
        <w:t>М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ировой судья </w:t>
      </w:r>
      <w:r w:rsidRPr="005F401B" w:rsidR="006451BA">
        <w:rPr>
          <w:rFonts w:ascii="Times New Roman" w:eastAsia="Times New Roman" w:hAnsi="Times New Roman" w:cs="Times New Roman"/>
          <w:color w:val="000000"/>
          <w:sz w:val="20"/>
          <w:szCs w:val="20"/>
        </w:rPr>
        <w:t>судебного участка № 58</w:t>
      </w: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Красноперекопского судебного район</w:t>
      </w:r>
      <w:r w:rsidRPr="005F401B" w:rsidR="006451BA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Pr="005F401B" w:rsidR="0083016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6451BA">
        <w:rPr>
          <w:rFonts w:ascii="Times New Roman" w:eastAsia="Times New Roman" w:hAnsi="Times New Roman" w:cs="Times New Roman"/>
          <w:color w:val="000000"/>
          <w:sz w:val="20"/>
          <w:szCs w:val="20"/>
        </w:rPr>
        <w:t>Республики Крым</w:t>
      </w:r>
      <w:r w:rsidRPr="005F401B" w:rsidR="001A01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исполняющий обязанности мирового судьи судебного участка № 60 Красноперекопского судебного района Республики Крым, </w:t>
      </w:r>
      <w:r w:rsidRPr="005F401B" w:rsidR="006451B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83016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Захарова </w:t>
      </w:r>
      <w:r w:rsidRPr="005F401B" w:rsidR="0063378C">
        <w:rPr>
          <w:rFonts w:ascii="Times New Roman" w:eastAsia="Times New Roman" w:hAnsi="Times New Roman" w:cs="Times New Roman"/>
          <w:color w:val="000000"/>
          <w:sz w:val="20"/>
          <w:szCs w:val="20"/>
        </w:rPr>
        <w:t>Анастасия Сергеевна</w:t>
      </w: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>(29600</w:t>
      </w:r>
      <w:r w:rsidRPr="005F401B" w:rsidR="007503EE">
        <w:rPr>
          <w:rFonts w:ascii="Times New Roman" w:eastAsia="Arial Unicode MS" w:hAnsi="Times New Roman" w:cs="Times New Roman"/>
          <w:sz w:val="20"/>
          <w:szCs w:val="20"/>
        </w:rPr>
        <w:t>2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>, РФ, Республика Крым, г. Красноперекопск, микрорайон 10, дом 4), рассмотрев в открытом судебном засед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>ании дело об административном правонарушении, предусмотренном частью 1 статьи 12.8 Кодекса Российской Федерации об административных правонарушениях (далее – КоАП РФ) в отношении</w:t>
      </w:r>
    </w:p>
    <w:p w:rsidR="007832E4" w:rsidRPr="005F401B" w:rsidP="003459D0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327070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5F401B" w:rsidR="003459D0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5F401B" w:rsidR="001A01C1">
        <w:rPr>
          <w:rFonts w:ascii="Times New Roman" w:eastAsia="Arial Unicode MS" w:hAnsi="Times New Roman" w:cs="Times New Roman"/>
          <w:sz w:val="20"/>
          <w:szCs w:val="20"/>
        </w:rPr>
        <w:t xml:space="preserve">Скакун Ивана Анатольевича, </w:t>
      </w:r>
      <w:r w:rsidRPr="005F401B" w:rsidR="005F401B">
        <w:rPr>
          <w:rFonts w:ascii="Times New Roman" w:eastAsia="Arial Unicode MS" w:hAnsi="Times New Roman" w:cs="Times New Roman"/>
          <w:sz w:val="20"/>
          <w:szCs w:val="20"/>
        </w:rPr>
        <w:t xml:space="preserve">&lt;персональные данные&gt;  </w:t>
      </w:r>
    </w:p>
    <w:p w:rsidR="008B7905" w:rsidRPr="005F401B" w:rsidP="003459D0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162D95" w:rsidRPr="005F401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</w:t>
      </w:r>
      <w:r w:rsidRPr="005F401B" w:rsidR="00B329C1">
        <w:rPr>
          <w:rFonts w:ascii="Times New Roman" w:eastAsia="Arial Unicode MS" w:hAnsi="Times New Roman" w:cs="Times New Roman"/>
          <w:sz w:val="20"/>
          <w:szCs w:val="20"/>
        </w:rPr>
        <w:t xml:space="preserve">           </w:t>
      </w:r>
      <w:r w:rsidRPr="005F401B" w:rsidR="00953F3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136905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5F401B" w:rsidR="00953F3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>УСТАНОВИЛ:</w:t>
      </w:r>
    </w:p>
    <w:p w:rsidR="00162D95" w:rsidRPr="005F401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317764" w:rsidRPr="005F401B" w:rsidP="00317764">
      <w:pPr>
        <w:pStyle w:val="NoSpacing"/>
        <w:rPr>
          <w:rFonts w:cs="Times New Roman"/>
          <w:sz w:val="20"/>
          <w:szCs w:val="20"/>
        </w:rPr>
      </w:pPr>
      <w:r w:rsidRPr="005F401B">
        <w:rPr>
          <w:rFonts w:eastAsia="Calibri" w:cs="Times New Roman"/>
          <w:sz w:val="20"/>
          <w:szCs w:val="20"/>
        </w:rPr>
        <w:t xml:space="preserve">    </w:t>
      </w:r>
      <w:r w:rsidRPr="005F401B" w:rsidR="00E76F0B">
        <w:rPr>
          <w:rFonts w:eastAsia="Calibri" w:cs="Times New Roman"/>
          <w:sz w:val="20"/>
          <w:szCs w:val="20"/>
        </w:rPr>
        <w:t xml:space="preserve"> </w:t>
      </w:r>
      <w:r w:rsidRPr="005F401B" w:rsidR="005F401B">
        <w:rPr>
          <w:rFonts w:eastAsia="Calibri" w:cs="Times New Roman"/>
          <w:sz w:val="20"/>
          <w:szCs w:val="20"/>
        </w:rPr>
        <w:t xml:space="preserve">Дата </w:t>
      </w:r>
      <w:r w:rsidRPr="005F401B" w:rsidR="00162D95">
        <w:rPr>
          <w:rFonts w:eastAsia="Calibri" w:cs="Times New Roman"/>
          <w:sz w:val="20"/>
          <w:szCs w:val="20"/>
        </w:rPr>
        <w:t xml:space="preserve"> </w:t>
      </w:r>
      <w:r w:rsidRPr="005F401B" w:rsidR="00162D95">
        <w:rPr>
          <w:rFonts w:eastAsia="Calibri" w:cs="Times New Roman"/>
          <w:sz w:val="20"/>
          <w:szCs w:val="20"/>
        </w:rPr>
        <w:t>в</w:t>
      </w:r>
      <w:r w:rsidRPr="005F401B" w:rsidR="00162D95">
        <w:rPr>
          <w:rFonts w:eastAsia="Calibri" w:cs="Times New Roman"/>
          <w:sz w:val="20"/>
          <w:szCs w:val="20"/>
        </w:rPr>
        <w:t xml:space="preserve"> </w:t>
      </w:r>
      <w:r w:rsidRPr="005F401B" w:rsidR="005F401B">
        <w:rPr>
          <w:rFonts w:eastAsia="Calibri" w:cs="Times New Roman"/>
          <w:sz w:val="20"/>
          <w:szCs w:val="20"/>
        </w:rPr>
        <w:t>время</w:t>
      </w:r>
      <w:r w:rsidRPr="005F401B" w:rsidR="007554EC">
        <w:rPr>
          <w:rFonts w:eastAsia="Calibri" w:cs="Times New Roman"/>
          <w:sz w:val="20"/>
          <w:szCs w:val="20"/>
        </w:rPr>
        <w:t xml:space="preserve"> </w:t>
      </w:r>
      <w:r w:rsidRPr="005F401B" w:rsidR="005F401B">
        <w:rPr>
          <w:rFonts w:eastAsia="Calibri" w:cs="Times New Roman"/>
          <w:sz w:val="20"/>
          <w:szCs w:val="20"/>
        </w:rPr>
        <w:t>на адрес</w:t>
      </w:r>
      <w:r w:rsidRPr="005F401B" w:rsidR="009406AA">
        <w:rPr>
          <w:rFonts w:eastAsia="Calibri" w:cs="Times New Roman"/>
          <w:sz w:val="20"/>
          <w:szCs w:val="20"/>
        </w:rPr>
        <w:t>,</w:t>
      </w:r>
      <w:r w:rsidRPr="005F401B" w:rsidR="007554EC">
        <w:rPr>
          <w:rFonts w:eastAsia="Calibri" w:cs="Times New Roman"/>
          <w:sz w:val="20"/>
          <w:szCs w:val="20"/>
        </w:rPr>
        <w:t xml:space="preserve"> </w:t>
      </w:r>
      <w:r w:rsidRPr="005F401B" w:rsidR="00CB6983">
        <w:rPr>
          <w:rFonts w:eastAsia="Calibri" w:cs="Times New Roman"/>
          <w:sz w:val="20"/>
          <w:szCs w:val="20"/>
        </w:rPr>
        <w:t xml:space="preserve"> </w:t>
      </w:r>
      <w:r w:rsidRPr="005F401B" w:rsidR="001A01C1">
        <w:rPr>
          <w:rFonts w:eastAsia="Calibri" w:cs="Times New Roman"/>
          <w:sz w:val="20"/>
          <w:szCs w:val="20"/>
        </w:rPr>
        <w:t>Скаку</w:t>
      </w:r>
      <w:r w:rsidRPr="005F401B" w:rsidR="00F75468">
        <w:rPr>
          <w:rFonts w:eastAsia="Calibri" w:cs="Times New Roman"/>
          <w:sz w:val="20"/>
          <w:szCs w:val="20"/>
        </w:rPr>
        <w:t>н</w:t>
      </w:r>
      <w:r w:rsidRPr="005F401B" w:rsidR="001A01C1">
        <w:rPr>
          <w:rFonts w:eastAsia="Calibri" w:cs="Times New Roman"/>
          <w:sz w:val="20"/>
          <w:szCs w:val="20"/>
        </w:rPr>
        <w:t xml:space="preserve"> И.А.</w:t>
      </w:r>
      <w:r w:rsidRPr="005F401B" w:rsidR="002E505E">
        <w:rPr>
          <w:rFonts w:eastAsia="Calibri" w:cs="Times New Roman"/>
          <w:sz w:val="20"/>
          <w:szCs w:val="20"/>
        </w:rPr>
        <w:t xml:space="preserve"> управлял</w:t>
      </w:r>
      <w:r w:rsidRPr="005F401B" w:rsidR="00654E2E">
        <w:rPr>
          <w:rFonts w:eastAsia="Calibri" w:cs="Times New Roman"/>
          <w:sz w:val="20"/>
          <w:szCs w:val="20"/>
        </w:rPr>
        <w:t xml:space="preserve"> транспортным средством – </w:t>
      </w:r>
      <w:r w:rsidRPr="005F401B" w:rsidR="001A01C1">
        <w:rPr>
          <w:rFonts w:eastAsia="Calibri" w:cs="Times New Roman"/>
          <w:sz w:val="20"/>
          <w:szCs w:val="20"/>
        </w:rPr>
        <w:t xml:space="preserve">ВАЗ </w:t>
      </w:r>
      <w:r w:rsidRPr="005F401B" w:rsidR="005F401B">
        <w:rPr>
          <w:rFonts w:eastAsia="Calibri" w:cs="Times New Roman"/>
          <w:sz w:val="20"/>
          <w:szCs w:val="20"/>
        </w:rPr>
        <w:t>&lt;данные изъяты&gt;</w:t>
      </w:r>
      <w:r w:rsidRPr="005F401B" w:rsidR="00D46F5F">
        <w:rPr>
          <w:rFonts w:eastAsia="Calibri" w:cs="Times New Roman"/>
          <w:sz w:val="20"/>
          <w:szCs w:val="20"/>
        </w:rPr>
        <w:t xml:space="preserve"> с </w:t>
      </w:r>
      <w:r w:rsidRPr="005F401B" w:rsidR="00D46F5F">
        <w:rPr>
          <w:rFonts w:eastAsia="Calibri" w:cs="Times New Roman"/>
          <w:sz w:val="20"/>
          <w:szCs w:val="20"/>
        </w:rPr>
        <w:t>г.р.з</w:t>
      </w:r>
      <w:r w:rsidRPr="005F401B" w:rsidR="00D46F5F">
        <w:rPr>
          <w:rFonts w:eastAsia="Calibri" w:cs="Times New Roman"/>
          <w:sz w:val="20"/>
          <w:szCs w:val="20"/>
        </w:rPr>
        <w:t xml:space="preserve">. </w:t>
      </w:r>
      <w:r w:rsidRPr="005F401B" w:rsidR="005F401B">
        <w:rPr>
          <w:rFonts w:eastAsia="Calibri" w:cs="Times New Roman"/>
          <w:sz w:val="20"/>
          <w:szCs w:val="20"/>
        </w:rPr>
        <w:t xml:space="preserve">&lt;данные изъяты&gt; </w:t>
      </w:r>
      <w:r w:rsidRPr="005F401B" w:rsidR="001A01C1">
        <w:rPr>
          <w:rFonts w:eastAsia="Calibri" w:cs="Times New Roman"/>
          <w:sz w:val="20"/>
          <w:szCs w:val="20"/>
        </w:rPr>
        <w:t xml:space="preserve">(принадлежащим </w:t>
      </w:r>
      <w:r w:rsidRPr="005F401B" w:rsidR="005F401B">
        <w:rPr>
          <w:rFonts w:eastAsia="Calibri" w:cs="Times New Roman"/>
          <w:sz w:val="20"/>
          <w:szCs w:val="20"/>
        </w:rPr>
        <w:t>ФИО</w:t>
      </w:r>
      <w:r w:rsidRPr="005F401B" w:rsidR="001A01C1">
        <w:rPr>
          <w:rFonts w:eastAsia="Calibri" w:cs="Times New Roman"/>
          <w:sz w:val="20"/>
          <w:szCs w:val="20"/>
        </w:rPr>
        <w:t>)</w:t>
      </w:r>
      <w:r w:rsidRPr="005F401B" w:rsidR="00654E2E">
        <w:rPr>
          <w:rFonts w:eastAsia="Calibri" w:cs="Times New Roman"/>
          <w:sz w:val="20"/>
          <w:szCs w:val="20"/>
        </w:rPr>
        <w:t xml:space="preserve">, </w:t>
      </w:r>
      <w:r w:rsidRPr="005F401B" w:rsidR="002E505E">
        <w:rPr>
          <w:rFonts w:eastAsia="Calibri" w:cs="Times New Roman"/>
          <w:sz w:val="20"/>
          <w:szCs w:val="20"/>
        </w:rPr>
        <w:t>находясь в состоянии опьянения</w:t>
      </w:r>
      <w:r w:rsidRPr="005F401B" w:rsidR="007554EC">
        <w:rPr>
          <w:rFonts w:eastAsia="Calibri" w:cs="Times New Roman"/>
          <w:sz w:val="20"/>
          <w:szCs w:val="20"/>
        </w:rPr>
        <w:t>, п</w:t>
      </w:r>
      <w:r w:rsidRPr="005F401B" w:rsidR="002E505E">
        <w:rPr>
          <w:rFonts w:eastAsia="Calibri" w:cs="Times New Roman"/>
          <w:sz w:val="20"/>
          <w:szCs w:val="20"/>
        </w:rPr>
        <w:t>ри отсутствии в его действиях  уголовно наказуемого деяния</w:t>
      </w:r>
      <w:r w:rsidRPr="005F401B" w:rsidR="00654E2E">
        <w:rPr>
          <w:rFonts w:eastAsia="Calibri" w:cs="Times New Roman"/>
          <w:sz w:val="20"/>
          <w:szCs w:val="20"/>
        </w:rPr>
        <w:t xml:space="preserve">, чем нарушил п. 2.7 ПДД РФ. </w:t>
      </w:r>
    </w:p>
    <w:p w:rsidR="008B7905" w:rsidRPr="005F401B" w:rsidP="00E96A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5F401B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5F401B" w:rsidR="00C86DA4">
        <w:rPr>
          <w:rFonts w:ascii="Times New Roman" w:hAnsi="Times New Roman" w:cs="Times New Roman"/>
          <w:color w:val="000000"/>
          <w:sz w:val="20"/>
          <w:szCs w:val="20"/>
        </w:rPr>
        <w:t xml:space="preserve">В судебном заседании </w:t>
      </w:r>
      <w:r w:rsidRPr="005F401B" w:rsidR="00D46F5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1A01C1">
        <w:rPr>
          <w:rFonts w:ascii="Times New Roman" w:hAnsi="Times New Roman" w:cs="Times New Roman"/>
          <w:color w:val="000000"/>
          <w:sz w:val="20"/>
          <w:szCs w:val="20"/>
        </w:rPr>
        <w:t>Скакун И.А.</w:t>
      </w:r>
      <w:r w:rsidRPr="005F401B" w:rsidR="004249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C86DA4">
        <w:rPr>
          <w:rFonts w:ascii="Times New Roman" w:hAnsi="Times New Roman" w:cs="Times New Roman"/>
          <w:color w:val="000000"/>
          <w:sz w:val="20"/>
          <w:szCs w:val="20"/>
        </w:rPr>
        <w:t>были разъяснены процессуальные права, предусмотренные ст. 25.1</w:t>
      </w:r>
      <w:r w:rsidRPr="005F401B" w:rsidR="002A0512">
        <w:rPr>
          <w:rFonts w:ascii="Times New Roman" w:hAnsi="Times New Roman" w:cs="Times New Roman"/>
          <w:color w:val="000000"/>
          <w:sz w:val="20"/>
          <w:szCs w:val="20"/>
        </w:rPr>
        <w:t>, 26.4, 30.1</w:t>
      </w:r>
      <w:r w:rsidRPr="005F401B" w:rsidR="00C86DA4">
        <w:rPr>
          <w:rFonts w:ascii="Times New Roman" w:hAnsi="Times New Roman" w:cs="Times New Roman"/>
          <w:color w:val="000000"/>
          <w:sz w:val="20"/>
          <w:szCs w:val="20"/>
        </w:rPr>
        <w:t xml:space="preserve"> КоАП РФ, положения ст. 51 Конституции РФ, выяснено, что в услугах защитника и переводчика он не нуждается, отводов и ходатайств не заявил, вину </w:t>
      </w:r>
      <w:r w:rsidRPr="005F401B" w:rsidR="004B5D6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C86DA4">
        <w:rPr>
          <w:rFonts w:ascii="Times New Roman" w:hAnsi="Times New Roman" w:cs="Times New Roman"/>
          <w:color w:val="000000"/>
          <w:sz w:val="20"/>
          <w:szCs w:val="20"/>
        </w:rPr>
        <w:t>признал,</w:t>
      </w:r>
      <w:r w:rsidRPr="005F401B" w:rsidR="007503E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F401B" w:rsidR="000B2254">
        <w:rPr>
          <w:rFonts w:ascii="Times New Roman" w:hAnsi="Times New Roman" w:cs="Times New Roman"/>
          <w:color w:val="000000"/>
          <w:sz w:val="20"/>
          <w:szCs w:val="20"/>
        </w:rPr>
        <w:t xml:space="preserve">в </w:t>
      </w:r>
      <w:r w:rsidRPr="005F401B" w:rsidR="000B2254">
        <w:rPr>
          <w:rFonts w:ascii="Times New Roman" w:hAnsi="Times New Roman" w:cs="Times New Roman"/>
          <w:color w:val="000000"/>
          <w:sz w:val="20"/>
          <w:szCs w:val="20"/>
        </w:rPr>
        <w:t>содеянном</w:t>
      </w:r>
      <w:r w:rsidRPr="005F401B" w:rsidR="000B2254">
        <w:rPr>
          <w:rFonts w:ascii="Times New Roman" w:hAnsi="Times New Roman" w:cs="Times New Roman"/>
          <w:color w:val="000000"/>
          <w:sz w:val="20"/>
          <w:szCs w:val="20"/>
        </w:rPr>
        <w:t xml:space="preserve"> раскаялся</w:t>
      </w:r>
      <w:r w:rsidRPr="005F401B" w:rsidR="001A01C1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F401B" w:rsidR="00A375EA">
        <w:rPr>
          <w:rFonts w:ascii="Times New Roman" w:hAnsi="Times New Roman" w:cs="Times New Roman"/>
          <w:color w:val="000000"/>
          <w:sz w:val="20"/>
          <w:szCs w:val="20"/>
        </w:rPr>
        <w:t xml:space="preserve"> ф</w:t>
      </w:r>
      <w:r w:rsidRPr="005F401B" w:rsidR="004B5D6E">
        <w:rPr>
          <w:rFonts w:ascii="Times New Roman" w:hAnsi="Times New Roman" w:cs="Times New Roman"/>
          <w:color w:val="000000"/>
          <w:sz w:val="20"/>
          <w:szCs w:val="20"/>
        </w:rPr>
        <w:t xml:space="preserve">актические обстоятельства, установленные по делу не </w:t>
      </w:r>
      <w:r w:rsidRPr="005F401B" w:rsidR="001A01C1">
        <w:rPr>
          <w:rFonts w:ascii="Times New Roman" w:hAnsi="Times New Roman" w:cs="Times New Roman"/>
          <w:color w:val="000000"/>
          <w:sz w:val="20"/>
          <w:szCs w:val="20"/>
        </w:rPr>
        <w:t>оспаривал</w:t>
      </w:r>
      <w:r w:rsidRPr="005F401B" w:rsidR="004B5D6E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295042" w:rsidRPr="005F401B" w:rsidP="00317764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5F401B" w:rsidR="00C86DA4">
        <w:rPr>
          <w:rFonts w:ascii="Times New Roman" w:eastAsia="Calibri" w:hAnsi="Times New Roman" w:cs="Times New Roman"/>
          <w:sz w:val="20"/>
          <w:szCs w:val="20"/>
        </w:rPr>
        <w:t xml:space="preserve">Выслушав </w:t>
      </w:r>
      <w:r w:rsidRPr="005F401B" w:rsidR="001A01C1">
        <w:rPr>
          <w:rFonts w:ascii="Times New Roman" w:eastAsia="Calibri" w:hAnsi="Times New Roman" w:cs="Times New Roman"/>
          <w:sz w:val="20"/>
          <w:szCs w:val="20"/>
        </w:rPr>
        <w:t>Скакун И.А.</w:t>
      </w:r>
      <w:r w:rsidRPr="005F401B" w:rsidR="004B5D6E">
        <w:rPr>
          <w:rFonts w:ascii="Times New Roman" w:eastAsia="Calibri" w:hAnsi="Times New Roman" w:cs="Times New Roman"/>
          <w:sz w:val="20"/>
          <w:szCs w:val="20"/>
        </w:rPr>
        <w:t>,</w:t>
      </w:r>
      <w:r w:rsidRPr="005F401B" w:rsidR="004025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F401B" w:rsidR="00C86DA4">
        <w:rPr>
          <w:rFonts w:ascii="Times New Roman" w:eastAsia="Calibri" w:hAnsi="Times New Roman" w:cs="Times New Roman"/>
          <w:sz w:val="20"/>
          <w:szCs w:val="20"/>
        </w:rPr>
        <w:t>и</w:t>
      </w:r>
      <w:r w:rsidRPr="005F401B" w:rsidR="00F97EAC">
        <w:rPr>
          <w:rFonts w:ascii="Times New Roman" w:eastAsia="Calibri" w:hAnsi="Times New Roman" w:cs="Times New Roman"/>
          <w:sz w:val="20"/>
          <w:szCs w:val="20"/>
        </w:rPr>
        <w:t>сследовав</w:t>
      </w:r>
      <w:r w:rsidRPr="005F401B">
        <w:rPr>
          <w:rFonts w:ascii="Times New Roman" w:hAnsi="Times New Roman" w:cs="Times New Roman"/>
          <w:sz w:val="20"/>
          <w:szCs w:val="20"/>
        </w:rPr>
        <w:t xml:space="preserve"> материалы дела, мировой судья считает, что </w:t>
      </w:r>
      <w:r w:rsidRPr="005F401B" w:rsidR="0091012A">
        <w:rPr>
          <w:rFonts w:ascii="Times New Roman" w:hAnsi="Times New Roman" w:cs="Times New Roman"/>
          <w:sz w:val="20"/>
          <w:szCs w:val="20"/>
        </w:rPr>
        <w:t xml:space="preserve">его </w:t>
      </w:r>
      <w:r w:rsidRPr="005F401B">
        <w:rPr>
          <w:rFonts w:ascii="Times New Roman" w:hAnsi="Times New Roman" w:cs="Times New Roman"/>
          <w:sz w:val="20"/>
          <w:szCs w:val="20"/>
        </w:rPr>
        <w:t>виновность</w:t>
      </w:r>
      <w:r w:rsidRPr="005F401B" w:rsidR="00FB26E4">
        <w:rPr>
          <w:rFonts w:ascii="Times New Roman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hAnsi="Times New Roman" w:cs="Times New Roman"/>
          <w:sz w:val="20"/>
          <w:szCs w:val="20"/>
        </w:rPr>
        <w:t>в</w:t>
      </w:r>
      <w:r w:rsidRPr="005F401B">
        <w:rPr>
          <w:rFonts w:ascii="Times New Roman" w:hAnsi="Times New Roman" w:cs="Times New Roman"/>
          <w:iCs/>
          <w:sz w:val="20"/>
          <w:szCs w:val="20"/>
        </w:rPr>
        <w:t xml:space="preserve"> совершении административного правонарушения доказана, не вызывает сомнений и подтверждается совокупностью исследованных судом следующих доказательств, имеющихся в материалах дела об административном правонарушении:</w:t>
      </w:r>
    </w:p>
    <w:p w:rsidR="00945F77" w:rsidRPr="005F401B" w:rsidP="0029504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>- протоколом об административном правона</w:t>
      </w:r>
      <w:r w:rsidRPr="005F401B" w:rsidR="000A0DEE">
        <w:rPr>
          <w:rFonts w:ascii="Times New Roman" w:eastAsia="Calibri" w:hAnsi="Times New Roman" w:cs="Times New Roman"/>
          <w:sz w:val="20"/>
          <w:szCs w:val="20"/>
        </w:rPr>
        <w:t xml:space="preserve">рушении 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5F401B" w:rsidR="0057579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F401B" w:rsidR="000A0DEE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>дата</w:t>
      </w:r>
      <w:r w:rsidRPr="005F401B" w:rsidR="001A01C1">
        <w:rPr>
          <w:rFonts w:ascii="Times New Roman" w:eastAsia="Calibri" w:hAnsi="Times New Roman" w:cs="Times New Roman"/>
          <w:sz w:val="20"/>
          <w:szCs w:val="20"/>
        </w:rPr>
        <w:t xml:space="preserve">, составленным в соответствии с положениями ст. 28.2 КоАП РФ в котором подробно изложена суть </w:t>
      </w:r>
      <w:r w:rsidRPr="005F401B" w:rsidR="001A01C1">
        <w:rPr>
          <w:rFonts w:ascii="Times New Roman" w:eastAsia="Calibri" w:hAnsi="Times New Roman" w:cs="Times New Roman"/>
          <w:sz w:val="20"/>
          <w:szCs w:val="20"/>
        </w:rPr>
        <w:t>совершенного</w:t>
      </w:r>
      <w:r w:rsidRPr="005F401B" w:rsidR="001A01C1">
        <w:rPr>
          <w:rFonts w:ascii="Times New Roman" w:eastAsia="Calibri" w:hAnsi="Times New Roman" w:cs="Times New Roman"/>
          <w:sz w:val="20"/>
          <w:szCs w:val="20"/>
        </w:rPr>
        <w:t xml:space="preserve"> правоанрушения </w:t>
      </w:r>
      <w:r w:rsidRPr="005F401B" w:rsidR="00624AF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(л.д. </w:t>
      </w:r>
      <w:r w:rsidRPr="005F401B" w:rsidR="004B5D6E">
        <w:rPr>
          <w:rFonts w:ascii="Times New Roman" w:eastAsia="Calibri" w:hAnsi="Times New Roman" w:cs="Times New Roman"/>
          <w:sz w:val="20"/>
          <w:szCs w:val="20"/>
        </w:rPr>
        <w:t>4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), 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-бумажным носителем с результатами </w:t>
      </w:r>
      <w:r w:rsidRPr="005F401B">
        <w:rPr>
          <w:rFonts w:ascii="Times New Roman" w:eastAsia="Calibri" w:hAnsi="Times New Roman" w:cs="Times New Roman"/>
          <w:sz w:val="20"/>
          <w:szCs w:val="20"/>
        </w:rPr>
        <w:t>продутия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 xml:space="preserve">&lt;данные изъяты&gt;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>дата тест №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eastAsia="Calibri" w:hAnsi="Times New Roman" w:cs="Times New Roman"/>
          <w:sz w:val="20"/>
          <w:szCs w:val="20"/>
        </w:rPr>
        <w:t>,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согласно которому у освидетельствуемого Скакун И.А.  во время исследования  алкоголя в выдохе обнаружено </w:t>
      </w:r>
      <w:r w:rsidRPr="005F401B" w:rsidR="005F401B">
        <w:rPr>
          <w:rFonts w:ascii="Times New Roman" w:eastAsia="Calibri" w:hAnsi="Times New Roman" w:cs="Times New Roman"/>
          <w:sz w:val="20"/>
          <w:szCs w:val="20"/>
        </w:rPr>
        <w:t xml:space="preserve">&lt;данные изъяты&gt;  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абсолютного этилового спирта в выдыхаемом воздухе (л.д.5); </w:t>
      </w:r>
    </w:p>
    <w:p w:rsidR="001A01C1" w:rsidRPr="005F401B" w:rsidP="001A01C1">
      <w:pPr>
        <w:pStyle w:val="NormalWeb"/>
        <w:spacing w:before="0" w:beforeAutospacing="0" w:after="0" w:afterAutospacing="0"/>
        <w:contextualSpacing/>
        <w:jc w:val="both"/>
        <w:rPr>
          <w:rFonts w:eastAsia="Calibri"/>
          <w:sz w:val="20"/>
          <w:szCs w:val="20"/>
        </w:rPr>
      </w:pPr>
      <w:r w:rsidRPr="005F401B">
        <w:rPr>
          <w:rFonts w:eastAsia="Calibri"/>
          <w:sz w:val="20"/>
          <w:szCs w:val="20"/>
        </w:rPr>
        <w:t xml:space="preserve">- протоколом </w:t>
      </w:r>
      <w:r w:rsidRPr="005F401B" w:rsidR="005F401B">
        <w:rPr>
          <w:rFonts w:eastAsia="Calibri"/>
          <w:sz w:val="20"/>
          <w:szCs w:val="20"/>
        </w:rPr>
        <w:t>номер</w:t>
      </w:r>
      <w:r w:rsidRPr="005F401B">
        <w:rPr>
          <w:rFonts w:eastAsia="Calibri"/>
          <w:sz w:val="20"/>
          <w:szCs w:val="20"/>
        </w:rPr>
        <w:t xml:space="preserve"> от </w:t>
      </w:r>
      <w:r w:rsidRPr="005F401B" w:rsidR="005F401B">
        <w:rPr>
          <w:rFonts w:eastAsia="Calibri"/>
          <w:sz w:val="20"/>
          <w:szCs w:val="20"/>
        </w:rPr>
        <w:t>дата</w:t>
      </w:r>
      <w:r w:rsidRPr="005F401B">
        <w:rPr>
          <w:rFonts w:eastAsia="Calibri"/>
          <w:sz w:val="20"/>
          <w:szCs w:val="20"/>
        </w:rPr>
        <w:t xml:space="preserve"> об отстранении</w:t>
      </w:r>
      <w:r w:rsidRPr="005F401B">
        <w:rPr>
          <w:rFonts w:eastAsia="Calibri"/>
          <w:sz w:val="20"/>
          <w:szCs w:val="20"/>
        </w:rPr>
        <w:t xml:space="preserve"> от управления транспортным средством, согласно которому Скакун И.А. был отстранён от управления транспортным средством при наличии достаточных оснований полагать, что лицо, которое управляет транспортным средством,  находится в состоянии опьянения, при на</w:t>
      </w:r>
      <w:r w:rsidRPr="005F401B">
        <w:rPr>
          <w:rFonts w:eastAsia="Calibri"/>
          <w:sz w:val="20"/>
          <w:szCs w:val="20"/>
        </w:rPr>
        <w:t>личии признаков опьянения: запах алкоголя изо рта, резкое изменение окраски кожных покровов лица (л.д. 6),</w:t>
      </w:r>
    </w:p>
    <w:p w:rsidR="001A01C1" w:rsidRPr="005F401B" w:rsidP="001A01C1">
      <w:pPr>
        <w:pStyle w:val="NormalWeb"/>
        <w:spacing w:before="0" w:beforeAutospacing="0" w:after="0" w:afterAutospacing="0"/>
        <w:contextualSpacing/>
        <w:jc w:val="both"/>
        <w:rPr>
          <w:rFonts w:eastAsia="Calibri"/>
          <w:sz w:val="20"/>
          <w:szCs w:val="20"/>
        </w:rPr>
      </w:pPr>
      <w:r w:rsidRPr="005F401B">
        <w:rPr>
          <w:rFonts w:eastAsia="Calibri"/>
          <w:sz w:val="20"/>
          <w:szCs w:val="20"/>
        </w:rPr>
        <w:t xml:space="preserve">-актом </w:t>
      </w:r>
      <w:r w:rsidRPr="005F401B" w:rsidR="005F401B">
        <w:rPr>
          <w:rFonts w:eastAsia="Calibri"/>
          <w:sz w:val="20"/>
          <w:szCs w:val="20"/>
        </w:rPr>
        <w:t>номер</w:t>
      </w:r>
      <w:r w:rsidRPr="005F401B">
        <w:rPr>
          <w:rFonts w:eastAsia="Calibri"/>
          <w:sz w:val="20"/>
          <w:szCs w:val="20"/>
        </w:rPr>
        <w:t xml:space="preserve"> освидетельствования на состояние опьянения от </w:t>
      </w:r>
      <w:r w:rsidRPr="005F401B" w:rsidR="005F401B">
        <w:rPr>
          <w:rFonts w:eastAsia="Calibri"/>
          <w:sz w:val="20"/>
          <w:szCs w:val="20"/>
        </w:rPr>
        <w:t>дата</w:t>
      </w:r>
      <w:r w:rsidRPr="005F401B">
        <w:rPr>
          <w:rFonts w:eastAsia="Calibri"/>
          <w:sz w:val="20"/>
          <w:szCs w:val="20"/>
        </w:rPr>
        <w:t>, согласно которому у Скакун И.А. установлено состояние алкогольного опь</w:t>
      </w:r>
      <w:r w:rsidRPr="005F401B">
        <w:rPr>
          <w:rFonts w:eastAsia="Calibri"/>
          <w:sz w:val="20"/>
          <w:szCs w:val="20"/>
        </w:rPr>
        <w:t xml:space="preserve">янения, с чем освидетельствуемый был согласен  (л.д.7); </w:t>
      </w:r>
    </w:p>
    <w:p w:rsidR="001A01C1" w:rsidRPr="005F401B" w:rsidP="001A01C1">
      <w:pPr>
        <w:pStyle w:val="NormalWeb"/>
        <w:spacing w:before="0" w:beforeAutospacing="0" w:after="0" w:afterAutospacing="0"/>
        <w:contextualSpacing/>
        <w:jc w:val="both"/>
        <w:rPr>
          <w:rFonts w:eastAsia="Calibri"/>
          <w:sz w:val="20"/>
          <w:szCs w:val="20"/>
        </w:rPr>
      </w:pPr>
      <w:r w:rsidRPr="005F401B">
        <w:rPr>
          <w:rFonts w:eastAsia="Calibri"/>
          <w:sz w:val="20"/>
          <w:szCs w:val="20"/>
        </w:rPr>
        <w:t xml:space="preserve">- протоколом </w:t>
      </w:r>
      <w:r w:rsidRPr="005F401B" w:rsidR="005F401B">
        <w:rPr>
          <w:rFonts w:eastAsia="Calibri"/>
          <w:sz w:val="20"/>
          <w:szCs w:val="20"/>
        </w:rPr>
        <w:t>номер</w:t>
      </w:r>
      <w:r w:rsidRPr="005F401B">
        <w:rPr>
          <w:rFonts w:eastAsia="Calibri"/>
          <w:sz w:val="20"/>
          <w:szCs w:val="20"/>
        </w:rPr>
        <w:t xml:space="preserve"> о задержании транспортного средства, согласно которому транспортное средство было задержано и передано для транспортировки на специализированую стоянку (л.д.8);  </w:t>
      </w:r>
    </w:p>
    <w:p w:rsidR="001A01C1" w:rsidRPr="005F401B" w:rsidP="001A01C1">
      <w:pPr>
        <w:pStyle w:val="NormalWeb"/>
        <w:spacing w:before="0" w:beforeAutospacing="0" w:after="0" w:afterAutospacing="0"/>
        <w:contextualSpacing/>
        <w:jc w:val="both"/>
        <w:rPr>
          <w:rFonts w:eastAsia="Calibri"/>
          <w:sz w:val="20"/>
          <w:szCs w:val="20"/>
        </w:rPr>
      </w:pPr>
      <w:r w:rsidRPr="005F401B">
        <w:rPr>
          <w:rFonts w:eastAsia="Calibri"/>
          <w:sz w:val="20"/>
          <w:szCs w:val="20"/>
        </w:rPr>
        <w:t>- требова</w:t>
      </w:r>
      <w:r w:rsidRPr="005F401B">
        <w:rPr>
          <w:rFonts w:eastAsia="Calibri"/>
          <w:sz w:val="20"/>
          <w:szCs w:val="20"/>
        </w:rPr>
        <w:t>нием ИЦ МВД по Республике Крым, согласно которому Скакун И.А. ранее не судим (л.д.9);</w:t>
      </w:r>
    </w:p>
    <w:p w:rsidR="001A01C1" w:rsidRPr="005F401B" w:rsidP="001A01C1">
      <w:pPr>
        <w:pStyle w:val="NormalWeb"/>
        <w:spacing w:before="0" w:beforeAutospacing="0" w:after="0" w:afterAutospacing="0"/>
        <w:contextualSpacing/>
        <w:jc w:val="both"/>
        <w:rPr>
          <w:rFonts w:eastAsia="Calibri"/>
          <w:sz w:val="20"/>
          <w:szCs w:val="20"/>
        </w:rPr>
      </w:pPr>
      <w:r w:rsidRPr="005F401B">
        <w:rPr>
          <w:rFonts w:eastAsia="Calibri"/>
          <w:sz w:val="20"/>
          <w:szCs w:val="20"/>
        </w:rPr>
        <w:t>-рапортом об обнаружении</w:t>
      </w:r>
      <w:r w:rsidRPr="005F401B" w:rsidR="005F401B">
        <w:rPr>
          <w:rFonts w:eastAsia="Calibri"/>
          <w:sz w:val="20"/>
          <w:szCs w:val="20"/>
        </w:rPr>
        <w:t xml:space="preserve"> признаков правонарушении </w:t>
      </w:r>
      <w:r w:rsidRPr="005F401B" w:rsidR="005F401B">
        <w:rPr>
          <w:rFonts w:eastAsia="Calibri"/>
          <w:sz w:val="20"/>
          <w:szCs w:val="20"/>
        </w:rPr>
        <w:t>от</w:t>
      </w:r>
      <w:r w:rsidRPr="005F401B" w:rsidR="005F401B">
        <w:rPr>
          <w:rFonts w:eastAsia="Calibri"/>
          <w:sz w:val="20"/>
          <w:szCs w:val="20"/>
        </w:rPr>
        <w:t xml:space="preserve"> дата</w:t>
      </w:r>
      <w:r w:rsidRPr="005F401B">
        <w:rPr>
          <w:rFonts w:eastAsia="Calibri"/>
          <w:sz w:val="20"/>
          <w:szCs w:val="20"/>
        </w:rPr>
        <w:t xml:space="preserve"> ИДПС ОГАИ СОП№1 с дислокацией в г. Армянск  (л.д.10-11);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Pr="005F401B">
        <w:rPr>
          <w:rFonts w:ascii="Times New Roman" w:eastAsia="Calibri" w:hAnsi="Times New Roman" w:cs="Times New Roman"/>
          <w:sz w:val="20"/>
          <w:szCs w:val="20"/>
        </w:rPr>
        <w:t>справкой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ОГАИ по правонарушениям в отношении Ск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акун И.А. согласно </w:t>
      </w:r>
      <w:r w:rsidRPr="005F401B">
        <w:rPr>
          <w:rFonts w:ascii="Times New Roman" w:eastAsia="Calibri" w:hAnsi="Times New Roman" w:cs="Times New Roman"/>
          <w:sz w:val="20"/>
          <w:szCs w:val="20"/>
        </w:rPr>
        <w:t>которой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на момент совершения административного правонарушения он считается лицом, ранее  не привлекавшимся к административной ответственности за правонарушения, предусмотренные главой 12 КоАП РФ (л.д.13);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- видеозаписями, просмотренными </w:t>
      </w:r>
      <w:r w:rsidRPr="005F401B">
        <w:rPr>
          <w:rFonts w:ascii="Times New Roman" w:eastAsia="Calibri" w:hAnsi="Times New Roman" w:cs="Times New Roman"/>
          <w:sz w:val="20"/>
          <w:szCs w:val="20"/>
        </w:rPr>
        <w:t>в судебном заседании, на которых зафиксирован факт управления транспортным средством Скакун И.А., применение мер обеспечения производства по делу, в частности отстранение Скакун И.А. от управления транспортным средством, прохождение последним освидетельств</w:t>
      </w:r>
      <w:r w:rsidRPr="005F401B">
        <w:rPr>
          <w:rFonts w:ascii="Times New Roman" w:eastAsia="Calibri" w:hAnsi="Times New Roman" w:cs="Times New Roman"/>
          <w:sz w:val="20"/>
          <w:szCs w:val="20"/>
        </w:rPr>
        <w:t>ования на состояние алкогольного опьянения, составление процессуальных документов (диск, л.д. 12).</w:t>
      </w:r>
    </w:p>
    <w:p w:rsidR="001A01C1" w:rsidRPr="005F401B" w:rsidP="001A01C1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F401B">
        <w:rPr>
          <w:rFonts w:ascii="Times New Roman" w:hAnsi="Times New Roman" w:cs="Times New Roman"/>
          <w:iCs/>
          <w:sz w:val="20"/>
          <w:szCs w:val="20"/>
        </w:rPr>
        <w:t xml:space="preserve">     Исследовав и проанализировав представленные доказательства, мировой судья находит их относимыми, допустимыми, достоверными и достаточными для разрешения настоящего дела. </w:t>
      </w:r>
    </w:p>
    <w:p w:rsidR="001A01C1" w:rsidRPr="005F401B" w:rsidP="001A01C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соответствии с примечанием к ст. 12.8 КоАП РФ употребление веществ, вызывающих</w:t>
      </w: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алкогольное или наркотическое опьянение, либо психотропных или иных вызывающих опьянение веществ запрещается. </w:t>
      </w: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Административная ответственность, предусмотренная настоящей статьей и </w:t>
      </w:r>
      <w:hyperlink r:id="rId5" w:anchor="dst2536" w:history="1">
        <w:r w:rsidRPr="005F401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частью 3 статьи 12.27</w:t>
        </w:r>
      </w:hyperlink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</w:t>
      </w: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</w:t>
      </w: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 случае наличия наркотических ср</w:t>
      </w:r>
      <w:r w:rsidRPr="005F401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едств или психотропных веществ в организме человека</w:t>
      </w:r>
      <w:r w:rsidRPr="005F401B">
        <w:rPr>
          <w:rFonts w:ascii="Times New Roman" w:hAnsi="Times New Roman" w:cs="Times New Roman"/>
          <w:iCs/>
          <w:sz w:val="20"/>
          <w:szCs w:val="20"/>
        </w:rPr>
        <w:t>.</w:t>
      </w:r>
    </w:p>
    <w:p w:rsidR="001A01C1" w:rsidRPr="005F401B" w:rsidP="001A01C1">
      <w:pPr>
        <w:spacing w:line="240" w:lineRule="auto"/>
        <w:contextualSpacing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5F401B">
        <w:rPr>
          <w:rFonts w:ascii="Times New Roman" w:hAnsi="Times New Roman" w:cs="Times New Roman"/>
          <w:iCs/>
          <w:sz w:val="20"/>
          <w:szCs w:val="20"/>
        </w:rPr>
        <w:t xml:space="preserve">      В соответствии с п. 2.7 ПДД РФ водителю запрещается  управлять транспортным средством в состоянии опьянения (алкогольного, наркотического или иного), под воздействием препаратов, ухудшающих реакцию</w:t>
      </w:r>
      <w:r w:rsidRPr="005F401B">
        <w:rPr>
          <w:rFonts w:ascii="Times New Roman" w:hAnsi="Times New Roman" w:cs="Times New Roman"/>
          <w:iCs/>
          <w:sz w:val="20"/>
          <w:szCs w:val="20"/>
        </w:rPr>
        <w:t xml:space="preserve"> и внимание, в болезненном или утомленном состоянии, ставящем под угрозу безопасность движения. </w:t>
      </w:r>
    </w:p>
    <w:p w:rsidR="001A01C1" w:rsidRPr="005F401B" w:rsidP="001A01C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F401B">
        <w:rPr>
          <w:rFonts w:ascii="Times New Roman" w:hAnsi="Times New Roman" w:cs="Times New Roman"/>
          <w:color w:val="000000"/>
          <w:sz w:val="20"/>
          <w:szCs w:val="20"/>
        </w:rPr>
        <w:t>Требования данной нормы с учётом, установленных по делу обстоятель</w:t>
      </w:r>
      <w:r w:rsidRPr="005F401B">
        <w:rPr>
          <w:rFonts w:ascii="Times New Roman" w:hAnsi="Times New Roman" w:cs="Times New Roman"/>
          <w:color w:val="000000"/>
          <w:sz w:val="20"/>
          <w:szCs w:val="20"/>
        </w:rPr>
        <w:t>ств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Ск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акун И.А. </w:t>
      </w:r>
      <w:r w:rsidRPr="005F401B">
        <w:rPr>
          <w:rFonts w:ascii="Times New Roman" w:hAnsi="Times New Roman" w:cs="Times New Roman"/>
          <w:color w:val="000000"/>
          <w:sz w:val="20"/>
          <w:szCs w:val="20"/>
        </w:rPr>
        <w:t>не соблюдены.</w:t>
      </w:r>
    </w:p>
    <w:p w:rsidR="001A01C1" w:rsidRPr="005F401B" w:rsidP="001A01C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F401B">
        <w:rPr>
          <w:rFonts w:ascii="Times New Roman" w:hAnsi="Times New Roman" w:cs="Times New Roman"/>
          <w:color w:val="000000"/>
          <w:sz w:val="20"/>
          <w:szCs w:val="20"/>
        </w:rPr>
        <w:t>Действия  Ск</w:t>
      </w:r>
      <w:r w:rsidRPr="005F401B" w:rsidR="00F75468">
        <w:rPr>
          <w:rFonts w:ascii="Times New Roman" w:hAnsi="Times New Roman" w:cs="Times New Roman"/>
          <w:color w:val="000000"/>
          <w:sz w:val="20"/>
          <w:szCs w:val="20"/>
        </w:rPr>
        <w:t>а</w:t>
      </w:r>
      <w:r w:rsidRPr="005F401B">
        <w:rPr>
          <w:rFonts w:ascii="Times New Roman" w:hAnsi="Times New Roman" w:cs="Times New Roman"/>
          <w:color w:val="000000"/>
          <w:sz w:val="20"/>
          <w:szCs w:val="20"/>
        </w:rPr>
        <w:t>кун Ивана Анатольевича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мировой судья квалифицируе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т по части 1 статьи 12.8 Кодекса Российской Федерации об административных правонарушениях, как управление транспортным средством водителем, находящимся в состоянии опьянения, если такие действия не содержат уголовно наказуемого </w:t>
      </w:r>
      <w:hyperlink r:id="rId6" w:history="1">
        <w:r w:rsidRPr="005F401B">
          <w:rPr>
            <w:rFonts w:ascii="Times New Roman" w:eastAsia="Calibri" w:hAnsi="Times New Roman" w:cs="Times New Roman"/>
            <w:sz w:val="20"/>
            <w:szCs w:val="20"/>
          </w:rPr>
          <w:t>деяния</w:t>
        </w:r>
      </w:hyperlink>
      <w:r w:rsidRPr="005F401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Обстоятельств, предусмотренных ст. 24.5 КоАП РФ, исключающих производство по делу, судом не установлено.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При назначении </w:t>
      </w:r>
      <w:r w:rsidRPr="005F401B">
        <w:rPr>
          <w:rFonts w:ascii="Times New Roman" w:eastAsia="Calibri" w:hAnsi="Times New Roman" w:cs="Times New Roman"/>
          <w:sz w:val="20"/>
          <w:szCs w:val="20"/>
        </w:rPr>
        <w:t>административного наказания физическому лицу мировой судья в соответствии с ч. 2 ст. 4.1 КоАП РФ, рассматривая вопрос о виде и размере административного наказания, учитывает обстоятельства совершенного правонарушения, значительную общественную опасность пр</w:t>
      </w:r>
      <w:r w:rsidRPr="005F401B">
        <w:rPr>
          <w:rFonts w:ascii="Times New Roman" w:eastAsia="Calibri" w:hAnsi="Times New Roman" w:cs="Times New Roman"/>
          <w:sz w:val="20"/>
          <w:szCs w:val="20"/>
        </w:rPr>
        <w:t>авонарушения, связанного с управлением транспортным средством, являющимся источником повышенной опасности, лицом, находящимся в состоянии опьянения, личность виновного, обстоятельства, смягчающие административную ответственность, и обстоятельства, отягчающ</w:t>
      </w:r>
      <w:r w:rsidRPr="005F401B">
        <w:rPr>
          <w:rFonts w:ascii="Times New Roman" w:eastAsia="Calibri" w:hAnsi="Times New Roman" w:cs="Times New Roman"/>
          <w:sz w:val="20"/>
          <w:szCs w:val="20"/>
        </w:rPr>
        <w:t>ие административную ответственность.</w:t>
      </w:r>
    </w:p>
    <w:p w:rsidR="001A01C1" w:rsidRPr="005F401B" w:rsidP="001A0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01B">
        <w:rPr>
          <w:rFonts w:ascii="Times New Roman" w:hAnsi="Times New Roman" w:cs="Times New Roman"/>
          <w:sz w:val="20"/>
          <w:szCs w:val="20"/>
        </w:rPr>
        <w:t xml:space="preserve">      Обстоятельствами, смягчающими административную ответственность, суд в соответствии с п. 1 ч. 1 ст. 4.2 КАП РФ признает раскаяние лица, совершившего административное правонарушение, в соответствии с ч. 2 ст. 4.2 Ко</w:t>
      </w:r>
      <w:r w:rsidRPr="005F401B">
        <w:rPr>
          <w:rFonts w:ascii="Times New Roman" w:hAnsi="Times New Roman" w:cs="Times New Roman"/>
          <w:sz w:val="20"/>
          <w:szCs w:val="20"/>
        </w:rPr>
        <w:t xml:space="preserve">АП РФ, полное признание вины правонарушителем, наличие на иждивении у виновного </w:t>
      </w:r>
      <w:r w:rsidRPr="005F401B" w:rsidR="00F75468">
        <w:rPr>
          <w:rFonts w:ascii="Times New Roman" w:hAnsi="Times New Roman" w:cs="Times New Roman"/>
          <w:sz w:val="20"/>
          <w:szCs w:val="20"/>
        </w:rPr>
        <w:t>несовершеннолетних детей</w:t>
      </w:r>
      <w:r w:rsidRPr="005F401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A01C1" w:rsidRPr="005F401B" w:rsidP="001A01C1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5F401B">
        <w:rPr>
          <w:sz w:val="20"/>
          <w:szCs w:val="20"/>
        </w:rPr>
        <w:t xml:space="preserve">Обстоятельств, отягчающих административную ответственность, мировым судьей не установлено. </w:t>
      </w:r>
    </w:p>
    <w:p w:rsidR="001A01C1" w:rsidRPr="005F401B" w:rsidP="001A01C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F401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5F401B">
        <w:rPr>
          <w:rFonts w:ascii="Times New Roman" w:eastAsia="Calibri" w:hAnsi="Times New Roman" w:cs="Times New Roman"/>
          <w:sz w:val="20"/>
          <w:szCs w:val="20"/>
        </w:rPr>
        <w:t>шителем, так и другими лицами.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 На основании ч. 1 ст. 12.8 КоАП РФ, руководствуясь ст.ст. 29.9-29.11 Кодекса Российской Федерации об административных правонарушениях, мировой судья,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>                                                   ПОСТАНОВИЛ: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F401B" w:rsidR="00F75468">
        <w:rPr>
          <w:rFonts w:ascii="Times New Roman" w:eastAsia="Arial Unicode MS" w:hAnsi="Times New Roman" w:cs="Times New Roman"/>
          <w:sz w:val="20"/>
          <w:szCs w:val="20"/>
        </w:rPr>
        <w:t>Скакун Ивана Анатольевича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признать виновным в совершении административного правонарушения, предусмотренного ч. 1 ст. 12.8 Кодекса РФ об административных правонарушениях и назначить ему наказание в виде штрафа в размере 45 000 (сорок пять тысяч) рублей </w:t>
      </w:r>
      <w:r w:rsidRPr="005F401B">
        <w:rPr>
          <w:rFonts w:ascii="Times New Roman" w:eastAsia="Calibri" w:hAnsi="Times New Roman" w:cs="Times New Roman"/>
          <w:sz w:val="20"/>
          <w:szCs w:val="20"/>
        </w:rPr>
        <w:t>с лишением права управления транспортными средствами на срок 1 (один) год 6 (шесть) месяцев.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5F401B">
        <w:rPr>
          <w:rFonts w:ascii="Times New Roman" w:eastAsia="Calibri" w:hAnsi="Times New Roman" w:cs="Times New Roman"/>
          <w:sz w:val="20"/>
          <w:szCs w:val="20"/>
        </w:rPr>
        <w:t>Административный штраф в сумме 45 000 (сорок пять тысяч) рублей следует уплатить по следующим реквизитам: получатель УФК по Республике Крым (МО МВД России «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Красноперекопский»), л/с 04751А92390, ЕКС 40102810645370000035 в ОКЦ № 7 ЮГУ Банка России// УФК по Республике Крым г. Симферополь,  ИНН 9106000078, КПП 910601001, ОКТМО 35718000, БИК 013510002, кор/сч. 03100643000000017500, КБК 18811601123010001140, УИН </w:t>
      </w:r>
      <w:r w:rsidRPr="005F401B" w:rsidR="00F75468">
        <w:rPr>
          <w:rFonts w:ascii="Times New Roman" w:eastAsia="Calibri" w:hAnsi="Times New Roman" w:cs="Times New Roman"/>
          <w:sz w:val="20"/>
          <w:szCs w:val="20"/>
        </w:rPr>
        <w:t>18810491262100000738.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Квитанция об уплате штрафа должна быть представлена </w:t>
      </w:r>
      <w:r w:rsidRPr="005F401B">
        <w:rPr>
          <w:rFonts w:ascii="Times New Roman" w:eastAsia="Arial Unicode MS" w:hAnsi="Times New Roman" w:cs="Times New Roman"/>
          <w:sz w:val="20"/>
          <w:szCs w:val="20"/>
        </w:rPr>
        <w:t xml:space="preserve">мировому судье </w:t>
      </w: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судебного участка № </w:t>
      </w:r>
      <w:r w:rsidRPr="005F401B" w:rsidR="00F75468">
        <w:rPr>
          <w:rFonts w:ascii="Times New Roman" w:eastAsia="Times New Roman" w:hAnsi="Times New Roman" w:cs="Times New Roman"/>
          <w:color w:val="000000"/>
          <w:sz w:val="20"/>
          <w:szCs w:val="20"/>
        </w:rPr>
        <w:t>60</w:t>
      </w: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Красноперекопского судебного района</w:t>
      </w: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Республики Крым до истечения срока уплаты штрафа. 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</w:t>
      </w:r>
      <w:r w:rsidRPr="005F401B">
        <w:rPr>
          <w:rFonts w:ascii="Times New Roman" w:eastAsia="Calibri" w:hAnsi="Times New Roman" w:cs="Times New Roman"/>
          <w:sz w:val="20"/>
          <w:szCs w:val="20"/>
        </w:rPr>
        <w:t>илу либо со дня отсрочки или рассрочки, предусмотренных статьей 31.5 КоАП РФ.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Разъяснить,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</w:t>
      </w:r>
      <w:r w:rsidRPr="005F401B">
        <w:rPr>
          <w:rFonts w:ascii="Times New Roman" w:eastAsia="Calibri" w:hAnsi="Times New Roman" w:cs="Times New Roman"/>
          <w:sz w:val="20"/>
          <w:szCs w:val="20"/>
        </w:rPr>
        <w:t>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1A01C1" w:rsidRPr="005F401B" w:rsidP="001A01C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01B">
        <w:rPr>
          <w:rFonts w:ascii="Times New Roman" w:hAnsi="Times New Roman" w:cs="Times New Roman"/>
          <w:sz w:val="20"/>
          <w:szCs w:val="20"/>
        </w:rPr>
        <w:t xml:space="preserve">     Разъяснить, что в соответствии со ст. 32.7 КоАП РФ течение срока лишения специального права начинается</w:t>
      </w:r>
      <w:r w:rsidRPr="005F401B">
        <w:rPr>
          <w:rFonts w:ascii="Times New Roman" w:hAnsi="Times New Roman" w:cs="Times New Roman"/>
          <w:sz w:val="20"/>
          <w:szCs w:val="20"/>
        </w:rPr>
        <w:t xml:space="preserve"> со дня вступления в законную силу постановления о назначении административного наказания в виде лишения соответствующего специального права. </w:t>
      </w:r>
      <w:r w:rsidRPr="005F401B">
        <w:rPr>
          <w:rFonts w:ascii="Times New Roman" w:hAnsi="Times New Roman" w:cs="Times New Roman"/>
          <w:sz w:val="20"/>
          <w:szCs w:val="20"/>
        </w:rPr>
        <w:t>В течение трех рабочих дней со дня вступления в законную силу постановления о назначении административного наказан</w:t>
      </w:r>
      <w:r w:rsidRPr="005F401B">
        <w:rPr>
          <w:rFonts w:ascii="Times New Roman" w:hAnsi="Times New Roman" w:cs="Times New Roman"/>
          <w:sz w:val="20"/>
          <w:szCs w:val="20"/>
        </w:rPr>
        <w:t>ия в виде лишения соответствующего специального права лицо, лишенное специального права, должно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</w:t>
      </w:r>
      <w:r w:rsidRPr="005F401B">
        <w:rPr>
          <w:rFonts w:ascii="Times New Roman" w:hAnsi="Times New Roman" w:cs="Times New Roman"/>
          <w:sz w:val="20"/>
          <w:szCs w:val="20"/>
        </w:rPr>
        <w:t>, указанные в части 1 статьи 32.6 настоящего Кодекса, ранее не были изъяты в</w:t>
      </w:r>
      <w:r w:rsidRPr="005F401B">
        <w:rPr>
          <w:rFonts w:ascii="Times New Roman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hAnsi="Times New Roman" w:cs="Times New Roman"/>
          <w:sz w:val="20"/>
          <w:szCs w:val="20"/>
        </w:rPr>
        <w:t>соответствии</w:t>
      </w:r>
      <w:r w:rsidRPr="005F401B">
        <w:rPr>
          <w:rFonts w:ascii="Times New Roman" w:hAnsi="Times New Roman" w:cs="Times New Roman"/>
          <w:sz w:val="20"/>
          <w:szCs w:val="20"/>
        </w:rPr>
        <w:t xml:space="preserve"> с частью 3 статьи 27.10 настоящего Кодекса), а в случае утраты указанных документов заявить об этом в указанный орган в тот же срок. В случае уклонения лица, лишенног</w:t>
      </w:r>
      <w:r w:rsidRPr="005F401B">
        <w:rPr>
          <w:rFonts w:ascii="Times New Roman" w:hAnsi="Times New Roman" w:cs="Times New Roman"/>
          <w:sz w:val="20"/>
          <w:szCs w:val="20"/>
        </w:rPr>
        <w:t>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</w:t>
      </w:r>
      <w:r w:rsidRPr="005F401B">
        <w:rPr>
          <w:rFonts w:ascii="Times New Roman" w:hAnsi="Times New Roman" w:cs="Times New Roman"/>
          <w:sz w:val="20"/>
          <w:szCs w:val="20"/>
        </w:rPr>
        <w:t>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1A01C1" w:rsidRPr="005F401B" w:rsidP="001A01C1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5F401B">
        <w:rPr>
          <w:rFonts w:ascii="Times New Roman" w:hAnsi="Times New Roman" w:cs="Times New Roman"/>
          <w:sz w:val="20"/>
          <w:szCs w:val="20"/>
        </w:rPr>
        <w:t xml:space="preserve"> </w:t>
      </w:r>
      <w:r w:rsidRPr="005F401B">
        <w:rPr>
          <w:rFonts w:ascii="Times New Roman" w:hAnsi="Times New Roman" w:cs="Times New Roman"/>
          <w:sz w:val="20"/>
          <w:szCs w:val="20"/>
        </w:rPr>
        <w:t>Возложить исполнение настоящего постановления в части лишения пра</w:t>
      </w:r>
      <w:r w:rsidRPr="005F401B">
        <w:rPr>
          <w:rFonts w:ascii="Times New Roman" w:hAnsi="Times New Roman" w:cs="Times New Roman"/>
          <w:sz w:val="20"/>
          <w:szCs w:val="20"/>
        </w:rPr>
        <w:t xml:space="preserve">ва управления транспортными средствами на ОГАИ МО МВД России «Красноперекопский», куда обязать </w:t>
      </w:r>
      <w:r w:rsidRPr="005F401B" w:rsidR="00F75468">
        <w:rPr>
          <w:rFonts w:ascii="Times New Roman" w:hAnsi="Times New Roman" w:cs="Times New Roman"/>
          <w:sz w:val="20"/>
          <w:szCs w:val="20"/>
        </w:rPr>
        <w:t>Скакун И.А.</w:t>
      </w:r>
      <w:r w:rsidRPr="005F401B">
        <w:rPr>
          <w:rFonts w:ascii="Times New Roman" w:hAnsi="Times New Roman" w:cs="Times New Roman"/>
          <w:sz w:val="20"/>
          <w:szCs w:val="20"/>
        </w:rPr>
        <w:t xml:space="preserve"> сдать водительское удостоверение на право управления транспортными средствами в течение 3-х рабочих дней со дня вступления постановления в законную с</w:t>
      </w:r>
      <w:r w:rsidRPr="005F401B">
        <w:rPr>
          <w:rFonts w:ascii="Times New Roman" w:hAnsi="Times New Roman" w:cs="Times New Roman"/>
          <w:sz w:val="20"/>
          <w:szCs w:val="20"/>
        </w:rPr>
        <w:t>илу, а в случае утраты - сообщить об этом в указанный орган в тот же срок.</w:t>
      </w:r>
    </w:p>
    <w:p w:rsidR="001A01C1" w:rsidRPr="005F401B" w:rsidP="001A01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</w:t>
      </w:r>
      <w:r w:rsidRPr="005F401B">
        <w:rPr>
          <w:rFonts w:ascii="Times New Roman" w:eastAsia="Times New Roman" w:hAnsi="Times New Roman" w:cs="Times New Roman"/>
          <w:color w:val="000000"/>
          <w:sz w:val="20"/>
          <w:szCs w:val="20"/>
        </w:rPr>
        <w:t>ли непосредственно в суд, уполномоченный на рассмотрение жалобы.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401B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судья:                  </w:t>
      </w:r>
      <w:r w:rsidRPr="005F401B">
        <w:rPr>
          <w:rFonts w:ascii="Times New Roman" w:eastAsia="Calibri" w:hAnsi="Times New Roman" w:cs="Times New Roman"/>
          <w:sz w:val="20"/>
          <w:szCs w:val="20"/>
        </w:rPr>
        <w:tab/>
      </w:r>
      <w:r w:rsidRPr="005F401B" w:rsidR="00F75468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5F401B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А.С. Захарова</w:t>
      </w:r>
    </w:p>
    <w:p w:rsidR="001A01C1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ДЕПЕРСОНИФИКАЦИЮ </w:t>
      </w: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>Лингвистический контроль произвела</w:t>
      </w: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секретарь с/з _______________ М.А. </w:t>
      </w:r>
      <w:r w:rsidRPr="005F401B">
        <w:rPr>
          <w:rFonts w:ascii="Times New Roman" w:eastAsia="Times New Roman" w:hAnsi="Times New Roman" w:cs="Times New Roman"/>
          <w:sz w:val="20"/>
          <w:szCs w:val="20"/>
        </w:rPr>
        <w:t>Гевак</w:t>
      </w: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>СОГЛАСОВАНО</w:t>
      </w: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5F401B" w:rsidRPr="005F401B" w:rsidP="005F40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5F401B">
        <w:rPr>
          <w:rFonts w:ascii="Times New Roman" w:eastAsia="Times New Roman" w:hAnsi="Times New Roman" w:cs="Times New Roman"/>
          <w:iCs/>
          <w:sz w:val="20"/>
          <w:szCs w:val="20"/>
        </w:rPr>
        <w:t>«____»_____________ 20___г.</w:t>
      </w:r>
    </w:p>
    <w:p w:rsidR="00DB3E14" w:rsidRPr="005F401B" w:rsidP="001A01C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C570DF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0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2B4"/>
    <w:rsid w:val="00004315"/>
    <w:rsid w:val="00004FE6"/>
    <w:rsid w:val="00010A72"/>
    <w:rsid w:val="000236AD"/>
    <w:rsid w:val="00027BFD"/>
    <w:rsid w:val="00032246"/>
    <w:rsid w:val="000358C0"/>
    <w:rsid w:val="00036366"/>
    <w:rsid w:val="000371EF"/>
    <w:rsid w:val="0004357D"/>
    <w:rsid w:val="00045042"/>
    <w:rsid w:val="00045074"/>
    <w:rsid w:val="00046FD6"/>
    <w:rsid w:val="00047ED7"/>
    <w:rsid w:val="00051E81"/>
    <w:rsid w:val="00054FAE"/>
    <w:rsid w:val="00060568"/>
    <w:rsid w:val="00067BAB"/>
    <w:rsid w:val="0007138B"/>
    <w:rsid w:val="00074DEB"/>
    <w:rsid w:val="00082AC0"/>
    <w:rsid w:val="00082C3C"/>
    <w:rsid w:val="00090F76"/>
    <w:rsid w:val="00091176"/>
    <w:rsid w:val="00092D2E"/>
    <w:rsid w:val="00097815"/>
    <w:rsid w:val="000A070C"/>
    <w:rsid w:val="000A0DEE"/>
    <w:rsid w:val="000A381A"/>
    <w:rsid w:val="000A7ED4"/>
    <w:rsid w:val="000B12B7"/>
    <w:rsid w:val="000B2254"/>
    <w:rsid w:val="000B62DB"/>
    <w:rsid w:val="000B716B"/>
    <w:rsid w:val="000B77D6"/>
    <w:rsid w:val="000C046A"/>
    <w:rsid w:val="000C1CF1"/>
    <w:rsid w:val="000C2DAC"/>
    <w:rsid w:val="000C737B"/>
    <w:rsid w:val="000D1AF2"/>
    <w:rsid w:val="000D7066"/>
    <w:rsid w:val="000D7858"/>
    <w:rsid w:val="000E5C1B"/>
    <w:rsid w:val="000E5E33"/>
    <w:rsid w:val="000F6D81"/>
    <w:rsid w:val="001026D7"/>
    <w:rsid w:val="001061BC"/>
    <w:rsid w:val="00107BC5"/>
    <w:rsid w:val="001179F8"/>
    <w:rsid w:val="00122236"/>
    <w:rsid w:val="00124340"/>
    <w:rsid w:val="001341A4"/>
    <w:rsid w:val="001367FA"/>
    <w:rsid w:val="00136905"/>
    <w:rsid w:val="00142DFF"/>
    <w:rsid w:val="001430B8"/>
    <w:rsid w:val="00153F4C"/>
    <w:rsid w:val="001548B6"/>
    <w:rsid w:val="00155B56"/>
    <w:rsid w:val="001615C6"/>
    <w:rsid w:val="00162D95"/>
    <w:rsid w:val="001642DB"/>
    <w:rsid w:val="00164522"/>
    <w:rsid w:val="00164555"/>
    <w:rsid w:val="00167E5F"/>
    <w:rsid w:val="00170A81"/>
    <w:rsid w:val="001720D8"/>
    <w:rsid w:val="00177E79"/>
    <w:rsid w:val="00192007"/>
    <w:rsid w:val="00194A33"/>
    <w:rsid w:val="00197055"/>
    <w:rsid w:val="001A01C1"/>
    <w:rsid w:val="001A63A9"/>
    <w:rsid w:val="001B2FA4"/>
    <w:rsid w:val="001C6DC8"/>
    <w:rsid w:val="001D1149"/>
    <w:rsid w:val="001E0657"/>
    <w:rsid w:val="001E06CD"/>
    <w:rsid w:val="001E5CB2"/>
    <w:rsid w:val="001E63F0"/>
    <w:rsid w:val="001E677C"/>
    <w:rsid w:val="001F267B"/>
    <w:rsid w:val="001F4AD9"/>
    <w:rsid w:val="001F5840"/>
    <w:rsid w:val="001F5F88"/>
    <w:rsid w:val="001F799F"/>
    <w:rsid w:val="001F7DCE"/>
    <w:rsid w:val="0020139D"/>
    <w:rsid w:val="00205006"/>
    <w:rsid w:val="00216DC9"/>
    <w:rsid w:val="002229B3"/>
    <w:rsid w:val="00222B5B"/>
    <w:rsid w:val="00222C4C"/>
    <w:rsid w:val="00224EBF"/>
    <w:rsid w:val="00225F41"/>
    <w:rsid w:val="0023119F"/>
    <w:rsid w:val="00232629"/>
    <w:rsid w:val="00236BD9"/>
    <w:rsid w:val="00243FE2"/>
    <w:rsid w:val="00246F35"/>
    <w:rsid w:val="00247D06"/>
    <w:rsid w:val="00251642"/>
    <w:rsid w:val="00252EA2"/>
    <w:rsid w:val="002539B0"/>
    <w:rsid w:val="002573D4"/>
    <w:rsid w:val="00271351"/>
    <w:rsid w:val="0027154E"/>
    <w:rsid w:val="00275E40"/>
    <w:rsid w:val="002825DE"/>
    <w:rsid w:val="00286388"/>
    <w:rsid w:val="00286BA3"/>
    <w:rsid w:val="00292C33"/>
    <w:rsid w:val="00295042"/>
    <w:rsid w:val="002A0512"/>
    <w:rsid w:val="002A6059"/>
    <w:rsid w:val="002B0ACE"/>
    <w:rsid w:val="002B1C2A"/>
    <w:rsid w:val="002B4473"/>
    <w:rsid w:val="002B6A19"/>
    <w:rsid w:val="002B72A6"/>
    <w:rsid w:val="002C4C8D"/>
    <w:rsid w:val="002D6DF0"/>
    <w:rsid w:val="002E1580"/>
    <w:rsid w:val="002E505E"/>
    <w:rsid w:val="002E7EF5"/>
    <w:rsid w:val="00300F5C"/>
    <w:rsid w:val="00301B82"/>
    <w:rsid w:val="00302503"/>
    <w:rsid w:val="00313323"/>
    <w:rsid w:val="00316F34"/>
    <w:rsid w:val="00317764"/>
    <w:rsid w:val="003179C9"/>
    <w:rsid w:val="00317D79"/>
    <w:rsid w:val="00327070"/>
    <w:rsid w:val="003309B3"/>
    <w:rsid w:val="0033642D"/>
    <w:rsid w:val="00340C51"/>
    <w:rsid w:val="003459D0"/>
    <w:rsid w:val="003468C2"/>
    <w:rsid w:val="00351B4A"/>
    <w:rsid w:val="0035499C"/>
    <w:rsid w:val="00356BDB"/>
    <w:rsid w:val="0036463D"/>
    <w:rsid w:val="003648E1"/>
    <w:rsid w:val="00374FCD"/>
    <w:rsid w:val="003778DF"/>
    <w:rsid w:val="00377DCF"/>
    <w:rsid w:val="003804D7"/>
    <w:rsid w:val="0038103D"/>
    <w:rsid w:val="003945E9"/>
    <w:rsid w:val="0039780D"/>
    <w:rsid w:val="003B38AC"/>
    <w:rsid w:val="003C2159"/>
    <w:rsid w:val="003C3212"/>
    <w:rsid w:val="003C7E67"/>
    <w:rsid w:val="003D18BD"/>
    <w:rsid w:val="003D1AF3"/>
    <w:rsid w:val="003D2A08"/>
    <w:rsid w:val="003D6D48"/>
    <w:rsid w:val="003D7BD6"/>
    <w:rsid w:val="003E4377"/>
    <w:rsid w:val="003E639B"/>
    <w:rsid w:val="003E63D4"/>
    <w:rsid w:val="003F7436"/>
    <w:rsid w:val="00401813"/>
    <w:rsid w:val="00402567"/>
    <w:rsid w:val="0040266C"/>
    <w:rsid w:val="00405FBC"/>
    <w:rsid w:val="00411443"/>
    <w:rsid w:val="00416AD9"/>
    <w:rsid w:val="00420D65"/>
    <w:rsid w:val="00424951"/>
    <w:rsid w:val="004264A2"/>
    <w:rsid w:val="004316A0"/>
    <w:rsid w:val="004330F6"/>
    <w:rsid w:val="00443C52"/>
    <w:rsid w:val="00451988"/>
    <w:rsid w:val="00455D73"/>
    <w:rsid w:val="0045698C"/>
    <w:rsid w:val="00456A35"/>
    <w:rsid w:val="00456B90"/>
    <w:rsid w:val="0046042E"/>
    <w:rsid w:val="00462216"/>
    <w:rsid w:val="0047054F"/>
    <w:rsid w:val="00474606"/>
    <w:rsid w:val="004747DC"/>
    <w:rsid w:val="00474BD9"/>
    <w:rsid w:val="0048077A"/>
    <w:rsid w:val="0048214B"/>
    <w:rsid w:val="004835A9"/>
    <w:rsid w:val="00483D24"/>
    <w:rsid w:val="00485437"/>
    <w:rsid w:val="00491927"/>
    <w:rsid w:val="00495B61"/>
    <w:rsid w:val="00496CB2"/>
    <w:rsid w:val="004A49E1"/>
    <w:rsid w:val="004A6DA3"/>
    <w:rsid w:val="004A6F91"/>
    <w:rsid w:val="004B5091"/>
    <w:rsid w:val="004B5D6E"/>
    <w:rsid w:val="004C3F56"/>
    <w:rsid w:val="004C492D"/>
    <w:rsid w:val="004C4C51"/>
    <w:rsid w:val="004C6134"/>
    <w:rsid w:val="004D0993"/>
    <w:rsid w:val="004D0E6F"/>
    <w:rsid w:val="004E2CC5"/>
    <w:rsid w:val="004F0438"/>
    <w:rsid w:val="004F26A1"/>
    <w:rsid w:val="004F3996"/>
    <w:rsid w:val="004F4243"/>
    <w:rsid w:val="004F4D5E"/>
    <w:rsid w:val="005054F2"/>
    <w:rsid w:val="00506830"/>
    <w:rsid w:val="00527A6E"/>
    <w:rsid w:val="00530610"/>
    <w:rsid w:val="00530E4A"/>
    <w:rsid w:val="00531966"/>
    <w:rsid w:val="00542EFF"/>
    <w:rsid w:val="00544CF5"/>
    <w:rsid w:val="00550F2F"/>
    <w:rsid w:val="00566B2A"/>
    <w:rsid w:val="00567F04"/>
    <w:rsid w:val="00574032"/>
    <w:rsid w:val="005743B2"/>
    <w:rsid w:val="005748CB"/>
    <w:rsid w:val="00575790"/>
    <w:rsid w:val="00583589"/>
    <w:rsid w:val="0059136D"/>
    <w:rsid w:val="00592795"/>
    <w:rsid w:val="00593420"/>
    <w:rsid w:val="005A110A"/>
    <w:rsid w:val="005A549A"/>
    <w:rsid w:val="005A5670"/>
    <w:rsid w:val="005B09F4"/>
    <w:rsid w:val="005B5706"/>
    <w:rsid w:val="005B654C"/>
    <w:rsid w:val="005C1610"/>
    <w:rsid w:val="005C1E1C"/>
    <w:rsid w:val="005C4C10"/>
    <w:rsid w:val="005C617E"/>
    <w:rsid w:val="005D0DFE"/>
    <w:rsid w:val="005D1DFC"/>
    <w:rsid w:val="005D32DA"/>
    <w:rsid w:val="005E2C84"/>
    <w:rsid w:val="005E3F9F"/>
    <w:rsid w:val="005E63AB"/>
    <w:rsid w:val="005F3EE6"/>
    <w:rsid w:val="005F401B"/>
    <w:rsid w:val="005F49E4"/>
    <w:rsid w:val="005F660F"/>
    <w:rsid w:val="00602F84"/>
    <w:rsid w:val="00605520"/>
    <w:rsid w:val="006124AC"/>
    <w:rsid w:val="00617744"/>
    <w:rsid w:val="00617C55"/>
    <w:rsid w:val="00621B56"/>
    <w:rsid w:val="00624AF7"/>
    <w:rsid w:val="00626266"/>
    <w:rsid w:val="00630124"/>
    <w:rsid w:val="00630CA7"/>
    <w:rsid w:val="0063378C"/>
    <w:rsid w:val="00636FD9"/>
    <w:rsid w:val="006451BA"/>
    <w:rsid w:val="006470D5"/>
    <w:rsid w:val="00651FE9"/>
    <w:rsid w:val="00654E2E"/>
    <w:rsid w:val="006560BC"/>
    <w:rsid w:val="00660F0C"/>
    <w:rsid w:val="00666A62"/>
    <w:rsid w:val="00672546"/>
    <w:rsid w:val="006730A0"/>
    <w:rsid w:val="00673851"/>
    <w:rsid w:val="006777FB"/>
    <w:rsid w:val="0068097F"/>
    <w:rsid w:val="0068205D"/>
    <w:rsid w:val="00687C3C"/>
    <w:rsid w:val="006915D6"/>
    <w:rsid w:val="006921BD"/>
    <w:rsid w:val="00692B62"/>
    <w:rsid w:val="0069547C"/>
    <w:rsid w:val="00696CF6"/>
    <w:rsid w:val="006A3B00"/>
    <w:rsid w:val="006B46AC"/>
    <w:rsid w:val="006C0CC7"/>
    <w:rsid w:val="006C4995"/>
    <w:rsid w:val="006C63A3"/>
    <w:rsid w:val="006D18BF"/>
    <w:rsid w:val="006D2F92"/>
    <w:rsid w:val="006D30C3"/>
    <w:rsid w:val="006D39B3"/>
    <w:rsid w:val="006D4FE1"/>
    <w:rsid w:val="006E02F3"/>
    <w:rsid w:val="006E268A"/>
    <w:rsid w:val="006E6932"/>
    <w:rsid w:val="006F0E5F"/>
    <w:rsid w:val="00700329"/>
    <w:rsid w:val="007059E1"/>
    <w:rsid w:val="007207C6"/>
    <w:rsid w:val="0072522A"/>
    <w:rsid w:val="007277C4"/>
    <w:rsid w:val="00731B36"/>
    <w:rsid w:val="00734D25"/>
    <w:rsid w:val="00735AE9"/>
    <w:rsid w:val="007374DC"/>
    <w:rsid w:val="00737C2F"/>
    <w:rsid w:val="00740EB1"/>
    <w:rsid w:val="007503EE"/>
    <w:rsid w:val="007554EC"/>
    <w:rsid w:val="00756CBC"/>
    <w:rsid w:val="00757062"/>
    <w:rsid w:val="00765BFA"/>
    <w:rsid w:val="00767233"/>
    <w:rsid w:val="007712AB"/>
    <w:rsid w:val="00771C68"/>
    <w:rsid w:val="007750B0"/>
    <w:rsid w:val="007814F6"/>
    <w:rsid w:val="007832E4"/>
    <w:rsid w:val="00785D5D"/>
    <w:rsid w:val="007903A1"/>
    <w:rsid w:val="007911A3"/>
    <w:rsid w:val="00792516"/>
    <w:rsid w:val="00797005"/>
    <w:rsid w:val="00797A37"/>
    <w:rsid w:val="007A21B5"/>
    <w:rsid w:val="007A5245"/>
    <w:rsid w:val="007A5EC4"/>
    <w:rsid w:val="007A715B"/>
    <w:rsid w:val="007A7897"/>
    <w:rsid w:val="007B24B3"/>
    <w:rsid w:val="007B2A6D"/>
    <w:rsid w:val="007B371F"/>
    <w:rsid w:val="007B668A"/>
    <w:rsid w:val="007C3882"/>
    <w:rsid w:val="007D004E"/>
    <w:rsid w:val="007D2FCA"/>
    <w:rsid w:val="007D3004"/>
    <w:rsid w:val="007D3D4C"/>
    <w:rsid w:val="007D69AB"/>
    <w:rsid w:val="007D69DF"/>
    <w:rsid w:val="007E06F6"/>
    <w:rsid w:val="007F2227"/>
    <w:rsid w:val="007F3D3E"/>
    <w:rsid w:val="007F4D2B"/>
    <w:rsid w:val="00800BA5"/>
    <w:rsid w:val="00803A2F"/>
    <w:rsid w:val="0080506D"/>
    <w:rsid w:val="0081072B"/>
    <w:rsid w:val="008125B9"/>
    <w:rsid w:val="00813D13"/>
    <w:rsid w:val="00814BFB"/>
    <w:rsid w:val="00815376"/>
    <w:rsid w:val="00822A52"/>
    <w:rsid w:val="00823BEA"/>
    <w:rsid w:val="0083016F"/>
    <w:rsid w:val="00830BF4"/>
    <w:rsid w:val="00833360"/>
    <w:rsid w:val="00833E82"/>
    <w:rsid w:val="00834FCA"/>
    <w:rsid w:val="00840B2D"/>
    <w:rsid w:val="00842EF5"/>
    <w:rsid w:val="00846BB7"/>
    <w:rsid w:val="00852507"/>
    <w:rsid w:val="00856469"/>
    <w:rsid w:val="00861816"/>
    <w:rsid w:val="008701FD"/>
    <w:rsid w:val="00873430"/>
    <w:rsid w:val="008740E1"/>
    <w:rsid w:val="00874795"/>
    <w:rsid w:val="008824A2"/>
    <w:rsid w:val="00882A59"/>
    <w:rsid w:val="00882D94"/>
    <w:rsid w:val="00883363"/>
    <w:rsid w:val="00885FF8"/>
    <w:rsid w:val="008866C0"/>
    <w:rsid w:val="00891C60"/>
    <w:rsid w:val="00895388"/>
    <w:rsid w:val="00896FA4"/>
    <w:rsid w:val="0089722B"/>
    <w:rsid w:val="008A1BE5"/>
    <w:rsid w:val="008B29EA"/>
    <w:rsid w:val="008B5DEC"/>
    <w:rsid w:val="008B73FA"/>
    <w:rsid w:val="008B7904"/>
    <w:rsid w:val="008B7905"/>
    <w:rsid w:val="008D72E9"/>
    <w:rsid w:val="008E44D7"/>
    <w:rsid w:val="008E4D59"/>
    <w:rsid w:val="008E5807"/>
    <w:rsid w:val="008F1C22"/>
    <w:rsid w:val="008F3240"/>
    <w:rsid w:val="008F3733"/>
    <w:rsid w:val="008F6070"/>
    <w:rsid w:val="008F7179"/>
    <w:rsid w:val="00900191"/>
    <w:rsid w:val="009026B8"/>
    <w:rsid w:val="00903780"/>
    <w:rsid w:val="00903D3E"/>
    <w:rsid w:val="0090781A"/>
    <w:rsid w:val="0090786B"/>
    <w:rsid w:val="0091012A"/>
    <w:rsid w:val="00913A6B"/>
    <w:rsid w:val="009224CE"/>
    <w:rsid w:val="00923ECB"/>
    <w:rsid w:val="00927583"/>
    <w:rsid w:val="00931214"/>
    <w:rsid w:val="00936582"/>
    <w:rsid w:val="009406AA"/>
    <w:rsid w:val="009439DD"/>
    <w:rsid w:val="00945F77"/>
    <w:rsid w:val="00947104"/>
    <w:rsid w:val="00947C03"/>
    <w:rsid w:val="00953F33"/>
    <w:rsid w:val="00956002"/>
    <w:rsid w:val="0095733A"/>
    <w:rsid w:val="009632B4"/>
    <w:rsid w:val="00967195"/>
    <w:rsid w:val="00971E4C"/>
    <w:rsid w:val="00974625"/>
    <w:rsid w:val="00985780"/>
    <w:rsid w:val="00990EA3"/>
    <w:rsid w:val="009A0D40"/>
    <w:rsid w:val="009A254C"/>
    <w:rsid w:val="009A3C3B"/>
    <w:rsid w:val="009A6181"/>
    <w:rsid w:val="009A6466"/>
    <w:rsid w:val="009B1379"/>
    <w:rsid w:val="009B431D"/>
    <w:rsid w:val="009B4400"/>
    <w:rsid w:val="009B52FA"/>
    <w:rsid w:val="009C16E1"/>
    <w:rsid w:val="009C2561"/>
    <w:rsid w:val="009C2A80"/>
    <w:rsid w:val="009C779A"/>
    <w:rsid w:val="009C7E3E"/>
    <w:rsid w:val="009D1B52"/>
    <w:rsid w:val="009D32C6"/>
    <w:rsid w:val="009D43E1"/>
    <w:rsid w:val="009D7427"/>
    <w:rsid w:val="009E1441"/>
    <w:rsid w:val="009E4AE2"/>
    <w:rsid w:val="009E4C1E"/>
    <w:rsid w:val="009F5338"/>
    <w:rsid w:val="00A03116"/>
    <w:rsid w:val="00A062C1"/>
    <w:rsid w:val="00A22EFB"/>
    <w:rsid w:val="00A24C10"/>
    <w:rsid w:val="00A321DD"/>
    <w:rsid w:val="00A36B30"/>
    <w:rsid w:val="00A373DC"/>
    <w:rsid w:val="00A373EB"/>
    <w:rsid w:val="00A375EA"/>
    <w:rsid w:val="00A376A0"/>
    <w:rsid w:val="00A51EC6"/>
    <w:rsid w:val="00A5323C"/>
    <w:rsid w:val="00A53725"/>
    <w:rsid w:val="00A54405"/>
    <w:rsid w:val="00A611C5"/>
    <w:rsid w:val="00A705F3"/>
    <w:rsid w:val="00A77151"/>
    <w:rsid w:val="00A825FC"/>
    <w:rsid w:val="00A92629"/>
    <w:rsid w:val="00A9615E"/>
    <w:rsid w:val="00A961EE"/>
    <w:rsid w:val="00AA0BEA"/>
    <w:rsid w:val="00AA0E90"/>
    <w:rsid w:val="00AA1F29"/>
    <w:rsid w:val="00AA7E44"/>
    <w:rsid w:val="00AB1367"/>
    <w:rsid w:val="00AD37D1"/>
    <w:rsid w:val="00AD3A0B"/>
    <w:rsid w:val="00AD49EA"/>
    <w:rsid w:val="00AE0C53"/>
    <w:rsid w:val="00AE0E91"/>
    <w:rsid w:val="00AE26E7"/>
    <w:rsid w:val="00AF7FC9"/>
    <w:rsid w:val="00B03923"/>
    <w:rsid w:val="00B03A94"/>
    <w:rsid w:val="00B07D02"/>
    <w:rsid w:val="00B1051B"/>
    <w:rsid w:val="00B13764"/>
    <w:rsid w:val="00B15BEC"/>
    <w:rsid w:val="00B16C6A"/>
    <w:rsid w:val="00B228A8"/>
    <w:rsid w:val="00B329C1"/>
    <w:rsid w:val="00B339FB"/>
    <w:rsid w:val="00B367F7"/>
    <w:rsid w:val="00B52424"/>
    <w:rsid w:val="00B54370"/>
    <w:rsid w:val="00B55A77"/>
    <w:rsid w:val="00B61C86"/>
    <w:rsid w:val="00B646C2"/>
    <w:rsid w:val="00B71817"/>
    <w:rsid w:val="00B71824"/>
    <w:rsid w:val="00B74E27"/>
    <w:rsid w:val="00B84B5F"/>
    <w:rsid w:val="00B851D1"/>
    <w:rsid w:val="00B902C8"/>
    <w:rsid w:val="00BA435F"/>
    <w:rsid w:val="00BB4440"/>
    <w:rsid w:val="00BB6B11"/>
    <w:rsid w:val="00BC32C6"/>
    <w:rsid w:val="00BC3D0F"/>
    <w:rsid w:val="00BC4C71"/>
    <w:rsid w:val="00BC67FF"/>
    <w:rsid w:val="00BD4D4D"/>
    <w:rsid w:val="00BE1FCC"/>
    <w:rsid w:val="00BF1F12"/>
    <w:rsid w:val="00BF2F70"/>
    <w:rsid w:val="00BF7473"/>
    <w:rsid w:val="00BF79C7"/>
    <w:rsid w:val="00C0421F"/>
    <w:rsid w:val="00C04637"/>
    <w:rsid w:val="00C10A06"/>
    <w:rsid w:val="00C2094B"/>
    <w:rsid w:val="00C23A5E"/>
    <w:rsid w:val="00C330E6"/>
    <w:rsid w:val="00C424D9"/>
    <w:rsid w:val="00C51125"/>
    <w:rsid w:val="00C52116"/>
    <w:rsid w:val="00C53E07"/>
    <w:rsid w:val="00C5433E"/>
    <w:rsid w:val="00C57086"/>
    <w:rsid w:val="00C570DF"/>
    <w:rsid w:val="00C571DA"/>
    <w:rsid w:val="00C60486"/>
    <w:rsid w:val="00C66F63"/>
    <w:rsid w:val="00C67890"/>
    <w:rsid w:val="00C67AD0"/>
    <w:rsid w:val="00C7050E"/>
    <w:rsid w:val="00C71060"/>
    <w:rsid w:val="00C716D2"/>
    <w:rsid w:val="00C76FF9"/>
    <w:rsid w:val="00C775C3"/>
    <w:rsid w:val="00C84B78"/>
    <w:rsid w:val="00C84EB7"/>
    <w:rsid w:val="00C86DA4"/>
    <w:rsid w:val="00C91238"/>
    <w:rsid w:val="00CA700B"/>
    <w:rsid w:val="00CB08E3"/>
    <w:rsid w:val="00CB249C"/>
    <w:rsid w:val="00CB5E48"/>
    <w:rsid w:val="00CB6983"/>
    <w:rsid w:val="00CB7B0B"/>
    <w:rsid w:val="00CC2A38"/>
    <w:rsid w:val="00CD1F31"/>
    <w:rsid w:val="00CE0A50"/>
    <w:rsid w:val="00CE2C43"/>
    <w:rsid w:val="00CE30C6"/>
    <w:rsid w:val="00CE318C"/>
    <w:rsid w:val="00CE617D"/>
    <w:rsid w:val="00CE7331"/>
    <w:rsid w:val="00CE7583"/>
    <w:rsid w:val="00CF13CE"/>
    <w:rsid w:val="00CF5C75"/>
    <w:rsid w:val="00D01DFB"/>
    <w:rsid w:val="00D02CE5"/>
    <w:rsid w:val="00D034C5"/>
    <w:rsid w:val="00D15688"/>
    <w:rsid w:val="00D22740"/>
    <w:rsid w:val="00D2280B"/>
    <w:rsid w:val="00D22DD1"/>
    <w:rsid w:val="00D230E3"/>
    <w:rsid w:val="00D236EA"/>
    <w:rsid w:val="00D23D5B"/>
    <w:rsid w:val="00D330C8"/>
    <w:rsid w:val="00D3315B"/>
    <w:rsid w:val="00D428A5"/>
    <w:rsid w:val="00D46F5F"/>
    <w:rsid w:val="00D47323"/>
    <w:rsid w:val="00D560F0"/>
    <w:rsid w:val="00D60EAA"/>
    <w:rsid w:val="00D61C3D"/>
    <w:rsid w:val="00D63D73"/>
    <w:rsid w:val="00D64DAE"/>
    <w:rsid w:val="00D66E0F"/>
    <w:rsid w:val="00D6798F"/>
    <w:rsid w:val="00D807BF"/>
    <w:rsid w:val="00D80A10"/>
    <w:rsid w:val="00D83295"/>
    <w:rsid w:val="00D83A67"/>
    <w:rsid w:val="00D86904"/>
    <w:rsid w:val="00D907E4"/>
    <w:rsid w:val="00D91AD8"/>
    <w:rsid w:val="00D91F8D"/>
    <w:rsid w:val="00D93C8E"/>
    <w:rsid w:val="00DA2B88"/>
    <w:rsid w:val="00DB099A"/>
    <w:rsid w:val="00DB3E14"/>
    <w:rsid w:val="00DC42E0"/>
    <w:rsid w:val="00DC6F01"/>
    <w:rsid w:val="00DD0345"/>
    <w:rsid w:val="00DD2354"/>
    <w:rsid w:val="00DD251C"/>
    <w:rsid w:val="00DD5775"/>
    <w:rsid w:val="00DE0A78"/>
    <w:rsid w:val="00DE373B"/>
    <w:rsid w:val="00DF3398"/>
    <w:rsid w:val="00DF3626"/>
    <w:rsid w:val="00E112CA"/>
    <w:rsid w:val="00E1591A"/>
    <w:rsid w:val="00E166E1"/>
    <w:rsid w:val="00E23C31"/>
    <w:rsid w:val="00E24005"/>
    <w:rsid w:val="00E37AD4"/>
    <w:rsid w:val="00E4114B"/>
    <w:rsid w:val="00E42295"/>
    <w:rsid w:val="00E45365"/>
    <w:rsid w:val="00E57F7D"/>
    <w:rsid w:val="00E718F0"/>
    <w:rsid w:val="00E71AA1"/>
    <w:rsid w:val="00E76F0B"/>
    <w:rsid w:val="00E80799"/>
    <w:rsid w:val="00E81B2E"/>
    <w:rsid w:val="00E82236"/>
    <w:rsid w:val="00E83899"/>
    <w:rsid w:val="00E85C1B"/>
    <w:rsid w:val="00E85EE9"/>
    <w:rsid w:val="00E91E67"/>
    <w:rsid w:val="00E92654"/>
    <w:rsid w:val="00E9337D"/>
    <w:rsid w:val="00E96AD4"/>
    <w:rsid w:val="00EA09CD"/>
    <w:rsid w:val="00EB2667"/>
    <w:rsid w:val="00EB2B0E"/>
    <w:rsid w:val="00EB3D91"/>
    <w:rsid w:val="00EB5C04"/>
    <w:rsid w:val="00EB6718"/>
    <w:rsid w:val="00EC0317"/>
    <w:rsid w:val="00EC098D"/>
    <w:rsid w:val="00ED3CE2"/>
    <w:rsid w:val="00ED5602"/>
    <w:rsid w:val="00ED598A"/>
    <w:rsid w:val="00EE2A8E"/>
    <w:rsid w:val="00EE33A4"/>
    <w:rsid w:val="00EE5861"/>
    <w:rsid w:val="00EE6011"/>
    <w:rsid w:val="00F01935"/>
    <w:rsid w:val="00F139C0"/>
    <w:rsid w:val="00F15C59"/>
    <w:rsid w:val="00F1781E"/>
    <w:rsid w:val="00F2099F"/>
    <w:rsid w:val="00F310E1"/>
    <w:rsid w:val="00F36CE3"/>
    <w:rsid w:val="00F473E0"/>
    <w:rsid w:val="00F51D36"/>
    <w:rsid w:val="00F5430F"/>
    <w:rsid w:val="00F573D7"/>
    <w:rsid w:val="00F74279"/>
    <w:rsid w:val="00F75468"/>
    <w:rsid w:val="00F85182"/>
    <w:rsid w:val="00F864C7"/>
    <w:rsid w:val="00F87370"/>
    <w:rsid w:val="00F9093B"/>
    <w:rsid w:val="00F93D4A"/>
    <w:rsid w:val="00F9464A"/>
    <w:rsid w:val="00F94854"/>
    <w:rsid w:val="00F95210"/>
    <w:rsid w:val="00F96D3D"/>
    <w:rsid w:val="00F97594"/>
    <w:rsid w:val="00F97EAC"/>
    <w:rsid w:val="00FA604F"/>
    <w:rsid w:val="00FB080F"/>
    <w:rsid w:val="00FB26E4"/>
    <w:rsid w:val="00FB4057"/>
    <w:rsid w:val="00FB6A1F"/>
    <w:rsid w:val="00FC0EA8"/>
    <w:rsid w:val="00FC1F1B"/>
    <w:rsid w:val="00FC5344"/>
    <w:rsid w:val="00FC79E4"/>
    <w:rsid w:val="00FD3095"/>
    <w:rsid w:val="00FD401F"/>
    <w:rsid w:val="00FD5BF7"/>
    <w:rsid w:val="00FE47B5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92192/9734adb3f4ad52d0fe265a97e85eab23d6dffe75/" TargetMode="External" /><Relationship Id="rId6" Type="http://schemas.openxmlformats.org/officeDocument/2006/relationships/hyperlink" Target="consultantplus://offline/ref=7E68478D2A18ADBF2DE1FB01560687D7C1C8194405F2D3C63DE7FD86EB7878988CE93305A68A3337UF5DL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5FA88-85BB-42A8-A307-4366E4CB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