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4A000D">
        <w:rPr>
          <w:rFonts w:ascii="Times New Roman" w:hAnsi="Times New Roman" w:cs="Times New Roman"/>
          <w:bCs/>
          <w:sz w:val="28"/>
          <w:szCs w:val="28"/>
          <w:lang w:val="ru-RU"/>
        </w:rPr>
        <w:t>60-101</w:t>
      </w:r>
      <w:r w:rsidR="00CD3DAD">
        <w:rPr>
          <w:rFonts w:ascii="Times New Roman" w:hAnsi="Times New Roman" w:cs="Times New Roman"/>
          <w:bCs/>
          <w:sz w:val="28"/>
          <w:szCs w:val="28"/>
          <w:lang w:val="ru-RU"/>
        </w:rPr>
        <w:t>/2020</w:t>
      </w:r>
    </w:p>
    <w:p w:rsidR="004A000D" w:rsidRPr="00CD3DAD" w:rsidP="004A000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УИД 91 </w:t>
      </w:r>
      <w:r>
        <w:rPr>
          <w:rFonts w:ascii="Times New Roman" w:hAnsi="Times New Roman" w:cs="Times New Roman"/>
          <w:bCs/>
          <w:sz w:val="28"/>
          <w:szCs w:val="28"/>
        </w:rPr>
        <w:t>MS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0060-01-2020-000261-13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D3DAD">
        <w:rPr>
          <w:rFonts w:ascii="Times New Roman" w:hAnsi="Times New Roman" w:cs="Times New Roman"/>
          <w:sz w:val="28"/>
          <w:szCs w:val="28"/>
          <w:lang w:val="ru-RU"/>
        </w:rPr>
        <w:tab/>
        <w:t>10 марта 2020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</w:t>
      </w:r>
      <w:r w:rsidR="002A21DD">
        <w:rPr>
          <w:rFonts w:eastAsia="Arial Unicode MS"/>
          <w:sz w:val="28"/>
          <w:szCs w:val="28"/>
        </w:rPr>
        <w:t>статье 15.5</w:t>
      </w:r>
      <w:r w:rsidRPr="00034C6E">
        <w:rPr>
          <w:rFonts w:eastAsia="Arial Unicode MS"/>
          <w:sz w:val="28"/>
          <w:szCs w:val="28"/>
        </w:rPr>
        <w:t xml:space="preserve">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4A000D" w:rsidRPr="00DD1A97" w:rsidP="004A00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должностного лица Скляр Андрея Владимировича, </w:t>
      </w:r>
      <w:r w:rsidRPr="00DD1A97" w:rsidR="00DD1A97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&lt;…&gt;</w:t>
      </w:r>
    </w:p>
    <w:p w:rsidR="00CE2648" w:rsidRPr="00034C6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</w:t>
      </w:r>
      <w:r w:rsidR="00AE7C38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>АП/08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E7C38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>.02.2020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E7C38">
        <w:rPr>
          <w:rFonts w:ascii="Times New Roman" w:hAnsi="Times New Roman" w:cs="Times New Roman"/>
          <w:sz w:val="28"/>
          <w:szCs w:val="28"/>
          <w:lang w:val="ru-RU"/>
        </w:rPr>
        <w:t xml:space="preserve">атаман </w:t>
      </w:r>
      <w:r w:rsidRPr="004A000D" w:rsidR="00AE7C38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хуторского казачьего общества «</w:t>
      </w:r>
      <w:r w:rsidRPr="004A000D" w:rsidR="00AE7C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Перекопская</w:t>
      </w:r>
      <w:r w:rsidRPr="004A000D" w:rsidR="00AE7C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казачья застава»</w:t>
      </w:r>
      <w:r w:rsidR="00AE7C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Скляр А.В.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абз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431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 НК РФ,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представил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в налоговый орган по месту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чета расчет по страховым взносам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>за первый квартал 2019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законом срок, а именно: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указанный расчет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было предоставить не позднее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>30.04.2019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 xml:space="preserve">, фактически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 -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7C38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>.05.2019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7694" w:rsidRPr="00977694" w:rsidP="0097769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694">
        <w:rPr>
          <w:rFonts w:ascii="Times New Roman" w:hAnsi="Times New Roman" w:cs="Times New Roman"/>
          <w:sz w:val="28"/>
          <w:szCs w:val="28"/>
        </w:rPr>
        <w:t>В судебное заседание лицо, в отношении которого ведется производство по делу, не явилось, извещен надлежащим образом</w:t>
      </w:r>
      <w:r w:rsidR="002D58BB">
        <w:rPr>
          <w:rFonts w:ascii="Times New Roman" w:hAnsi="Times New Roman" w:cs="Times New Roman"/>
          <w:sz w:val="28"/>
          <w:szCs w:val="28"/>
        </w:rPr>
        <w:t>, предоставил суду заявление, в котором просил дело рассмотреть в его отсутствие</w:t>
      </w:r>
      <w:r w:rsidRPr="00977694">
        <w:rPr>
          <w:rFonts w:ascii="Times New Roman" w:hAnsi="Times New Roman" w:cs="Times New Roman"/>
          <w:sz w:val="28"/>
          <w:szCs w:val="28"/>
        </w:rPr>
        <w:t>.</w:t>
      </w:r>
    </w:p>
    <w:p w:rsidR="00977694" w:rsidRPr="00977694" w:rsidP="009776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77694">
        <w:rPr>
          <w:rFonts w:ascii="Times New Roman" w:hAnsi="Times New Roman" w:cs="Times New Roman"/>
          <w:sz w:val="28"/>
          <w:szCs w:val="28"/>
        </w:rPr>
        <w:tab/>
        <w:t xml:space="preserve">В силу части 2 статьи 25.1 </w:t>
      </w:r>
      <w:r w:rsidRPr="00977694">
        <w:rPr>
          <w:rFonts w:ascii="Times New Roman" w:eastAsia="Tahoma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977694">
        <w:rPr>
          <w:rFonts w:ascii="Times New Roman" w:eastAsia="Tahoma" w:hAnsi="Times New Roman" w:cs="Times New Roman"/>
          <w:sz w:val="28"/>
          <w:szCs w:val="28"/>
        </w:rPr>
        <w:t>об  административном</w:t>
      </w:r>
      <w:r w:rsidRPr="00977694">
        <w:rPr>
          <w:rFonts w:ascii="Times New Roman" w:eastAsia="Tahoma" w:hAnsi="Times New Roman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C91F6C" w:rsidRPr="00977694" w:rsidP="0097769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 w:rsidR="00EE25F9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 w:rsidR="00AE7C38">
        <w:rPr>
          <w:sz w:val="28"/>
          <w:szCs w:val="28"/>
        </w:rPr>
        <w:t>21</w:t>
      </w:r>
      <w:r w:rsidR="002D58BB">
        <w:rPr>
          <w:sz w:val="28"/>
          <w:szCs w:val="28"/>
        </w:rPr>
        <w:t>.02.2020</w:t>
      </w:r>
      <w:r w:rsidRPr="00034C6E" w:rsidR="00C53BDD">
        <w:rPr>
          <w:sz w:val="28"/>
          <w:szCs w:val="28"/>
        </w:rPr>
        <w:t xml:space="preserve"> (</w:t>
      </w:r>
      <w:r w:rsidRPr="00034C6E" w:rsidR="00EE25F9">
        <w:rPr>
          <w:sz w:val="28"/>
          <w:szCs w:val="28"/>
        </w:rPr>
        <w:t>л.д.1-2</w:t>
      </w:r>
      <w:r w:rsidRPr="00034C6E" w:rsidR="007E648E">
        <w:rPr>
          <w:sz w:val="28"/>
          <w:szCs w:val="28"/>
        </w:rPr>
        <w:t xml:space="preserve">); </w:t>
      </w:r>
      <w:r w:rsidR="00AD0EF6">
        <w:rPr>
          <w:sz w:val="28"/>
          <w:szCs w:val="28"/>
        </w:rPr>
        <w:t xml:space="preserve">копия акта налоговой проверки № </w:t>
      </w:r>
      <w:r w:rsidR="00AE7C38">
        <w:rPr>
          <w:sz w:val="28"/>
          <w:szCs w:val="28"/>
        </w:rPr>
        <w:t>492</w:t>
      </w:r>
      <w:r w:rsidR="00AD0EF6">
        <w:rPr>
          <w:sz w:val="28"/>
          <w:szCs w:val="28"/>
        </w:rPr>
        <w:t xml:space="preserve"> от </w:t>
      </w:r>
      <w:r w:rsidR="00AE7C38">
        <w:rPr>
          <w:sz w:val="28"/>
          <w:szCs w:val="28"/>
        </w:rPr>
        <w:t>14</w:t>
      </w:r>
      <w:r w:rsidR="002D58BB">
        <w:rPr>
          <w:sz w:val="28"/>
          <w:szCs w:val="28"/>
        </w:rPr>
        <w:t>.08.2019 (л.д.6-8</w:t>
      </w:r>
      <w:r w:rsidR="00AD0EF6">
        <w:rPr>
          <w:sz w:val="28"/>
          <w:szCs w:val="28"/>
        </w:rPr>
        <w:t>),</w:t>
      </w:r>
      <w:r w:rsidR="00AE7C38">
        <w:rPr>
          <w:sz w:val="28"/>
          <w:szCs w:val="28"/>
        </w:rPr>
        <w:t xml:space="preserve"> копия квитанции о приеме (л.д.9,10)</w:t>
      </w:r>
      <w:r w:rsidR="00AD0EF6">
        <w:rPr>
          <w:sz w:val="28"/>
          <w:szCs w:val="28"/>
        </w:rPr>
        <w:t>.</w:t>
      </w:r>
    </w:p>
    <w:p w:rsidR="00026C20" w:rsidRPr="00AD0EF6" w:rsidP="00977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AE7C38">
        <w:rPr>
          <w:rFonts w:ascii="Times New Roman" w:hAnsi="Times New Roman" w:cs="Times New Roman"/>
          <w:sz w:val="28"/>
          <w:szCs w:val="28"/>
          <w:lang w:val="ru-RU"/>
        </w:rPr>
        <w:t>Скляр А.В</w:t>
      </w:r>
      <w:r w:rsidR="009776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977694">
        <w:rPr>
          <w:rFonts w:ascii="Times New Roman" w:hAnsi="Times New Roman" w:cs="Times New Roman"/>
          <w:sz w:val="28"/>
          <w:szCs w:val="28"/>
          <w:lang w:val="ru-RU"/>
        </w:rPr>
        <w:t>и квалифицирует его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 xml:space="preserve"> действия по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статье 15.5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н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арушение установленных законодательством о налогах и сборах сроков 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представления налоговой декларации (расчета по страховым взносам) в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налоговый орган по месту учета</w:t>
      </w:r>
      <w:r w:rsidRPr="00AD0E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8712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DF0EC3">
        <w:rPr>
          <w:color w:val="000000"/>
          <w:sz w:val="28"/>
          <w:szCs w:val="28"/>
        </w:rPr>
        <w:t>Скля</w:t>
      </w:r>
      <w:r w:rsidR="00AE7C38">
        <w:rPr>
          <w:color w:val="000000"/>
          <w:sz w:val="28"/>
          <w:szCs w:val="28"/>
        </w:rPr>
        <w:t>р Андрея Владимировича</w:t>
      </w:r>
      <w:r w:rsidR="00977694">
        <w:rPr>
          <w:sz w:val="28"/>
          <w:szCs w:val="28"/>
        </w:rPr>
        <w:t xml:space="preserve"> виновным</w:t>
      </w:r>
      <w:r w:rsidRPr="00034C6E">
        <w:rPr>
          <w:sz w:val="28"/>
          <w:szCs w:val="28"/>
        </w:rPr>
        <w:t xml:space="preserve">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</w:t>
      </w:r>
      <w:r w:rsidR="00AD0EF6">
        <w:rPr>
          <w:sz w:val="28"/>
          <w:szCs w:val="28"/>
        </w:rPr>
        <w:t xml:space="preserve">статьёй 15.5 </w:t>
      </w:r>
      <w:r w:rsidRPr="00034C6E" w:rsidR="004A0968">
        <w:rPr>
          <w:sz w:val="28"/>
          <w:szCs w:val="28"/>
        </w:rPr>
        <w:t>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</w:t>
      </w:r>
      <w:r w:rsidR="00977694">
        <w:rPr>
          <w:sz w:val="28"/>
          <w:szCs w:val="28"/>
        </w:rPr>
        <w:t>х правонарушениях и назначить ему</w:t>
      </w:r>
      <w:r w:rsidRPr="00034C6E">
        <w:rPr>
          <w:sz w:val="28"/>
          <w:szCs w:val="28"/>
        </w:rPr>
        <w:t xml:space="preserve"> наказание в виде </w:t>
      </w:r>
      <w:r w:rsidR="00871257">
        <w:rPr>
          <w:sz w:val="28"/>
          <w:szCs w:val="28"/>
        </w:rPr>
        <w:t>предупреждения.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62DF1"/>
    <w:rsid w:val="001916C9"/>
    <w:rsid w:val="001C7D9F"/>
    <w:rsid w:val="00223C56"/>
    <w:rsid w:val="00226F7F"/>
    <w:rsid w:val="002A21DD"/>
    <w:rsid w:val="002B0C77"/>
    <w:rsid w:val="002D58BB"/>
    <w:rsid w:val="003114BF"/>
    <w:rsid w:val="00362D15"/>
    <w:rsid w:val="00362FCF"/>
    <w:rsid w:val="00381FB3"/>
    <w:rsid w:val="003974AF"/>
    <w:rsid w:val="003C70C6"/>
    <w:rsid w:val="003D7AF3"/>
    <w:rsid w:val="004078D3"/>
    <w:rsid w:val="004A000D"/>
    <w:rsid w:val="004A07B6"/>
    <w:rsid w:val="004A0968"/>
    <w:rsid w:val="004D42F7"/>
    <w:rsid w:val="00514BC7"/>
    <w:rsid w:val="005D0CE2"/>
    <w:rsid w:val="005D2793"/>
    <w:rsid w:val="00606A96"/>
    <w:rsid w:val="00673DC6"/>
    <w:rsid w:val="00674F59"/>
    <w:rsid w:val="00746D2C"/>
    <w:rsid w:val="007550DB"/>
    <w:rsid w:val="007E648E"/>
    <w:rsid w:val="00871257"/>
    <w:rsid w:val="00873345"/>
    <w:rsid w:val="00910082"/>
    <w:rsid w:val="00977694"/>
    <w:rsid w:val="009F0368"/>
    <w:rsid w:val="00A20B2C"/>
    <w:rsid w:val="00A56200"/>
    <w:rsid w:val="00A838D2"/>
    <w:rsid w:val="00AC0A8F"/>
    <w:rsid w:val="00AC4F7F"/>
    <w:rsid w:val="00AD0EF6"/>
    <w:rsid w:val="00AE7C38"/>
    <w:rsid w:val="00B35950"/>
    <w:rsid w:val="00B809B3"/>
    <w:rsid w:val="00B82FA6"/>
    <w:rsid w:val="00BA4E1D"/>
    <w:rsid w:val="00BD40F5"/>
    <w:rsid w:val="00C2589C"/>
    <w:rsid w:val="00C2680E"/>
    <w:rsid w:val="00C53BDD"/>
    <w:rsid w:val="00C56078"/>
    <w:rsid w:val="00C91F6C"/>
    <w:rsid w:val="00C947FC"/>
    <w:rsid w:val="00CD1ABA"/>
    <w:rsid w:val="00CD3DAD"/>
    <w:rsid w:val="00CE2648"/>
    <w:rsid w:val="00D47B17"/>
    <w:rsid w:val="00DA47C9"/>
    <w:rsid w:val="00DB455C"/>
    <w:rsid w:val="00DD1A97"/>
    <w:rsid w:val="00DF0EC3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977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9573C-F961-400C-9C69-9BEABA3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