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3B7" w:rsidRPr="006700EA" w:rsidP="003513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700EA">
        <w:rPr>
          <w:rFonts w:ascii="Times New Roman" w:hAnsi="Times New Roman" w:cs="Times New Roman"/>
          <w:sz w:val="20"/>
          <w:szCs w:val="20"/>
          <w:lang w:eastAsia="ru-RU"/>
        </w:rPr>
        <w:t>Дело № 5-</w:t>
      </w:r>
      <w:r w:rsidRPr="006700EA" w:rsidR="00846FEC">
        <w:rPr>
          <w:rFonts w:ascii="Times New Roman" w:hAnsi="Times New Roman" w:cs="Times New Roman"/>
          <w:sz w:val="20"/>
          <w:szCs w:val="20"/>
          <w:lang w:eastAsia="ru-RU"/>
        </w:rPr>
        <w:t>60</w:t>
      </w:r>
      <w:r w:rsidRPr="006700EA"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6700EA" w:rsidR="00846FEC">
        <w:rPr>
          <w:rFonts w:ascii="Times New Roman" w:hAnsi="Times New Roman" w:cs="Times New Roman"/>
          <w:sz w:val="20"/>
          <w:szCs w:val="20"/>
          <w:lang w:eastAsia="ru-RU"/>
        </w:rPr>
        <w:t>104</w:t>
      </w:r>
      <w:r w:rsidRPr="006700EA">
        <w:rPr>
          <w:rFonts w:ascii="Times New Roman" w:hAnsi="Times New Roman" w:cs="Times New Roman"/>
          <w:sz w:val="20"/>
          <w:szCs w:val="20"/>
          <w:lang w:eastAsia="ru-RU"/>
        </w:rPr>
        <w:t>/202</w:t>
      </w:r>
      <w:r w:rsidRPr="006700EA" w:rsidR="00846FEC">
        <w:rPr>
          <w:rFonts w:ascii="Times New Roman" w:hAnsi="Times New Roman" w:cs="Times New Roman"/>
          <w:sz w:val="20"/>
          <w:szCs w:val="20"/>
          <w:lang w:eastAsia="ru-RU"/>
        </w:rPr>
        <w:t>5</w:t>
      </w:r>
    </w:p>
    <w:p w:rsidR="003513B7" w:rsidRPr="006700EA" w:rsidP="003513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700EA">
        <w:rPr>
          <w:rFonts w:ascii="Times New Roman" w:hAnsi="Times New Roman" w:cs="Times New Roman"/>
          <w:sz w:val="20"/>
          <w:szCs w:val="20"/>
          <w:lang w:eastAsia="ru-RU"/>
        </w:rPr>
        <w:t>УИД: 91</w:t>
      </w:r>
      <w:r w:rsidRPr="006700EA" w:rsidR="00846FEC">
        <w:rPr>
          <w:rFonts w:ascii="Times New Roman" w:hAnsi="Times New Roman" w:cs="Times New Roman"/>
          <w:sz w:val="20"/>
          <w:szCs w:val="20"/>
          <w:lang w:val="en-US" w:eastAsia="ru-RU"/>
        </w:rPr>
        <w:t>R</w:t>
      </w:r>
      <w:r w:rsidRPr="006700EA">
        <w:rPr>
          <w:rFonts w:ascii="Times New Roman" w:hAnsi="Times New Roman" w:cs="Times New Roman"/>
          <w:sz w:val="20"/>
          <w:szCs w:val="20"/>
          <w:lang w:val="en-US" w:eastAsia="ru-RU"/>
        </w:rPr>
        <w:t>S</w:t>
      </w:r>
      <w:r w:rsidRPr="006700EA" w:rsidR="00846FEC">
        <w:rPr>
          <w:rFonts w:ascii="Times New Roman" w:hAnsi="Times New Roman" w:cs="Times New Roman"/>
          <w:sz w:val="20"/>
          <w:szCs w:val="20"/>
          <w:lang w:eastAsia="ru-RU"/>
        </w:rPr>
        <w:t>0008</w:t>
      </w:r>
      <w:r w:rsidRPr="006700EA">
        <w:rPr>
          <w:rFonts w:ascii="Times New Roman" w:hAnsi="Times New Roman" w:cs="Times New Roman"/>
          <w:sz w:val="20"/>
          <w:szCs w:val="20"/>
          <w:lang w:eastAsia="ru-RU"/>
        </w:rPr>
        <w:t>-01-202</w:t>
      </w:r>
      <w:r w:rsidRPr="006700EA" w:rsidR="00846FEC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Pr="006700EA">
        <w:rPr>
          <w:rFonts w:ascii="Times New Roman" w:hAnsi="Times New Roman" w:cs="Times New Roman"/>
          <w:sz w:val="20"/>
          <w:szCs w:val="20"/>
          <w:lang w:eastAsia="ru-RU"/>
        </w:rPr>
        <w:t>-00</w:t>
      </w:r>
      <w:r w:rsidRPr="006700EA" w:rsidR="00846FEC">
        <w:rPr>
          <w:rFonts w:ascii="Times New Roman" w:hAnsi="Times New Roman" w:cs="Times New Roman"/>
          <w:sz w:val="20"/>
          <w:szCs w:val="20"/>
          <w:lang w:eastAsia="ru-RU"/>
        </w:rPr>
        <w:t>01078-33</w:t>
      </w:r>
    </w:p>
    <w:p w:rsidR="003513B7" w:rsidRPr="006700EA" w:rsidP="003513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513B7" w:rsidRPr="006700EA" w:rsidP="00351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6700E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</w:t>
      </w:r>
      <w:r w:rsidRPr="006700E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О С Т А Н О В Л Е Н И Е</w:t>
      </w:r>
    </w:p>
    <w:p w:rsidR="003513B7" w:rsidRPr="006700EA" w:rsidP="003513B7">
      <w:pPr>
        <w:spacing w:after="0" w:line="240" w:lineRule="auto"/>
        <w:jc w:val="center"/>
        <w:rPr>
          <w:rFonts w:ascii="Times New Roman" w:eastAsia="Arial Unicode MS" w:hAnsi="Times New Roman"/>
          <w:sz w:val="20"/>
          <w:szCs w:val="20"/>
          <w:lang w:eastAsia="ru-RU"/>
        </w:rPr>
      </w:pPr>
      <w:r w:rsidRPr="006700E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 назначении административного наказания</w:t>
      </w:r>
    </w:p>
    <w:p w:rsidR="003513B7" w:rsidRPr="006700EA" w:rsidP="003513B7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700EA">
        <w:rPr>
          <w:rFonts w:ascii="Times New Roman" w:eastAsia="Arial Unicode MS" w:hAnsi="Times New Roman" w:cs="Times New Roman"/>
          <w:sz w:val="20"/>
          <w:szCs w:val="20"/>
          <w:lang w:eastAsia="ru-RU"/>
        </w:rPr>
        <w:t>г. Красноперекопск</w:t>
      </w:r>
      <w:r w:rsidRPr="006700EA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6700EA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6700EA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6700EA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6700EA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6700EA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6700EA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 xml:space="preserve">       29</w:t>
      </w:r>
      <w:r w:rsidRPr="006700EA" w:rsidR="00846FEC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мая 2</w:t>
      </w:r>
      <w:r w:rsidRPr="006700EA">
        <w:rPr>
          <w:rFonts w:ascii="Times New Roman" w:eastAsia="Arial Unicode MS" w:hAnsi="Times New Roman" w:cs="Times New Roman"/>
          <w:sz w:val="20"/>
          <w:szCs w:val="20"/>
          <w:lang w:eastAsia="ru-RU"/>
        </w:rPr>
        <w:t>0</w:t>
      </w:r>
      <w:r w:rsidRPr="006700EA" w:rsidR="00846FEC">
        <w:rPr>
          <w:rFonts w:ascii="Times New Roman" w:eastAsia="Arial Unicode MS" w:hAnsi="Times New Roman" w:cs="Times New Roman"/>
          <w:sz w:val="20"/>
          <w:szCs w:val="20"/>
          <w:lang w:eastAsia="ru-RU"/>
        </w:rPr>
        <w:t>25</w:t>
      </w:r>
      <w:r w:rsidRPr="006700E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г.</w:t>
      </w:r>
    </w:p>
    <w:p w:rsidR="003513B7" w:rsidRPr="006700EA" w:rsidP="003513B7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6700E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Мировой судья </w:t>
      </w:r>
      <w:r w:rsidRPr="006700EA" w:rsidR="00846FE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судебного участка № 60</w:t>
      </w:r>
      <w:r w:rsidRPr="006700E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9 Красноперекопского судебного района Республики Крым</w:t>
      </w:r>
      <w:r w:rsidRPr="006700EA" w:rsidR="00846FE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Оконова </w:t>
      </w:r>
      <w:r w:rsidRPr="006700E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Д.Б., </w:t>
      </w:r>
      <w:r w:rsidRPr="006700E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рассмотрев в помещении суда по </w:t>
      </w:r>
      <w:r w:rsidRPr="006700E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6700E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Республика Крым, г. Красноперекопск, микрорайон 10, дом 4, дело об административном правонарушении, предусмотренном ч. 2 ст. 8.37 Ко</w:t>
      </w:r>
      <w:r w:rsidRPr="006700EA" w:rsidR="00846FE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декса Российской Федерации об административных правонарушениях (далее Ко</w:t>
      </w:r>
      <w:r w:rsidRPr="006700E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АП РФ</w:t>
      </w:r>
      <w:r w:rsidRPr="006700EA" w:rsidR="00846FE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)</w:t>
      </w:r>
      <w:r w:rsidRPr="006700E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, в отношении</w:t>
      </w:r>
    </w:p>
    <w:p w:rsidR="003513B7" w:rsidRPr="006700EA" w:rsidP="003513B7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700EA">
        <w:rPr>
          <w:rFonts w:ascii="Times New Roman" w:hAnsi="Times New Roman" w:cs="Times New Roman"/>
          <w:sz w:val="20"/>
          <w:szCs w:val="20"/>
          <w:lang w:eastAsia="ru-RU"/>
        </w:rPr>
        <w:t xml:space="preserve">бригадира ИП </w:t>
      </w:r>
      <w:r w:rsidRPr="006700EA" w:rsidR="00846FEC">
        <w:rPr>
          <w:rFonts w:ascii="Times New Roman" w:hAnsi="Times New Roman" w:cs="Times New Roman"/>
          <w:sz w:val="20"/>
          <w:szCs w:val="20"/>
          <w:lang w:eastAsia="ru-RU"/>
        </w:rPr>
        <w:t xml:space="preserve">Максимчука А.И. Горбенко Виктора </w:t>
      </w:r>
      <w:r w:rsidRPr="006700E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Викторовича, </w:t>
      </w:r>
      <w:r w:rsidRPr="006700EA" w:rsidR="006700E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&lt;персональные данные&gt;  </w:t>
      </w:r>
    </w:p>
    <w:p w:rsidR="003513B7" w:rsidRPr="006700EA" w:rsidP="003513B7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6700EA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у с т а н о в и л</w:t>
      </w:r>
      <w:r w:rsidRPr="006700EA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 :</w:t>
      </w:r>
    </w:p>
    <w:p w:rsidR="003513B7" w:rsidRPr="006700EA" w:rsidP="003513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700EA">
        <w:rPr>
          <w:rFonts w:ascii="Times New Roman" w:eastAsia="Arial Unicode MS" w:hAnsi="Times New Roman" w:cs="Times New Roman"/>
          <w:sz w:val="20"/>
          <w:szCs w:val="20"/>
          <w:lang w:eastAsia="ru-RU"/>
        </w:rPr>
        <w:t>Горбенко В.В., являясь бригадиром постоянно действующей бригады по добыче (вылову) водных биологических ресурсов ИП Максимчука А.И.,</w:t>
      </w:r>
      <w:r w:rsidRPr="006700EA">
        <w:rPr>
          <w:rFonts w:ascii="Times New Roman" w:hAnsi="Times New Roman" w:cs="Times New Roman"/>
          <w:sz w:val="20"/>
          <w:szCs w:val="20"/>
        </w:rPr>
        <w:t xml:space="preserve"> совершил правонарушение, предусмотренное ч. 2 ст. 8.37 КоАП РФ, при следующих обстоятельствах.</w:t>
      </w:r>
    </w:p>
    <w:p w:rsidR="002E6BEC" w:rsidRPr="006700EA" w:rsidP="00351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00EA">
        <w:rPr>
          <w:rFonts w:ascii="Times New Roman" w:hAnsi="Times New Roman" w:cs="Times New Roman"/>
          <w:sz w:val="20"/>
          <w:szCs w:val="20"/>
        </w:rPr>
        <w:t xml:space="preserve">&lt;данные изъяты&gt;   </w:t>
      </w:r>
      <w:r w:rsidRPr="006700EA" w:rsidR="00A36909">
        <w:rPr>
          <w:rFonts w:ascii="Times New Roman" w:hAnsi="Times New Roman" w:cs="Times New Roman"/>
          <w:sz w:val="20"/>
          <w:szCs w:val="20"/>
        </w:rPr>
        <w:t xml:space="preserve">при осуществлении пограничной деятельности по контролю за соблюдением гражданами и юридическими лицами правил рыболовства и правил пограничного режима, с целью проведения контрольно-проверочных мероприятий в отношении рыбопромысловых бригад и регистрации объемов добычи добытых (выловленных) водных биологических ресурсов на берегу залива </w:t>
      </w:r>
      <w:r w:rsidRPr="006700EA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6700EA">
        <w:rPr>
          <w:rFonts w:ascii="Times New Roman" w:hAnsi="Times New Roman" w:cs="Times New Roman"/>
          <w:sz w:val="20"/>
          <w:szCs w:val="20"/>
        </w:rPr>
        <w:t xml:space="preserve">   </w:t>
      </w:r>
      <w:r w:rsidRPr="006700EA" w:rsidR="00A36909">
        <w:rPr>
          <w:rFonts w:ascii="Times New Roman" w:hAnsi="Times New Roman" w:cs="Times New Roman"/>
          <w:sz w:val="20"/>
          <w:szCs w:val="20"/>
        </w:rPr>
        <w:t>,</w:t>
      </w:r>
      <w:r w:rsidRPr="006700EA" w:rsidR="00A36909">
        <w:rPr>
          <w:rFonts w:ascii="Times New Roman" w:hAnsi="Times New Roman" w:cs="Times New Roman"/>
          <w:sz w:val="20"/>
          <w:szCs w:val="20"/>
        </w:rPr>
        <w:t xml:space="preserve"> являющегося внутренними морскими водами в точке с географическими координатами </w:t>
      </w:r>
      <w:r w:rsidRPr="006700EA">
        <w:rPr>
          <w:rFonts w:ascii="Times New Roman" w:hAnsi="Times New Roman" w:cs="Times New Roman"/>
          <w:sz w:val="20"/>
          <w:szCs w:val="20"/>
        </w:rPr>
        <w:t xml:space="preserve">&lt;данные изъяты&gt;   </w:t>
      </w:r>
      <w:r w:rsidRPr="006700EA" w:rsidR="00A36909">
        <w:rPr>
          <w:rFonts w:ascii="Times New Roman" w:hAnsi="Times New Roman" w:cs="Times New Roman"/>
          <w:sz w:val="20"/>
          <w:szCs w:val="20"/>
        </w:rPr>
        <w:t xml:space="preserve">восточной долготы, в ходе проведенной проверки </w:t>
      </w:r>
      <w:r w:rsidRPr="006700EA" w:rsidR="00A36909">
        <w:rPr>
          <w:rFonts w:ascii="Times New Roman" w:hAnsi="Times New Roman" w:cs="Times New Roman"/>
          <w:sz w:val="20"/>
          <w:szCs w:val="20"/>
        </w:rPr>
        <w:t xml:space="preserve">рыбопромысловой бригады №1 «ИП Максимчук А.И.» установлено, что </w:t>
      </w:r>
      <w:r w:rsidRPr="006700EA" w:rsidR="003513B7">
        <w:rPr>
          <w:rFonts w:ascii="Times New Roman" w:hAnsi="Times New Roman" w:cs="Times New Roman"/>
          <w:sz w:val="20"/>
          <w:szCs w:val="20"/>
        </w:rPr>
        <w:t xml:space="preserve">бригадир </w:t>
      </w:r>
      <w:r w:rsidRPr="006700EA" w:rsidR="00A36909">
        <w:rPr>
          <w:rFonts w:ascii="Times New Roman" w:hAnsi="Times New Roman" w:cs="Times New Roman"/>
          <w:sz w:val="20"/>
          <w:szCs w:val="20"/>
        </w:rPr>
        <w:t xml:space="preserve">указанной </w:t>
      </w:r>
      <w:r w:rsidRPr="006700EA" w:rsidR="003513B7">
        <w:rPr>
          <w:rFonts w:ascii="Times New Roman" w:hAnsi="Times New Roman" w:cs="Times New Roman"/>
          <w:sz w:val="20"/>
          <w:szCs w:val="20"/>
        </w:rPr>
        <w:t xml:space="preserve">рыбопромысловой бригады </w:t>
      </w:r>
      <w:r w:rsidRPr="006700EA" w:rsidR="00846FEC">
        <w:rPr>
          <w:rFonts w:ascii="Times New Roman" w:hAnsi="Times New Roman" w:cs="Times New Roman"/>
          <w:sz w:val="20"/>
          <w:szCs w:val="20"/>
        </w:rPr>
        <w:t>Горбенко В.В.</w:t>
      </w:r>
      <w:r w:rsidRPr="006700EA" w:rsidR="00A36909">
        <w:rPr>
          <w:rFonts w:ascii="Times New Roman" w:hAnsi="Times New Roman" w:cs="Times New Roman"/>
          <w:sz w:val="20"/>
          <w:szCs w:val="20"/>
        </w:rPr>
        <w:t xml:space="preserve"> в рыболовном журнале при осуществлении добычи (вылова) хирономид указывал массу улова с </w:t>
      </w:r>
      <w:r w:rsidRPr="006700EA" w:rsidR="003513B7">
        <w:rPr>
          <w:rFonts w:ascii="Times New Roman" w:hAnsi="Times New Roman" w:cs="Times New Roman"/>
          <w:sz w:val="20"/>
          <w:szCs w:val="20"/>
        </w:rPr>
        <w:t>наруш</w:t>
      </w:r>
      <w:r w:rsidRPr="006700EA" w:rsidR="00A36909">
        <w:rPr>
          <w:rFonts w:ascii="Times New Roman" w:hAnsi="Times New Roman" w:cs="Times New Roman"/>
          <w:sz w:val="20"/>
          <w:szCs w:val="20"/>
        </w:rPr>
        <w:t>ением требований ч.4 ст.43.1 ФЗ от 20.12.2004 «О рыболовстве и сохранении водных биологических ресурсов», абз.3 пп.9.1 п.9 Правил рыболовства для Азово-Черноморского рыбохозяйственного бассейна, утвержденных приказом Министерства сельского</w:t>
      </w:r>
      <w:r w:rsidRPr="006700EA" w:rsidR="00A36909">
        <w:rPr>
          <w:rFonts w:ascii="Times New Roman" w:hAnsi="Times New Roman" w:cs="Times New Roman"/>
          <w:sz w:val="20"/>
          <w:szCs w:val="20"/>
        </w:rPr>
        <w:t xml:space="preserve"> хозяйства №1 от 09.01.2020. </w:t>
      </w:r>
    </w:p>
    <w:p w:rsidR="00846FEC" w:rsidRPr="006700EA" w:rsidP="0084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00EA">
        <w:rPr>
          <w:rFonts w:ascii="Times New Roman" w:hAnsi="Times New Roman" w:cs="Times New Roman"/>
          <w:sz w:val="20"/>
          <w:szCs w:val="20"/>
        </w:rPr>
        <w:t xml:space="preserve">В судебное заседание </w:t>
      </w:r>
      <w:r w:rsidRPr="006700EA" w:rsidR="002E6BEC">
        <w:rPr>
          <w:rFonts w:ascii="Times New Roman" w:hAnsi="Times New Roman" w:cs="Times New Roman"/>
          <w:sz w:val="20"/>
          <w:szCs w:val="20"/>
        </w:rPr>
        <w:t xml:space="preserve">Горбенко В.В. </w:t>
      </w:r>
      <w:r w:rsidRPr="006700EA">
        <w:rPr>
          <w:rFonts w:ascii="Times New Roman" w:hAnsi="Times New Roman" w:cs="Times New Roman"/>
          <w:sz w:val="20"/>
          <w:szCs w:val="20"/>
        </w:rPr>
        <w:t>не явился, извещался надлежащим образом</w:t>
      </w:r>
      <w:r w:rsidRPr="006700EA" w:rsidR="002E6BEC">
        <w:rPr>
          <w:rFonts w:ascii="Times New Roman" w:hAnsi="Times New Roman" w:cs="Times New Roman"/>
          <w:sz w:val="20"/>
          <w:szCs w:val="20"/>
        </w:rPr>
        <w:t xml:space="preserve">, в телефонограмме просил рассмотреть дело в его отсутствие, </w:t>
      </w:r>
      <w:r w:rsidRPr="006700EA" w:rsidR="002E6BEC">
        <w:rPr>
          <w:rFonts w:ascii="Times New Roman" w:hAnsi="Times New Roman" w:cs="Times New Roman"/>
          <w:sz w:val="20"/>
          <w:szCs w:val="20"/>
        </w:rPr>
        <w:t>указав о согласии</w:t>
      </w:r>
      <w:r w:rsidRPr="006700EA" w:rsidR="002E6BEC">
        <w:rPr>
          <w:rFonts w:ascii="Times New Roman" w:hAnsi="Times New Roman" w:cs="Times New Roman"/>
          <w:sz w:val="20"/>
          <w:szCs w:val="20"/>
        </w:rPr>
        <w:t xml:space="preserve"> с протоколом</w:t>
      </w:r>
      <w:r w:rsidRPr="006700EA">
        <w:rPr>
          <w:rFonts w:ascii="Times New Roman" w:hAnsi="Times New Roman" w:cs="Times New Roman"/>
          <w:sz w:val="20"/>
          <w:szCs w:val="20"/>
        </w:rPr>
        <w:t>.</w:t>
      </w:r>
    </w:p>
    <w:p w:rsidR="00846FEC" w:rsidRPr="006700EA" w:rsidP="0084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00EA">
        <w:rPr>
          <w:rFonts w:ascii="Times New Roman" w:hAnsi="Times New Roman" w:cs="Times New Roman"/>
          <w:sz w:val="20"/>
          <w:szCs w:val="20"/>
        </w:rPr>
        <w:t>В силу ч. 2 ст. 25.1 КоАП РФ дело может быть рассмотрено в отсутствии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</w:t>
      </w:r>
    </w:p>
    <w:p w:rsidR="002E6BEC" w:rsidRPr="006700EA" w:rsidP="0084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00EA">
        <w:rPr>
          <w:rFonts w:ascii="Times New Roman" w:hAnsi="Times New Roman" w:cs="Times New Roman"/>
          <w:sz w:val="20"/>
          <w:szCs w:val="20"/>
        </w:rPr>
        <w:t>На основании ч. 2 ст. 25.1, ст. 25.15 КоАП РФ считаю возможным рассмотреть дело в отсутствие надлежаще извещенного Горбенко В.В., поскольку его неявка не препятствует всестороннему, полному и объективному выяснению всех обстоятельств дела.</w:t>
      </w:r>
    </w:p>
    <w:p w:rsidR="002E6BEC" w:rsidRPr="006700EA" w:rsidP="002E6BEC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0"/>
          <w:szCs w:val="20"/>
        </w:rPr>
      </w:pPr>
      <w:r w:rsidRPr="006700EA">
        <w:rPr>
          <w:sz w:val="20"/>
          <w:szCs w:val="20"/>
        </w:rPr>
        <w:t xml:space="preserve">Часть 2 статьи </w:t>
      </w:r>
      <w:hyperlink r:id="rId4" w:history="1">
        <w:r w:rsidRPr="006700EA">
          <w:rPr>
            <w:rStyle w:val="Hyperlink"/>
            <w:sz w:val="20"/>
            <w:szCs w:val="20"/>
          </w:rPr>
          <w:t>8.37 КоАП</w:t>
        </w:r>
      </w:hyperlink>
      <w:r w:rsidRPr="006700EA">
        <w:rPr>
          <w:sz w:val="20"/>
          <w:szCs w:val="20"/>
        </w:rPr>
        <w:t xml:space="preserve"> РФ предусматривает административную ответственность за </w:t>
      </w:r>
      <w:hyperlink r:id="rId5" w:history="1">
        <w:r w:rsidRPr="006700EA">
          <w:rPr>
            <w:rStyle w:val="Hyperlink"/>
            <w:sz w:val="20"/>
            <w:szCs w:val="20"/>
          </w:rPr>
          <w:t>нарушение</w:t>
        </w:r>
      </w:hyperlink>
      <w:r w:rsidRPr="006700EA">
        <w:rPr>
          <w:sz w:val="20"/>
          <w:szCs w:val="20"/>
        </w:rPr>
        <w:t xml:space="preserve"> правил, регламентирующих рыболовство, за исключением случаев, предусмотренных </w:t>
      </w:r>
      <w:hyperlink r:id="rId6" w:history="1">
        <w:r w:rsidRPr="006700EA">
          <w:rPr>
            <w:rStyle w:val="Hyperlink"/>
            <w:sz w:val="20"/>
            <w:szCs w:val="20"/>
          </w:rPr>
          <w:t>частью 2 статьи 8.17</w:t>
        </w:r>
      </w:hyperlink>
      <w:r w:rsidRPr="006700EA">
        <w:rPr>
          <w:sz w:val="20"/>
          <w:szCs w:val="20"/>
        </w:rPr>
        <w:t xml:space="preserve"> настоящего Кодекса, влечет наложение административного штрафа на  должностных лиц - от двадцати тысяч до тридцати тысяч рублей с конфискацией судна и других орудий добычи (вылова) водных биологических ресурсов или без таковой; </w:t>
      </w:r>
    </w:p>
    <w:p w:rsidR="00EA6E29" w:rsidRPr="006700EA" w:rsidP="00EA6E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00EA">
        <w:rPr>
          <w:rFonts w:ascii="Times New Roman" w:hAnsi="Times New Roman" w:cs="Times New Roman"/>
          <w:sz w:val="20"/>
          <w:szCs w:val="20"/>
        </w:rPr>
        <w:t xml:space="preserve">Исследовав представленные материалы, прихожу к выводу о том, что факт совершения </w:t>
      </w:r>
      <w:r w:rsidRPr="006700EA" w:rsidR="00846FEC">
        <w:rPr>
          <w:rFonts w:ascii="Times New Roman" w:hAnsi="Times New Roman" w:cs="Times New Roman"/>
          <w:color w:val="000000"/>
          <w:sz w:val="20"/>
          <w:szCs w:val="20"/>
        </w:rPr>
        <w:t>Горбенко В.В.</w:t>
      </w:r>
      <w:r w:rsidRPr="006700E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700EA">
        <w:rPr>
          <w:rFonts w:ascii="Times New Roman" w:hAnsi="Times New Roman" w:cs="Times New Roman"/>
          <w:sz w:val="20"/>
          <w:szCs w:val="20"/>
        </w:rPr>
        <w:t>административного правонарушения подтверждается следующими письменными доказательствами, оцененными в со</w:t>
      </w:r>
      <w:r w:rsidRPr="006700EA" w:rsidR="007E727D">
        <w:rPr>
          <w:rFonts w:ascii="Times New Roman" w:hAnsi="Times New Roman" w:cs="Times New Roman"/>
          <w:sz w:val="20"/>
          <w:szCs w:val="20"/>
        </w:rPr>
        <w:t xml:space="preserve">ответствии со ст. 26.11 КоАП РФ: </w:t>
      </w:r>
      <w:r w:rsidRPr="006700EA" w:rsidR="007E727D">
        <w:rPr>
          <w:rFonts w:ascii="Times New Roman" w:hAnsi="Times New Roman" w:cs="Times New Roman"/>
          <w:color w:val="000000"/>
          <w:sz w:val="20"/>
          <w:szCs w:val="20"/>
        </w:rPr>
        <w:t xml:space="preserve">протоколом об административном правонарушении </w:t>
      </w:r>
      <w:r w:rsidRPr="006700EA" w:rsidR="006700EA">
        <w:rPr>
          <w:rFonts w:ascii="Times New Roman" w:hAnsi="Times New Roman" w:cs="Times New Roman"/>
          <w:color w:val="000000"/>
          <w:sz w:val="20"/>
          <w:szCs w:val="20"/>
        </w:rPr>
        <w:t xml:space="preserve">&lt;данные изъяты&gt;   </w:t>
      </w:r>
      <w:r w:rsidRPr="006700EA" w:rsidR="007E727D">
        <w:rPr>
          <w:rFonts w:ascii="Times New Roman" w:hAnsi="Times New Roman" w:cs="Times New Roman"/>
          <w:color w:val="000000"/>
          <w:sz w:val="20"/>
          <w:szCs w:val="20"/>
        </w:rPr>
        <w:t xml:space="preserve">(л.д.30-60); </w:t>
      </w:r>
      <w:r w:rsidRPr="006700EA" w:rsidR="007E727D">
        <w:rPr>
          <w:rFonts w:ascii="Times New Roman" w:hAnsi="Times New Roman" w:cs="Times New Roman"/>
          <w:sz w:val="20"/>
          <w:szCs w:val="20"/>
        </w:rPr>
        <w:t xml:space="preserve">письменными объяснениями Горбенко В.В. от 12.04.2025 (л.д. 61-62); копией технологического журнала приема и обработки биологических ресурсов (хирономид, артемии) ИП Максимчука А.И. (л.д.14-17); </w:t>
      </w:r>
      <w:r w:rsidRPr="006700EA" w:rsidR="007E727D">
        <w:rPr>
          <w:rFonts w:ascii="Times New Roman" w:hAnsi="Times New Roman" w:cs="Times New Roman"/>
          <w:sz w:val="20"/>
          <w:szCs w:val="20"/>
        </w:rPr>
        <w:t>копией сведений о добыче (вылове) водных биоресурсов ИП Максимчук</w:t>
      </w:r>
      <w:r w:rsidRPr="006700EA">
        <w:rPr>
          <w:rFonts w:ascii="Times New Roman" w:hAnsi="Times New Roman" w:cs="Times New Roman"/>
          <w:sz w:val="20"/>
          <w:szCs w:val="20"/>
        </w:rPr>
        <w:t xml:space="preserve"> А.И. за период с </w:t>
      </w:r>
      <w:r w:rsidRPr="006700EA" w:rsidR="006700EA">
        <w:rPr>
          <w:rFonts w:ascii="Times New Roman" w:hAnsi="Times New Roman" w:cs="Times New Roman"/>
          <w:sz w:val="20"/>
          <w:szCs w:val="20"/>
        </w:rPr>
        <w:t xml:space="preserve">&lt;данные изъяты&gt;   </w:t>
      </w:r>
      <w:r w:rsidRPr="006700EA">
        <w:rPr>
          <w:rFonts w:ascii="Times New Roman" w:hAnsi="Times New Roman" w:cs="Times New Roman"/>
          <w:sz w:val="20"/>
          <w:szCs w:val="20"/>
        </w:rPr>
        <w:t>(л.д.29); копией уведомления об осуществлении промысловой, исследовательской, изыскательской и иной деятельности на участках (в районах) внутренних морских вод Российской Федерации, в пределах которых установлен пограничный режим, и в территориальном море Российской Федерации (л.д.65);</w:t>
      </w:r>
      <w:r w:rsidRPr="006700EA">
        <w:rPr>
          <w:rFonts w:ascii="Times New Roman" w:hAnsi="Times New Roman" w:cs="Times New Roman"/>
          <w:sz w:val="20"/>
          <w:szCs w:val="20"/>
        </w:rPr>
        <w:t xml:space="preserve"> </w:t>
      </w:r>
      <w:r w:rsidRPr="006700EA">
        <w:rPr>
          <w:rFonts w:ascii="Times New Roman" w:hAnsi="Times New Roman" w:cs="Times New Roman"/>
          <w:sz w:val="20"/>
          <w:szCs w:val="20"/>
        </w:rPr>
        <w:t>копиями судовых ролей (л.д.66-68); копией р</w:t>
      </w:r>
      <w:r w:rsidRPr="006700EA">
        <w:rPr>
          <w:rFonts w:ascii="Times New Roman" w:hAnsi="Times New Roman" w:cs="Times New Roman"/>
          <w:color w:val="000000"/>
          <w:sz w:val="20"/>
          <w:szCs w:val="20"/>
        </w:rPr>
        <w:t>азрешения на добычу (вылов) водных биологических ресурсов АЧ №034107 от 20.11.2024 (л.д. 69); копией приказа №</w:t>
      </w:r>
      <w:r w:rsidRPr="006700EA" w:rsidR="006700EA">
        <w:rPr>
          <w:rFonts w:ascii="Times New Roman" w:hAnsi="Times New Roman" w:cs="Times New Roman"/>
          <w:color w:val="000000"/>
          <w:sz w:val="20"/>
          <w:szCs w:val="20"/>
        </w:rPr>
        <w:t xml:space="preserve">&lt;данные изъяты&gt;   </w:t>
      </w:r>
      <w:r w:rsidRPr="006700EA">
        <w:rPr>
          <w:rFonts w:ascii="Times New Roman" w:hAnsi="Times New Roman" w:cs="Times New Roman"/>
          <w:color w:val="000000"/>
          <w:sz w:val="20"/>
          <w:szCs w:val="20"/>
        </w:rPr>
        <w:t>о назначении ответственного за добычу (ВБР) по разрешению (л.д.70); копией приказа №</w:t>
      </w:r>
      <w:r w:rsidRPr="006700EA" w:rsidR="006700EA">
        <w:rPr>
          <w:rFonts w:ascii="Times New Roman" w:hAnsi="Times New Roman" w:cs="Times New Roman"/>
          <w:color w:val="000000"/>
          <w:sz w:val="20"/>
          <w:szCs w:val="20"/>
        </w:rPr>
        <w:t xml:space="preserve">&lt;данные изъяты&gt;   </w:t>
      </w:r>
      <w:r w:rsidRPr="006700EA">
        <w:rPr>
          <w:rFonts w:ascii="Times New Roman" w:hAnsi="Times New Roman" w:cs="Times New Roman"/>
          <w:color w:val="000000"/>
          <w:sz w:val="20"/>
          <w:szCs w:val="20"/>
        </w:rPr>
        <w:t>о назначении ответственного за приемку водных биологических ресурсов (л.д.71);</w:t>
      </w:r>
      <w:r w:rsidRPr="006700E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700EA">
        <w:rPr>
          <w:rFonts w:ascii="Times New Roman" w:hAnsi="Times New Roman" w:cs="Times New Roman"/>
          <w:color w:val="000000"/>
          <w:sz w:val="20"/>
          <w:szCs w:val="20"/>
        </w:rPr>
        <w:t>копией приказа №</w:t>
      </w:r>
      <w:r w:rsidRPr="006700EA" w:rsidR="006700EA">
        <w:rPr>
          <w:rFonts w:ascii="Times New Roman" w:hAnsi="Times New Roman" w:cs="Times New Roman"/>
          <w:color w:val="000000"/>
          <w:sz w:val="20"/>
          <w:szCs w:val="20"/>
        </w:rPr>
        <w:t xml:space="preserve">&lt;данные изъяты&gt;   </w:t>
      </w:r>
      <w:r w:rsidRPr="006700EA">
        <w:rPr>
          <w:rFonts w:ascii="Times New Roman" w:hAnsi="Times New Roman" w:cs="Times New Roman"/>
          <w:color w:val="000000"/>
          <w:sz w:val="20"/>
          <w:szCs w:val="20"/>
        </w:rPr>
        <w:t>об утверждении состава бригады (л.д.72); копией приказа №</w:t>
      </w:r>
      <w:r w:rsidRPr="006700EA" w:rsidR="006700EA">
        <w:rPr>
          <w:rFonts w:ascii="Times New Roman" w:hAnsi="Times New Roman" w:cs="Times New Roman"/>
          <w:color w:val="000000"/>
          <w:sz w:val="20"/>
          <w:szCs w:val="20"/>
        </w:rPr>
        <w:t xml:space="preserve">&lt;данные изъяты&gt;   </w:t>
      </w:r>
      <w:r w:rsidRPr="006700EA">
        <w:rPr>
          <w:rFonts w:ascii="Times New Roman" w:hAnsi="Times New Roman" w:cs="Times New Roman"/>
          <w:color w:val="000000"/>
          <w:sz w:val="20"/>
          <w:szCs w:val="20"/>
        </w:rPr>
        <w:t xml:space="preserve">о назначении на должность бригадира </w:t>
      </w:r>
      <w:r w:rsidRPr="006700EA">
        <w:rPr>
          <w:rFonts w:ascii="Times New Roman" w:eastAsia="Arial Unicode MS" w:hAnsi="Times New Roman" w:cs="Times New Roman"/>
          <w:sz w:val="20"/>
          <w:szCs w:val="20"/>
          <w:lang w:eastAsia="ru-RU"/>
        </w:rPr>
        <w:t>постоянно действующей бригады по добыче (вылову) водных биологических ресурсов</w:t>
      </w:r>
      <w:r w:rsidRPr="006700EA">
        <w:rPr>
          <w:rFonts w:ascii="Times New Roman" w:hAnsi="Times New Roman" w:cs="Times New Roman"/>
          <w:color w:val="000000"/>
          <w:sz w:val="20"/>
          <w:szCs w:val="20"/>
        </w:rPr>
        <w:t xml:space="preserve"> (л.д.73); копией должностной инструкции бригадира </w:t>
      </w:r>
      <w:r w:rsidRPr="006700EA">
        <w:rPr>
          <w:rFonts w:ascii="Times New Roman" w:eastAsia="Arial Unicode MS" w:hAnsi="Times New Roman" w:cs="Times New Roman"/>
          <w:sz w:val="20"/>
          <w:szCs w:val="20"/>
          <w:lang w:eastAsia="ru-RU"/>
        </w:rPr>
        <w:t>по добыче (вылову) водных биологических ресурсов (л.д.74-75); копией рыболовного журнала при осуществлении рыболовства без использования судов (л.д.81-106)</w:t>
      </w:r>
      <w:r w:rsidRPr="006700EA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513B7" w:rsidRPr="006700EA" w:rsidP="00351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00EA">
        <w:rPr>
          <w:rFonts w:ascii="Times New Roman" w:hAnsi="Times New Roman" w:cs="Times New Roman"/>
          <w:sz w:val="20"/>
          <w:szCs w:val="20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4475EA" w:rsidRPr="006700EA" w:rsidP="00447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00EA">
        <w:rPr>
          <w:rFonts w:ascii="Times New Roman" w:hAnsi="Times New Roman" w:cs="Times New Roman"/>
          <w:sz w:val="20"/>
          <w:szCs w:val="20"/>
          <w:lang w:eastAsia="ru-RU"/>
        </w:rPr>
        <w:t xml:space="preserve">Согласно пп. 9.1 п.9 </w:t>
      </w:r>
      <w:r w:rsidRPr="006700EA">
        <w:rPr>
          <w:rFonts w:ascii="Times New Roman" w:hAnsi="Times New Roman" w:cs="Times New Roman"/>
          <w:sz w:val="20"/>
          <w:szCs w:val="20"/>
        </w:rPr>
        <w:t xml:space="preserve">Правил рыболовства для Азово-Черноморского рыбохозяйственного бассейна, утвержденных приказом Министерства сельского хозяйства №1 от 09.01.2020, юридические лица и индивидуальные предприниматели должны: назначить локальным актом лицо, ответственное за добычу (вылов) водных биоресурсов </w:t>
      </w:r>
      <w:r w:rsidRPr="006700EA">
        <w:rPr>
          <w:rFonts w:ascii="Times New Roman" w:hAnsi="Times New Roman" w:cs="Times New Roman"/>
          <w:sz w:val="20"/>
          <w:szCs w:val="20"/>
        </w:rPr>
        <w:t xml:space="preserve">(при осуществлении рыболовства без использования судна рыбопромыслового флота); указывать в рыболовном журнале при осуществлении добычи (вылова) артемии, артемии на стадии цист и хирономид на месте проведения операций по добыче (вылову), а также на месте производства рыбной продукции, произведенной из уловов водных биоресурсов, сведения о массе улова с примесями в качестве сырья для переработки. После завершения обработки улова массу водных биоресурсов без примесей указывают в рыболовном журнале в качестве полученной продукции и производят корректировку записи в рыболовном журнале с указанием веса полученного водного биоресурса. Сведения о массе добытых (выловленных) данных видов водных биоресурсов без примесей представляются в территориальные органы Росрыболовства в соответствии с подпунктом "б" подпункта 9.1 пункта 9 Правил рыболовства. </w:t>
      </w:r>
    </w:p>
    <w:p w:rsidR="003513B7" w:rsidRPr="006700EA" w:rsidP="00447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700EA">
        <w:rPr>
          <w:rFonts w:ascii="Times New Roman" w:hAnsi="Times New Roman" w:cs="Times New Roman"/>
          <w:sz w:val="20"/>
          <w:szCs w:val="20"/>
        </w:rPr>
        <w:t xml:space="preserve">Принимая во внимание установленные по делу обстоятельства, требования данных норм </w:t>
      </w:r>
      <w:r w:rsidRPr="006700EA" w:rsidR="00846FEC">
        <w:rPr>
          <w:rFonts w:ascii="Times New Roman" w:hAnsi="Times New Roman" w:cs="Times New Roman"/>
          <w:color w:val="000000"/>
          <w:sz w:val="20"/>
          <w:szCs w:val="20"/>
        </w:rPr>
        <w:t>Горбенко В.В.</w:t>
      </w:r>
      <w:r w:rsidRPr="006700EA">
        <w:rPr>
          <w:rFonts w:ascii="Times New Roman" w:hAnsi="Times New Roman" w:cs="Times New Roman"/>
          <w:sz w:val="20"/>
          <w:szCs w:val="20"/>
        </w:rPr>
        <w:t xml:space="preserve"> не соблюдены.</w:t>
      </w:r>
    </w:p>
    <w:p w:rsidR="003513B7" w:rsidRPr="006700EA" w:rsidP="003513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700EA">
        <w:rPr>
          <w:rFonts w:ascii="Times New Roman" w:hAnsi="Times New Roman" w:cs="Times New Roman"/>
          <w:sz w:val="20"/>
          <w:szCs w:val="20"/>
        </w:rPr>
        <w:t xml:space="preserve">Исследовав и оценив доказательства в их совокупности, мировой судья считает, что вина </w:t>
      </w:r>
      <w:r w:rsidRPr="006700EA" w:rsidR="00846FEC">
        <w:rPr>
          <w:rFonts w:ascii="Times New Roman" w:hAnsi="Times New Roman" w:cs="Times New Roman"/>
          <w:color w:val="000000"/>
          <w:sz w:val="20"/>
          <w:szCs w:val="20"/>
        </w:rPr>
        <w:t>Горбенко В.В.</w:t>
      </w:r>
      <w:r w:rsidRPr="006700EA">
        <w:rPr>
          <w:rFonts w:ascii="Times New Roman" w:hAnsi="Times New Roman" w:cs="Times New Roman"/>
          <w:sz w:val="20"/>
          <w:szCs w:val="20"/>
        </w:rPr>
        <w:t xml:space="preserve"> установлена.</w:t>
      </w:r>
    </w:p>
    <w:p w:rsidR="003513B7" w:rsidRPr="006700EA" w:rsidP="003513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700EA">
        <w:rPr>
          <w:rFonts w:ascii="Times New Roman" w:hAnsi="Times New Roman" w:cs="Times New Roman"/>
          <w:sz w:val="20"/>
          <w:szCs w:val="20"/>
        </w:rPr>
        <w:t xml:space="preserve">Таким образом, действия должностного лица – бригадира </w:t>
      </w:r>
      <w:r w:rsidRPr="006700EA" w:rsidR="004475E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постоянно действующей бригады по добыче (вылову) водных биологических ресурсов </w:t>
      </w:r>
      <w:r w:rsidRPr="006700EA">
        <w:rPr>
          <w:rFonts w:ascii="Times New Roman" w:hAnsi="Times New Roman" w:cs="Times New Roman"/>
          <w:sz w:val="20"/>
          <w:szCs w:val="20"/>
        </w:rPr>
        <w:t xml:space="preserve">индивидуального предпринимателя </w:t>
      </w:r>
      <w:r w:rsidRPr="006700EA" w:rsidR="004475EA">
        <w:rPr>
          <w:rFonts w:ascii="Times New Roman" w:hAnsi="Times New Roman" w:cs="Times New Roman"/>
          <w:sz w:val="20"/>
          <w:szCs w:val="20"/>
        </w:rPr>
        <w:t xml:space="preserve">Максимчука А.И. </w:t>
      </w:r>
      <w:r w:rsidRPr="006700EA">
        <w:rPr>
          <w:rFonts w:ascii="Times New Roman" w:hAnsi="Times New Roman" w:cs="Times New Roman"/>
          <w:sz w:val="20"/>
          <w:szCs w:val="20"/>
        </w:rPr>
        <w:t xml:space="preserve">– </w:t>
      </w:r>
      <w:r w:rsidRPr="006700EA" w:rsidR="004475EA">
        <w:rPr>
          <w:rFonts w:ascii="Times New Roman" w:hAnsi="Times New Roman" w:cs="Times New Roman"/>
          <w:sz w:val="20"/>
          <w:szCs w:val="20"/>
        </w:rPr>
        <w:t xml:space="preserve">Горбенко Виктора </w:t>
      </w:r>
      <w:r w:rsidRPr="006700EA">
        <w:rPr>
          <w:rFonts w:ascii="Times New Roman" w:hAnsi="Times New Roman" w:cs="Times New Roman"/>
          <w:color w:val="000000"/>
          <w:sz w:val="20"/>
          <w:szCs w:val="20"/>
        </w:rPr>
        <w:t xml:space="preserve">Викторовича </w:t>
      </w:r>
      <w:r w:rsidRPr="006700EA">
        <w:rPr>
          <w:rFonts w:ascii="Times New Roman" w:hAnsi="Times New Roman" w:cs="Times New Roman"/>
          <w:sz w:val="20"/>
          <w:szCs w:val="20"/>
        </w:rPr>
        <w:t xml:space="preserve">содержат состав административного правонарушения и подлежат квалификации по ч. 2 ст. 8.37 Кодекса Российской Федерации об административных правонарушениях – </w:t>
      </w:r>
      <w:r w:rsidRPr="006700E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нарушение </w:t>
      </w:r>
      <w:r w:rsidRPr="006700EA">
        <w:rPr>
          <w:rFonts w:ascii="Times New Roman" w:hAnsi="Times New Roman" w:cs="Times New Roman"/>
          <w:sz w:val="20"/>
          <w:szCs w:val="20"/>
        </w:rPr>
        <w:t>правил</w:t>
      </w:r>
      <w:r w:rsidRPr="006700EA">
        <w:rPr>
          <w:rFonts w:ascii="Times New Roman" w:hAnsi="Times New Roman" w:cs="Times New Roman"/>
          <w:sz w:val="20"/>
          <w:szCs w:val="20"/>
          <w:shd w:val="clear" w:color="auto" w:fill="FFFFFF"/>
        </w:rPr>
        <w:t>, регламентирующих рыболовство, за исключением случаев, предусмотренных частью 2 статьи 8.17 настоящего Кодекса</w:t>
      </w:r>
    </w:p>
    <w:p w:rsidR="003513B7" w:rsidRPr="006700EA" w:rsidP="003513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700EA">
        <w:rPr>
          <w:rFonts w:ascii="Times New Roman" w:hAnsi="Times New Roman" w:cs="Times New Roman"/>
          <w:sz w:val="20"/>
          <w:szCs w:val="20"/>
        </w:rPr>
        <w:t xml:space="preserve">Срок давности привлечения к административной ответственности не истек. </w:t>
      </w:r>
    </w:p>
    <w:p w:rsidR="003513B7" w:rsidRPr="006700EA" w:rsidP="003513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6700EA">
        <w:rPr>
          <w:rFonts w:ascii="Times New Roman" w:hAnsi="Times New Roman" w:cs="Times New Roman"/>
          <w:sz w:val="20"/>
          <w:szCs w:val="20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вины, совершение административного правонарушения впервые. </w:t>
      </w:r>
    </w:p>
    <w:p w:rsidR="003513B7" w:rsidRPr="006700EA" w:rsidP="003513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00EA">
        <w:rPr>
          <w:rFonts w:ascii="Times New Roman" w:hAnsi="Times New Roman" w:cs="Times New Roman"/>
          <w:sz w:val="20"/>
          <w:szCs w:val="20"/>
        </w:rPr>
        <w:t>Обстоятельств, предусмотренных ст. 24.5 КоАП РФ, исключающих производство по делу, и обстоятельств, отягчающих ответственность</w:t>
      </w:r>
      <w:r w:rsidRPr="006700EA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Pr="006700EA">
        <w:rPr>
          <w:rFonts w:ascii="Times New Roman" w:hAnsi="Times New Roman" w:cs="Times New Roman"/>
          <w:sz w:val="20"/>
          <w:szCs w:val="20"/>
        </w:rPr>
        <w:t xml:space="preserve"> мировым судьёй не установлено.</w:t>
      </w:r>
    </w:p>
    <w:p w:rsidR="003513B7" w:rsidRPr="006700EA" w:rsidP="003513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00EA">
        <w:rPr>
          <w:rFonts w:ascii="Times New Roman" w:hAnsi="Times New Roman" w:cs="Times New Roman"/>
          <w:color w:val="000000"/>
          <w:sz w:val="20"/>
          <w:szCs w:val="2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13B7" w:rsidRPr="006700EA" w:rsidP="003513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00EA">
        <w:rPr>
          <w:rFonts w:ascii="Times New Roman" w:hAnsi="Times New Roman" w:cs="Times New Roman"/>
          <w:color w:val="000000"/>
          <w:sz w:val="20"/>
          <w:szCs w:val="20"/>
        </w:rPr>
        <w:t xml:space="preserve">С целью предупреждения правонарушений, учитывая характер совершенного </w:t>
      </w:r>
      <w:r w:rsidRPr="006700EA" w:rsidR="00846FEC">
        <w:rPr>
          <w:rFonts w:ascii="Times New Roman" w:hAnsi="Times New Roman" w:cs="Times New Roman"/>
          <w:color w:val="000000"/>
          <w:sz w:val="20"/>
          <w:szCs w:val="20"/>
        </w:rPr>
        <w:t>Горбенко В.В.</w:t>
      </w:r>
      <w:r w:rsidRPr="006700EA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административного правонарушения, личность виновного, его семейное и материальное положение, смягчающие обстоятельства и отсутствие обстоятельств, отягчающих административную ответственность, мировой судья считает возможным назначить ему наказание в виде административного штрафа в пределах санкции статьи без конфискации </w:t>
      </w:r>
      <w:r w:rsidRPr="006700EA">
        <w:rPr>
          <w:rFonts w:ascii="Times New Roman" w:hAnsi="Times New Roman" w:cs="Times New Roman"/>
          <w:sz w:val="20"/>
          <w:szCs w:val="20"/>
          <w:lang w:eastAsia="ru-RU"/>
        </w:rPr>
        <w:t>судна и других орудий добычи (вылова) водных биологических ресурсов.</w:t>
      </w:r>
    </w:p>
    <w:p w:rsidR="003513B7" w:rsidRPr="006700EA" w:rsidP="003513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00EA">
        <w:rPr>
          <w:rFonts w:ascii="Times New Roman" w:hAnsi="Times New Roman" w:cs="Times New Roman"/>
          <w:color w:val="000000"/>
          <w:sz w:val="20"/>
          <w:szCs w:val="20"/>
        </w:rPr>
        <w:t>С учётом изложенного, руководствуясь ст. 29.9 – 29.11 Кодекса Российской Федерации об административных правонарушениях, мировой судья</w:t>
      </w:r>
    </w:p>
    <w:p w:rsidR="003513B7" w:rsidRPr="006700EA" w:rsidP="003513B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00E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</w:t>
      </w:r>
      <w:r w:rsidRPr="006700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 с т а н о в и л :</w:t>
      </w:r>
    </w:p>
    <w:p w:rsidR="003513B7" w:rsidRPr="006700EA" w:rsidP="003513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00EA">
        <w:rPr>
          <w:rFonts w:ascii="Times New Roman" w:hAnsi="Times New Roman" w:cs="Times New Roman"/>
          <w:sz w:val="20"/>
          <w:szCs w:val="20"/>
        </w:rPr>
        <w:t xml:space="preserve">бригадира </w:t>
      </w:r>
      <w:r w:rsidRPr="006700EA" w:rsidR="004475E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постоянно действующей бригады по добыче (вылову) водных биологических ресурсов индивидуального предпринимателя Максимчука А.И. - Горбенко Виктора </w:t>
      </w:r>
      <w:r w:rsidRPr="006700EA">
        <w:rPr>
          <w:rFonts w:ascii="Times New Roman" w:eastAsia="Arial Unicode MS" w:hAnsi="Times New Roman" w:cs="Times New Roman"/>
          <w:sz w:val="20"/>
          <w:szCs w:val="20"/>
          <w:lang w:eastAsia="ru-RU"/>
        </w:rPr>
        <w:t>Викторовича</w:t>
      </w:r>
      <w:r w:rsidRPr="006700EA">
        <w:rPr>
          <w:rFonts w:ascii="Times New Roman" w:hAnsi="Times New Roman" w:cs="Times New Roman"/>
          <w:color w:val="000000"/>
          <w:sz w:val="20"/>
          <w:szCs w:val="20"/>
        </w:rPr>
        <w:t xml:space="preserve"> признать виновным в совершении административного правонарушения, предусмотренного ч. 2 ст. 8.37 Кодекса РФ об административных правонарушениях, и назначить ему наказание в виде штрафа в размере 20000 (двадцать тысяч) рублей.</w:t>
      </w:r>
    </w:p>
    <w:p w:rsidR="004475EA" w:rsidRPr="006700EA" w:rsidP="00447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00EA"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Административный штраф подлежит уплате по реквизитам: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82811601083010037140, УИН 0410760300605001042508175. </w:t>
      </w:r>
    </w:p>
    <w:p w:rsidR="003513B7" w:rsidRPr="006700EA" w:rsidP="00447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00EA">
        <w:rPr>
          <w:rFonts w:ascii="Times New Roman" w:hAnsi="Times New Roman" w:cs="Times New Roman"/>
          <w:color w:val="000000"/>
          <w:sz w:val="20"/>
          <w:szCs w:val="20"/>
        </w:rPr>
        <w:t xml:space="preserve">Квитанция об уплате штрафа должна быть представлена </w:t>
      </w:r>
      <w:r w:rsidRPr="006700E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Pr="006700EA" w:rsidR="004475E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судебный участок № 60</w:t>
      </w:r>
      <w:r w:rsidRPr="006700E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Красноперекопского судебного района</w:t>
      </w:r>
      <w:r w:rsidRPr="006700EA">
        <w:rPr>
          <w:rFonts w:ascii="Times New Roman" w:hAnsi="Times New Roman" w:cs="Times New Roman"/>
          <w:color w:val="000000"/>
          <w:sz w:val="20"/>
          <w:szCs w:val="20"/>
        </w:rPr>
        <w:t xml:space="preserve"> РК до истечения срока уплаты штрафа. </w:t>
      </w:r>
    </w:p>
    <w:p w:rsidR="003513B7" w:rsidRPr="006700EA" w:rsidP="003513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00EA">
        <w:rPr>
          <w:rFonts w:ascii="Times New Roman" w:hAnsi="Times New Roman" w:cs="Times New Roman"/>
          <w:color w:val="000000"/>
          <w:sz w:val="20"/>
          <w:szCs w:val="20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3513B7" w:rsidRPr="006700EA" w:rsidP="003513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00EA">
        <w:rPr>
          <w:rFonts w:ascii="Times New Roman" w:hAnsi="Times New Roman" w:cs="Times New Roman"/>
          <w:color w:val="000000"/>
          <w:sz w:val="20"/>
          <w:szCs w:val="2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513B7" w:rsidRPr="006700EA" w:rsidP="003513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00EA">
        <w:rPr>
          <w:rFonts w:ascii="Times New Roman" w:hAnsi="Times New Roman" w:cs="Times New Roman"/>
          <w:color w:val="000000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6700EA" w:rsidR="004475EA">
        <w:rPr>
          <w:rFonts w:ascii="Times New Roman" w:hAnsi="Times New Roman" w:cs="Times New Roman"/>
          <w:color w:val="000000"/>
          <w:sz w:val="20"/>
          <w:szCs w:val="20"/>
        </w:rPr>
        <w:t xml:space="preserve">дней </w:t>
      </w:r>
      <w:r w:rsidRPr="006700EA">
        <w:rPr>
          <w:rFonts w:ascii="Times New Roman" w:hAnsi="Times New Roman" w:cs="Times New Roman"/>
          <w:color w:val="000000"/>
          <w:sz w:val="20"/>
          <w:szCs w:val="20"/>
        </w:rPr>
        <w:t xml:space="preserve">со дня </w:t>
      </w:r>
      <w:r w:rsidRPr="006700E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вручения или получения копии постановления </w:t>
      </w:r>
      <w:r w:rsidRPr="006700EA">
        <w:rPr>
          <w:rFonts w:ascii="Times New Roman" w:hAnsi="Times New Roman" w:cs="Times New Roman"/>
          <w:color w:val="000000"/>
          <w:sz w:val="20"/>
          <w:szCs w:val="20"/>
        </w:rPr>
        <w:t xml:space="preserve">через мирового судью или непосредственно в суд, уполномоченный рассматривать жалобу. </w:t>
      </w:r>
    </w:p>
    <w:p w:rsidR="003513B7" w:rsidRPr="006700EA" w:rsidP="003513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513B7" w:rsidRPr="006700EA" w:rsidP="003513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00EA">
        <w:rPr>
          <w:rFonts w:ascii="Times New Roman" w:hAnsi="Times New Roman" w:cs="Times New Roman"/>
          <w:color w:val="000000"/>
          <w:sz w:val="20"/>
          <w:szCs w:val="20"/>
        </w:rPr>
        <w:t>Мировой судья</w:t>
      </w:r>
      <w:r w:rsidRPr="006700E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700E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700E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700EA">
        <w:rPr>
          <w:rFonts w:ascii="Times New Roman" w:hAnsi="Times New Roman" w:cs="Times New Roman"/>
          <w:color w:val="000000"/>
          <w:sz w:val="20"/>
          <w:szCs w:val="20"/>
        </w:rPr>
        <w:tab/>
        <w:t>(подпись)</w:t>
      </w:r>
      <w:r w:rsidRPr="006700E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700E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700E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700EA" w:rsidR="004475E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700E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700EA" w:rsidR="004475E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700EA">
        <w:rPr>
          <w:rFonts w:ascii="Times New Roman" w:hAnsi="Times New Roman" w:cs="Times New Roman"/>
          <w:color w:val="000000"/>
          <w:sz w:val="20"/>
          <w:szCs w:val="20"/>
        </w:rPr>
        <w:t xml:space="preserve">Д.Б. </w:t>
      </w:r>
      <w:r w:rsidRPr="006700EA" w:rsidR="004475EA">
        <w:rPr>
          <w:rFonts w:ascii="Times New Roman" w:hAnsi="Times New Roman" w:cs="Times New Roman"/>
          <w:color w:val="000000"/>
          <w:sz w:val="20"/>
          <w:szCs w:val="20"/>
        </w:rPr>
        <w:t>Оконова</w:t>
      </w:r>
    </w:p>
    <w:p w:rsidR="006700EA" w:rsidRPr="006700EA" w:rsidP="006700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sectPr w:rsidSect="006700EA">
      <w:headerReference w:type="default" r:id="rId7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6899" w:rsidRPr="0002165A" w:rsidP="00AD49EA">
    <w:pPr>
      <w:pStyle w:val="Header"/>
      <w:jc w:val="center"/>
      <w:rPr>
        <w:rFonts w:ascii="Times New Roman" w:hAnsi="Times New Roman" w:cs="Times New Roman"/>
      </w:rPr>
    </w:pPr>
    <w:r w:rsidRPr="0002165A">
      <w:rPr>
        <w:rFonts w:ascii="Times New Roman" w:hAnsi="Times New Roman" w:cs="Times New Roman"/>
      </w:rPr>
      <w:fldChar w:fldCharType="begin"/>
    </w:r>
    <w:r w:rsidRPr="0002165A">
      <w:rPr>
        <w:rFonts w:ascii="Times New Roman" w:hAnsi="Times New Roman" w:cs="Times New Roman"/>
      </w:rPr>
      <w:instrText>PAGE   \* MERGEFORMAT</w:instrText>
    </w:r>
    <w:r w:rsidRPr="0002165A">
      <w:rPr>
        <w:rFonts w:ascii="Times New Roman" w:hAnsi="Times New Roman" w:cs="Times New Roman"/>
      </w:rPr>
      <w:fldChar w:fldCharType="separate"/>
    </w:r>
    <w:r w:rsidR="00606FB0">
      <w:rPr>
        <w:rFonts w:ascii="Times New Roman" w:hAnsi="Times New Roman" w:cs="Times New Roman"/>
        <w:noProof/>
      </w:rPr>
      <w:t>2</w:t>
    </w:r>
    <w:r w:rsidRPr="0002165A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4A"/>
    <w:rsid w:val="0002165A"/>
    <w:rsid w:val="000B104A"/>
    <w:rsid w:val="002E6BEC"/>
    <w:rsid w:val="003513B7"/>
    <w:rsid w:val="004475EA"/>
    <w:rsid w:val="00606FB0"/>
    <w:rsid w:val="006700EA"/>
    <w:rsid w:val="006B5D67"/>
    <w:rsid w:val="00737FD3"/>
    <w:rsid w:val="007A7B0C"/>
    <w:rsid w:val="007E727D"/>
    <w:rsid w:val="00846FEC"/>
    <w:rsid w:val="00886899"/>
    <w:rsid w:val="00897F39"/>
    <w:rsid w:val="008D4EF7"/>
    <w:rsid w:val="00A36909"/>
    <w:rsid w:val="00AD49EA"/>
    <w:rsid w:val="00D05635"/>
    <w:rsid w:val="00EA6E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3B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351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513B7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46FE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E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8/statia-8.17_3/?marker=fdoctlaw" TargetMode="External" /><Relationship Id="rId5" Type="http://schemas.openxmlformats.org/officeDocument/2006/relationships/hyperlink" Target="consultantplus://offline/ref=A6F52C082810FE349D047E6247D513338AD1660B208D2E141AED7E938AEEFC359524F1BD4C6A0C1Dz2z4I" TargetMode="External" /><Relationship Id="rId6" Type="http://schemas.openxmlformats.org/officeDocument/2006/relationships/hyperlink" Target="consultantplus://offline/ref=A6F52C082810FE349D047E6247D5133389D06104208F2E141AED7E938AEEFC359524F1BA486Dz0z5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