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783C" w:rsidRPr="00365A6F" w:rsidP="00E86FC1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365A6F">
        <w:rPr>
          <w:rFonts w:ascii="Times New Roman" w:hAnsi="Times New Roman" w:cs="Times New Roman"/>
          <w:lang w:eastAsia="ru-RU"/>
        </w:rPr>
        <w:t>Дело № 5-</w:t>
      </w:r>
      <w:r w:rsidR="00326EDF">
        <w:rPr>
          <w:rFonts w:ascii="Times New Roman" w:hAnsi="Times New Roman" w:cs="Times New Roman"/>
          <w:lang w:eastAsia="ru-RU"/>
        </w:rPr>
        <w:t>60</w:t>
      </w:r>
      <w:r w:rsidRPr="00365A6F" w:rsidR="00E5088D">
        <w:rPr>
          <w:rFonts w:ascii="Times New Roman" w:hAnsi="Times New Roman" w:cs="Times New Roman"/>
          <w:lang w:eastAsia="ru-RU"/>
        </w:rPr>
        <w:t>-</w:t>
      </w:r>
      <w:r w:rsidRPr="00365A6F">
        <w:rPr>
          <w:rFonts w:ascii="Times New Roman" w:hAnsi="Times New Roman" w:cs="Times New Roman"/>
          <w:lang w:eastAsia="ru-RU"/>
        </w:rPr>
        <w:t>1</w:t>
      </w:r>
      <w:r w:rsidR="00326EDF">
        <w:rPr>
          <w:rFonts w:ascii="Times New Roman" w:hAnsi="Times New Roman" w:cs="Times New Roman"/>
          <w:lang w:eastAsia="ru-RU"/>
        </w:rPr>
        <w:t>06</w:t>
      </w:r>
      <w:r w:rsidRPr="00365A6F" w:rsidR="00443952">
        <w:rPr>
          <w:rFonts w:ascii="Times New Roman" w:hAnsi="Times New Roman" w:cs="Times New Roman"/>
          <w:lang w:eastAsia="ru-RU"/>
        </w:rPr>
        <w:t>/202</w:t>
      </w:r>
      <w:r w:rsidRPr="00365A6F">
        <w:rPr>
          <w:rFonts w:ascii="Times New Roman" w:hAnsi="Times New Roman" w:cs="Times New Roman"/>
          <w:lang w:eastAsia="ru-RU"/>
        </w:rPr>
        <w:t>3</w:t>
      </w:r>
    </w:p>
    <w:p w:rsidR="00BD667A" w:rsidRPr="00365A6F" w:rsidP="00E86FC1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365A6F">
        <w:rPr>
          <w:rFonts w:ascii="Times New Roman" w:hAnsi="Times New Roman" w:cs="Times New Roman"/>
          <w:lang w:eastAsia="ru-RU"/>
        </w:rPr>
        <w:t>УИД 91</w:t>
      </w:r>
      <w:r w:rsidRPr="00365A6F">
        <w:rPr>
          <w:rFonts w:ascii="Times New Roman" w:hAnsi="Times New Roman" w:cs="Times New Roman"/>
          <w:lang w:val="en-US" w:eastAsia="ru-RU"/>
        </w:rPr>
        <w:t>MS</w:t>
      </w:r>
      <w:r w:rsidRPr="00365A6F">
        <w:rPr>
          <w:rFonts w:ascii="Times New Roman" w:hAnsi="Times New Roman" w:cs="Times New Roman"/>
          <w:lang w:eastAsia="ru-RU"/>
        </w:rPr>
        <w:t>00</w:t>
      </w:r>
      <w:r w:rsidR="00326EDF">
        <w:rPr>
          <w:rFonts w:ascii="Times New Roman" w:hAnsi="Times New Roman" w:cs="Times New Roman"/>
          <w:lang w:eastAsia="ru-RU"/>
        </w:rPr>
        <w:t>60</w:t>
      </w:r>
      <w:r w:rsidRPr="00365A6F">
        <w:rPr>
          <w:rFonts w:ascii="Times New Roman" w:hAnsi="Times New Roman" w:cs="Times New Roman"/>
          <w:lang w:eastAsia="ru-RU"/>
        </w:rPr>
        <w:t>-01-20</w:t>
      </w:r>
      <w:r w:rsidRPr="00365A6F" w:rsidR="00443952">
        <w:rPr>
          <w:rFonts w:ascii="Times New Roman" w:hAnsi="Times New Roman" w:cs="Times New Roman"/>
          <w:lang w:eastAsia="ru-RU"/>
        </w:rPr>
        <w:t>2</w:t>
      </w:r>
      <w:r w:rsidRPr="00365A6F" w:rsidR="00BE0047">
        <w:rPr>
          <w:rFonts w:ascii="Times New Roman" w:hAnsi="Times New Roman" w:cs="Times New Roman"/>
          <w:lang w:eastAsia="ru-RU"/>
        </w:rPr>
        <w:t>3</w:t>
      </w:r>
      <w:r w:rsidRPr="00365A6F">
        <w:rPr>
          <w:rFonts w:ascii="Times New Roman" w:hAnsi="Times New Roman" w:cs="Times New Roman"/>
          <w:lang w:eastAsia="ru-RU"/>
        </w:rPr>
        <w:t>-00</w:t>
      </w:r>
      <w:r w:rsidRPr="00365A6F" w:rsidR="00BE0047">
        <w:rPr>
          <w:rFonts w:ascii="Times New Roman" w:hAnsi="Times New Roman" w:cs="Times New Roman"/>
          <w:lang w:eastAsia="ru-RU"/>
        </w:rPr>
        <w:t>0</w:t>
      </w:r>
      <w:r w:rsidR="00326EDF">
        <w:rPr>
          <w:rFonts w:ascii="Times New Roman" w:hAnsi="Times New Roman" w:cs="Times New Roman"/>
          <w:lang w:eastAsia="ru-RU"/>
        </w:rPr>
        <w:t>243-18</w:t>
      </w:r>
    </w:p>
    <w:p w:rsidR="004D6E2F" w:rsidRPr="00FA39C8" w:rsidP="00E86FC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83C" w:rsidRPr="00FA39C8" w:rsidP="00DA0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A39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1F783C" w:rsidRPr="00FA39C8" w:rsidP="00DA0CB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A39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1F783C" w:rsidRPr="00FA39C8" w:rsidP="00E86FC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39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A39C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A39C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A39C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A39C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A39C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A39C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A39C8" w:rsidR="001453A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280F5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280F5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6E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22 марта </w:t>
      </w:r>
      <w:r w:rsidRPr="00FA39C8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FA39C8" w:rsidR="0044395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BE004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A39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1F783C" w:rsidRPr="00FA39C8" w:rsidP="00E86FC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39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A39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FA39C8" w:rsidR="004D6E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FA39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FA39C8" w:rsidR="004D6E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FA39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FA39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</w:t>
      </w:r>
      <w:r w:rsidRPr="00FA39C8" w:rsidR="00E5088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помещении суда по </w:t>
      </w:r>
      <w:r w:rsidRPr="00FA39C8" w:rsidR="00E508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A39C8" w:rsidR="00E5088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FA39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FA39C8" w:rsidR="00B457D8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12 ст. 19.5</w:t>
      </w:r>
      <w:r w:rsidRPr="00FA39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BE0047" w:rsidRPr="00A969B3" w:rsidP="00A969B3">
      <w:pPr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директора муниципального бюджетного учреждения культуры «Красноперекопский</w:t>
      </w:r>
      <w:r w:rsidR="00326E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краеведческий музей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326E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Сушко Ирины Анатольевны, </w:t>
      </w:r>
      <w:r w:rsidRPr="00C3743B" w:rsidR="00C3743B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&lt;персональные данные&gt;</w:t>
      </w:r>
      <w:r w:rsidR="00C3743B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,</w:t>
      </w:r>
    </w:p>
    <w:p w:rsidR="001F783C" w:rsidRPr="00FA39C8" w:rsidP="00B457D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A39C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FA39C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1F783C" w:rsidRPr="00FA39C8" w:rsidP="00B457D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Директор муниципального бюджетного учреждения культуры </w:t>
      </w:r>
      <w:r w:rsidR="00326E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«Красноперекопский краеведческий музей»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(далее МБУК «К</w:t>
      </w:r>
      <w:r w:rsidR="00326E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26E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6E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Сушко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</w:t>
      </w:r>
      <w:r w:rsidR="00326E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A39C8">
        <w:rPr>
          <w:rFonts w:ascii="Times New Roman" w:hAnsi="Times New Roman" w:cs="Times New Roman"/>
          <w:sz w:val="24"/>
          <w:szCs w:val="24"/>
        </w:rPr>
        <w:t>совершил</w:t>
      </w:r>
      <w:r w:rsidRPr="00FA39C8" w:rsidR="004D6E2F">
        <w:rPr>
          <w:rFonts w:ascii="Times New Roman" w:hAnsi="Times New Roman" w:cs="Times New Roman"/>
          <w:sz w:val="24"/>
          <w:szCs w:val="24"/>
        </w:rPr>
        <w:t>а</w:t>
      </w:r>
      <w:r w:rsidRPr="00FA39C8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ч. 12 ст. 19.5 </w:t>
      </w:r>
      <w:r w:rsidRPr="00FA39C8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(далее КоАП РФ), при следующих обстоятельствах.</w:t>
      </w:r>
    </w:p>
    <w:p w:rsidR="00544B92" w:rsidRPr="00FA39C8" w:rsidP="00544B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43B">
        <w:rPr>
          <w:rFonts w:ascii="Times New Roman" w:hAnsi="Times New Roman" w:cs="Times New Roman"/>
          <w:bCs/>
          <w:iCs/>
          <w:sz w:val="24"/>
          <w:szCs w:val="24"/>
        </w:rPr>
        <w:t>&lt;дата &gt;</w:t>
      </w:r>
      <w:r w:rsidR="0092512C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C374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&lt;адрес&gt;</w:t>
      </w:r>
      <w:r w:rsidR="00065730">
        <w:rPr>
          <w:rFonts w:ascii="Times New Roman" w:hAnsi="Times New Roman" w:cs="Times New Roman"/>
          <w:sz w:val="24"/>
          <w:szCs w:val="24"/>
        </w:rPr>
        <w:t xml:space="preserve"> на объекте защиты МБУК </w:t>
      </w:r>
      <w:r w:rsidR="00326E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«ККМ» </w:t>
      </w:r>
      <w:r w:rsidR="00065730">
        <w:rPr>
          <w:rFonts w:ascii="Times New Roman" w:hAnsi="Times New Roman" w:cs="Times New Roman"/>
          <w:sz w:val="24"/>
          <w:szCs w:val="24"/>
        </w:rPr>
        <w:t xml:space="preserve">директор указанного учреждения </w:t>
      </w:r>
      <w:r w:rsidR="00326E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Сушко И.А. </w:t>
      </w:r>
      <w:r w:rsidR="00065730">
        <w:rPr>
          <w:rFonts w:ascii="Times New Roman" w:hAnsi="Times New Roman" w:cs="Times New Roman"/>
          <w:sz w:val="24"/>
          <w:szCs w:val="24"/>
        </w:rPr>
        <w:t xml:space="preserve">не исполнила в </w:t>
      </w:r>
      <w:r w:rsidR="0092512C">
        <w:rPr>
          <w:rFonts w:ascii="Times New Roman" w:hAnsi="Times New Roman" w:cs="Times New Roman"/>
          <w:sz w:val="24"/>
          <w:szCs w:val="24"/>
        </w:rPr>
        <w:t xml:space="preserve">срок </w:t>
      </w:r>
      <w:r w:rsidR="00DA3BEA">
        <w:rPr>
          <w:rFonts w:ascii="Times New Roman" w:hAnsi="Times New Roman" w:cs="Times New Roman"/>
          <w:sz w:val="24"/>
          <w:szCs w:val="24"/>
        </w:rPr>
        <w:t xml:space="preserve">до </w:t>
      </w:r>
      <w:r w:rsidRPr="00C3743B">
        <w:rPr>
          <w:rFonts w:ascii="Times New Roman" w:hAnsi="Times New Roman" w:cs="Times New Roman"/>
          <w:bCs/>
          <w:iCs/>
          <w:sz w:val="24"/>
          <w:szCs w:val="24"/>
        </w:rPr>
        <w:t>&lt;дата &gt;</w:t>
      </w:r>
      <w:r w:rsidR="00DA3BEA">
        <w:rPr>
          <w:rFonts w:ascii="Times New Roman" w:hAnsi="Times New Roman" w:cs="Times New Roman"/>
          <w:sz w:val="24"/>
          <w:szCs w:val="24"/>
        </w:rPr>
        <w:t xml:space="preserve"> </w:t>
      </w:r>
      <w:r w:rsidR="0092512C">
        <w:rPr>
          <w:rFonts w:ascii="Times New Roman" w:hAnsi="Times New Roman" w:cs="Times New Roman"/>
          <w:sz w:val="24"/>
          <w:szCs w:val="24"/>
        </w:rPr>
        <w:t>пункты 2,</w:t>
      </w:r>
      <w:r w:rsidR="00DA3BEA">
        <w:rPr>
          <w:rFonts w:ascii="Times New Roman" w:hAnsi="Times New Roman" w:cs="Times New Roman"/>
          <w:sz w:val="24"/>
          <w:szCs w:val="24"/>
        </w:rPr>
        <w:t xml:space="preserve"> </w:t>
      </w:r>
      <w:r w:rsidR="00065730">
        <w:rPr>
          <w:rFonts w:ascii="Times New Roman" w:hAnsi="Times New Roman" w:cs="Times New Roman"/>
          <w:sz w:val="24"/>
          <w:szCs w:val="24"/>
        </w:rPr>
        <w:t>5, 6</w:t>
      </w:r>
      <w:r w:rsidR="0092512C">
        <w:rPr>
          <w:rFonts w:ascii="Times New Roman" w:hAnsi="Times New Roman" w:cs="Times New Roman"/>
          <w:sz w:val="24"/>
          <w:szCs w:val="24"/>
        </w:rPr>
        <w:t xml:space="preserve"> предписания об устранении нарушений требований пожарной безопасности </w:t>
      </w:r>
      <w:r w:rsidR="00326EDF">
        <w:rPr>
          <w:rFonts w:ascii="Times New Roman" w:hAnsi="Times New Roman" w:cs="Times New Roman"/>
          <w:sz w:val="24"/>
          <w:szCs w:val="24"/>
        </w:rPr>
        <w:t>№</w:t>
      </w:r>
      <w:r w:rsidRPr="00C3743B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="00065730">
        <w:rPr>
          <w:rFonts w:ascii="Times New Roman" w:hAnsi="Times New Roman" w:cs="Times New Roman"/>
          <w:sz w:val="24"/>
          <w:szCs w:val="24"/>
        </w:rPr>
        <w:t xml:space="preserve"> </w:t>
      </w:r>
      <w:r w:rsidR="00DA3BEA">
        <w:rPr>
          <w:rFonts w:ascii="Times New Roman" w:hAnsi="Times New Roman" w:cs="Times New Roman"/>
          <w:sz w:val="24"/>
          <w:szCs w:val="24"/>
        </w:rPr>
        <w:t xml:space="preserve">от </w:t>
      </w:r>
      <w:r w:rsidRPr="00C3743B">
        <w:rPr>
          <w:rFonts w:ascii="Times New Roman" w:hAnsi="Times New Roman" w:cs="Times New Roman"/>
          <w:bCs/>
          <w:iCs/>
          <w:sz w:val="24"/>
          <w:szCs w:val="24"/>
        </w:rPr>
        <w:t>&lt;дата &gt;</w:t>
      </w:r>
      <w:r w:rsidR="00DA3BEA">
        <w:rPr>
          <w:rFonts w:ascii="Times New Roman" w:hAnsi="Times New Roman" w:cs="Times New Roman"/>
          <w:sz w:val="24"/>
          <w:szCs w:val="24"/>
        </w:rPr>
        <w:t xml:space="preserve">, выданного </w:t>
      </w:r>
      <w:r w:rsidRPr="00FA39C8" w:rsidR="00DA3BEA">
        <w:rPr>
          <w:rFonts w:ascii="Times New Roman" w:hAnsi="Times New Roman" w:cs="Times New Roman"/>
          <w:sz w:val="24"/>
          <w:szCs w:val="24"/>
        </w:rPr>
        <w:t>отделением надзорной деятельности по г</w:t>
      </w:r>
      <w:r w:rsidR="00DA3BEA">
        <w:rPr>
          <w:rFonts w:ascii="Times New Roman" w:hAnsi="Times New Roman" w:cs="Times New Roman"/>
          <w:sz w:val="24"/>
          <w:szCs w:val="24"/>
        </w:rPr>
        <w:t>.</w:t>
      </w:r>
      <w:r w:rsidRPr="00FA39C8" w:rsidR="00DA3BEA">
        <w:rPr>
          <w:rFonts w:ascii="Times New Roman" w:hAnsi="Times New Roman" w:cs="Times New Roman"/>
          <w:sz w:val="24"/>
          <w:szCs w:val="24"/>
        </w:rPr>
        <w:t xml:space="preserve"> Красноперекопску и Красноперекопскому району Управления надзорной деятельности и профилактической работы Главного управлени</w:t>
      </w:r>
      <w:r w:rsidR="00DA3BEA">
        <w:rPr>
          <w:rFonts w:ascii="Times New Roman" w:hAnsi="Times New Roman" w:cs="Times New Roman"/>
          <w:sz w:val="24"/>
          <w:szCs w:val="24"/>
        </w:rPr>
        <w:t>я МЧС России по Республике Крым, а именно</w:t>
      </w:r>
      <w:r w:rsidR="00DA3BEA">
        <w:rPr>
          <w:rFonts w:ascii="Times New Roman" w:hAnsi="Times New Roman" w:cs="Times New Roman"/>
          <w:sz w:val="24"/>
          <w:szCs w:val="24"/>
        </w:rPr>
        <w:t xml:space="preserve">: не </w:t>
      </w:r>
      <w:r w:rsidRPr="00FA39C8" w:rsidR="0006573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оборудова</w:t>
      </w:r>
      <w:r w:rsidR="00326E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но </w:t>
      </w:r>
      <w:r w:rsidRPr="00FA39C8" w:rsidR="00065730">
        <w:rPr>
          <w:rFonts w:ascii="Times New Roman" w:eastAsia="Arial Unicode MS" w:hAnsi="Times New Roman" w:cs="Times New Roman"/>
          <w:sz w:val="24"/>
          <w:szCs w:val="24"/>
          <w:lang w:eastAsia="ru-RU"/>
        </w:rPr>
        <w:t>автоматической установкой пожар</w:t>
      </w:r>
      <w:r w:rsidR="00065730">
        <w:rPr>
          <w:rFonts w:ascii="Times New Roman" w:eastAsia="Arial Unicode MS" w:hAnsi="Times New Roman" w:cs="Times New Roman"/>
          <w:sz w:val="24"/>
          <w:szCs w:val="24"/>
          <w:lang w:eastAsia="ru-RU"/>
        </w:rPr>
        <w:t>отушения</w:t>
      </w:r>
      <w:r w:rsidR="00326E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помещение хранения музейных ценностей (помещения № 1 и №2 фонда хранилища)</w:t>
      </w:r>
      <w:r w:rsidR="000657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не </w:t>
      </w:r>
      <w:r w:rsidR="00326EDF">
        <w:rPr>
          <w:rFonts w:ascii="Times New Roman" w:eastAsia="Arial Unicode MS" w:hAnsi="Times New Roman" w:cs="Times New Roman"/>
          <w:sz w:val="24"/>
          <w:szCs w:val="24"/>
          <w:lang w:eastAsia="ru-RU"/>
        </w:rPr>
        <w:t>обеспечено проведение эксплуатационного испытания наружной пож</w:t>
      </w:r>
      <w:r w:rsidR="00A969B3">
        <w:rPr>
          <w:rFonts w:ascii="Times New Roman" w:eastAsia="Arial Unicode MS" w:hAnsi="Times New Roman" w:cs="Times New Roman"/>
          <w:sz w:val="24"/>
          <w:szCs w:val="24"/>
          <w:lang w:eastAsia="ru-RU"/>
        </w:rPr>
        <w:t>арной лестницы на здании музея с</w:t>
      </w:r>
      <w:r w:rsidR="00326E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составлением соответствующего протокола испытаний, не проведена обработка огнезащитным составом выставочного оформления в здании музея.</w:t>
      </w:r>
    </w:p>
    <w:p w:rsidR="00A969B3" w:rsidP="00C467E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39C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B3E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0B3E63" w:rsidR="005332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 </w:t>
      </w:r>
      <w:r w:rsidRPr="000B3E63" w:rsidR="005332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МБУК </w:t>
      </w:r>
      <w:r w:rsidR="00326E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«ККМ»</w:t>
      </w:r>
      <w:r w:rsidRPr="000B3E63" w:rsidR="005332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6E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Сушко И.А.</w:t>
      </w:r>
      <w:r w:rsidRPr="000B3E63" w:rsidR="00DA3B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B3E63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нарушени</w:t>
      </w:r>
      <w:r w:rsidRPr="000B3E63" w:rsidR="00CC440E"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0B3E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сроков выполнения требовани</w:t>
      </w:r>
      <w:r w:rsidRPr="000B3E63" w:rsidR="00CC440E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0B3E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предписания </w:t>
      </w:r>
      <w:r w:rsidRPr="000B3E63" w:rsidR="00CC440E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оспарива</w:t>
      </w:r>
      <w:r w:rsidRPr="000B3E63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Pr="000B3E63" w:rsidR="0014672E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0B3E63" w:rsidR="004F051C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пояснила, что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43B" w:rsidR="00C3743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C3743B" w:rsidR="00C3743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C3743B" w:rsidR="00C3743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здании музея проводился капитальный ремонт, в ходе которого заменено старое оборудование на новое. Здание музея принято в эксплуатацию </w:t>
      </w:r>
      <w:r w:rsidRPr="00C3743B" w:rsidR="00C3743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Не выполнены требования по </w:t>
      </w:r>
      <w:r w:rsidRPr="00FA39C8">
        <w:rPr>
          <w:rFonts w:ascii="Times New Roman" w:eastAsia="Arial Unicode MS" w:hAnsi="Times New Roman" w:cs="Times New Roman"/>
          <w:sz w:val="24"/>
          <w:szCs w:val="24"/>
          <w:lang w:eastAsia="ru-RU"/>
        </w:rPr>
        <w:t>оборудова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нию </w:t>
      </w:r>
      <w:r w:rsidRPr="00FA39C8">
        <w:rPr>
          <w:rFonts w:ascii="Times New Roman" w:eastAsia="Arial Unicode MS" w:hAnsi="Times New Roman" w:cs="Times New Roman"/>
          <w:sz w:val="24"/>
          <w:szCs w:val="24"/>
          <w:lang w:eastAsia="ru-RU"/>
        </w:rPr>
        <w:t>автоматической установкой пожар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отушения помещений хранения музейных ценностей (помещения № 1 и №2 фонда хранилища), поскольку эти помещения предназначались для временного хранения, после капительного ремонта музейные ценности будут храниться на первом этаже. Она обращалась за разъяснением в ОНД по г. Красноперекопску и Красноперекопскому району о необходимости соблюдения требований п.5 примечания п. 32 таблицы 3 СП 486.1311500.2020. О выделении денежных средств на проведение эксплуатационного испытания наружной пожарной лестницы на здании музея обращалась к учредителю, вопрос о выделении денег будет решен на сессии </w:t>
      </w:r>
      <w:r w:rsidRPr="00C3743B" w:rsidR="00C374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&lt;дата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В связи с тем, что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планируется закупка нового оборудования обработка огнезащитным составом выставочного оформления в здании музея не проводилась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 Она обращалась с ходатайством о продлении срока выполнения</w:t>
      </w:r>
      <w:r w:rsidR="00FE46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выданного </w:t>
      </w:r>
      <w:r w:rsidRPr="00C3743B" w:rsidR="00C3743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E46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предписания </w:t>
      </w:r>
      <w:r w:rsidR="00FE464C">
        <w:rPr>
          <w:rFonts w:ascii="Times New Roman" w:eastAsia="Arial Unicode MS" w:hAnsi="Times New Roman" w:cs="Times New Roman"/>
          <w:sz w:val="24"/>
          <w:szCs w:val="24"/>
          <w:lang w:eastAsia="ru-RU"/>
        </w:rPr>
        <w:t>до</w:t>
      </w:r>
      <w:r w:rsidR="00FE46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43B" w:rsidR="00C3743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="00FE46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по которому принято решение о продлении на 1 год. </w:t>
      </w:r>
      <w:r w:rsidR="00FE464C">
        <w:rPr>
          <w:rFonts w:ascii="Times New Roman" w:eastAsia="Arial Unicode MS" w:hAnsi="Times New Roman" w:cs="Times New Roman"/>
          <w:sz w:val="24"/>
          <w:szCs w:val="24"/>
          <w:lang w:eastAsia="ru-RU"/>
        </w:rPr>
        <w:t>До</w:t>
      </w:r>
      <w:r w:rsidR="00FE46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43B" w:rsidR="00C3743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C3743B" w:rsidR="00C3743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C3743B" w:rsidR="00C3743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="00FE46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ходатайством о продлении срока выполнения указанного предписания не обращалась. </w:t>
      </w:r>
    </w:p>
    <w:p w:rsidR="00EB07A7" w:rsidRPr="00DA3BEA" w:rsidP="00C467E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39C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A39C8" w:rsidR="001F783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</w:t>
      </w:r>
      <w:r w:rsidRPr="004F051C" w:rsidR="001F783C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выслушав участник</w:t>
      </w:r>
      <w:r w:rsidRPr="004F051C" w:rsidR="004F051C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4F051C" w:rsidR="001F783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производства по делу,</w:t>
      </w:r>
      <w:r w:rsidRPr="00FA39C8" w:rsidR="001F783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прихожу к выводу о том, что вина </w:t>
      </w:r>
      <w:r w:rsidRPr="00533233" w:rsidR="005332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</w:t>
      </w:r>
      <w:r w:rsidRPr="00533233" w:rsidR="005332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МБУК </w:t>
      </w:r>
      <w:r w:rsidR="00326E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«ККМ»</w:t>
      </w:r>
      <w:r w:rsidRPr="00533233" w:rsidR="005332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6E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Сушко И.А.</w:t>
      </w:r>
      <w:r w:rsidRPr="00533233" w:rsidR="005332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A39C8" w:rsidR="001164C2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FA39C8" w:rsidR="001F783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одтверждается собранными по делу доказательствами: </w:t>
      </w:r>
      <w:r w:rsidRPr="00FA39C8" w:rsidR="00D974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протоколом № </w:t>
      </w:r>
      <w:r w:rsidRPr="00C3743B" w:rsidR="00C3743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326E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A39C8" w:rsidR="00D974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C3743B" w:rsidR="00C3743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&lt;дата &gt; </w:t>
      </w:r>
      <w:r w:rsidRPr="00FA39C8" w:rsidR="00D974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="00DA3BEA">
        <w:rPr>
          <w:rFonts w:ascii="Times New Roman" w:eastAsia="Arial Unicode MS" w:hAnsi="Times New Roman" w:cs="Times New Roman"/>
          <w:sz w:val="24"/>
          <w:szCs w:val="24"/>
          <w:lang w:eastAsia="ru-RU"/>
        </w:rPr>
        <w:t>4-</w:t>
      </w:r>
      <w:r w:rsidRPr="00FA39C8" w:rsidR="001164C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A39C8" w:rsidR="00D974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FA39C8" w:rsidR="0014672E">
        <w:rPr>
          <w:rFonts w:ascii="Times New Roman" w:hAnsi="Times New Roman" w:cs="Times New Roman"/>
          <w:sz w:val="24"/>
          <w:szCs w:val="24"/>
        </w:rPr>
        <w:t>письменными объяснениями</w:t>
      </w:r>
      <w:r w:rsidR="00DA3BEA">
        <w:rPr>
          <w:rFonts w:ascii="Times New Roman" w:hAnsi="Times New Roman" w:cs="Times New Roman"/>
          <w:sz w:val="24"/>
          <w:szCs w:val="24"/>
        </w:rPr>
        <w:t xml:space="preserve"> </w:t>
      </w:r>
      <w:r w:rsidR="00326EDF">
        <w:rPr>
          <w:rFonts w:ascii="Times New Roman" w:hAnsi="Times New Roman" w:cs="Times New Roman"/>
          <w:sz w:val="24"/>
          <w:szCs w:val="24"/>
        </w:rPr>
        <w:t>Сушко И.А.</w:t>
      </w:r>
      <w:r w:rsidR="00533233">
        <w:rPr>
          <w:rFonts w:ascii="Times New Roman" w:hAnsi="Times New Roman" w:cs="Times New Roman"/>
          <w:sz w:val="24"/>
          <w:szCs w:val="24"/>
        </w:rPr>
        <w:t xml:space="preserve"> </w:t>
      </w:r>
      <w:r w:rsidRPr="00FA39C8" w:rsidR="0014672E">
        <w:rPr>
          <w:rFonts w:ascii="Times New Roman" w:hAnsi="Times New Roman" w:cs="Times New Roman"/>
          <w:sz w:val="24"/>
          <w:szCs w:val="24"/>
        </w:rPr>
        <w:t>от</w:t>
      </w:r>
      <w:r w:rsidRPr="00FA39C8" w:rsidR="0014672E">
        <w:rPr>
          <w:rFonts w:ascii="Times New Roman" w:hAnsi="Times New Roman" w:cs="Times New Roman"/>
          <w:sz w:val="24"/>
          <w:szCs w:val="24"/>
        </w:rPr>
        <w:t xml:space="preserve"> </w:t>
      </w:r>
      <w:r w:rsidRPr="00C3743B" w:rsidR="00C374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&lt;дата &gt; </w:t>
      </w:r>
      <w:r w:rsidRPr="00FA39C8" w:rsidR="0014672E">
        <w:rPr>
          <w:rFonts w:ascii="Times New Roman" w:hAnsi="Times New Roman" w:cs="Times New Roman"/>
          <w:sz w:val="24"/>
          <w:szCs w:val="24"/>
        </w:rPr>
        <w:t>(</w:t>
      </w:r>
      <w:r w:rsidRPr="00FA39C8" w:rsidR="0014672E">
        <w:rPr>
          <w:rFonts w:ascii="Times New Roman" w:hAnsi="Times New Roman" w:cs="Times New Roman"/>
          <w:sz w:val="24"/>
          <w:szCs w:val="24"/>
        </w:rPr>
        <w:t>л.д</w:t>
      </w:r>
      <w:r w:rsidRPr="00FA39C8" w:rsidR="0014672E">
        <w:rPr>
          <w:rFonts w:ascii="Times New Roman" w:hAnsi="Times New Roman" w:cs="Times New Roman"/>
          <w:sz w:val="24"/>
          <w:szCs w:val="24"/>
        </w:rPr>
        <w:t xml:space="preserve">. </w:t>
      </w:r>
      <w:r w:rsidR="00DA3BEA">
        <w:rPr>
          <w:rFonts w:ascii="Times New Roman" w:hAnsi="Times New Roman" w:cs="Times New Roman"/>
          <w:sz w:val="24"/>
          <w:szCs w:val="24"/>
        </w:rPr>
        <w:t>6</w:t>
      </w:r>
      <w:r w:rsidRPr="00FA39C8" w:rsidR="0014672E">
        <w:rPr>
          <w:rFonts w:ascii="Times New Roman" w:hAnsi="Times New Roman" w:cs="Times New Roman"/>
          <w:sz w:val="24"/>
          <w:szCs w:val="24"/>
        </w:rPr>
        <w:t xml:space="preserve">); </w:t>
      </w:r>
      <w:r w:rsidRPr="00FA39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</w:t>
      </w:r>
      <w:r w:rsidR="00326E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распоряжения </w:t>
      </w:r>
      <w:r w:rsidR="00326EDF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326E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43B" w:rsidR="00C3743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C3743B" w:rsidR="00C3743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C3743B" w:rsidR="00C3743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 </w:t>
      </w:r>
      <w:r w:rsidR="00326E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№</w:t>
      </w:r>
      <w:r w:rsidRPr="00C3743B" w:rsidR="00C3743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&lt; номер &gt; </w:t>
      </w:r>
      <w:r w:rsidR="00326E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назначении Сушко И.А. </w:t>
      </w:r>
      <w:r w:rsidR="005332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 должность директора </w:t>
      </w:r>
      <w:r w:rsidRPr="00533233" w:rsidR="005332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МБУК </w:t>
      </w:r>
      <w:r w:rsidR="00631B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«ККМ»</w:t>
      </w:r>
      <w:r w:rsidR="00631B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32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(л.д.9); копией должностной инструкции </w:t>
      </w:r>
      <w:r w:rsidRPr="00533233" w:rsidR="005332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</w:t>
      </w:r>
      <w:r w:rsidRPr="00533233" w:rsidR="005332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МБУК </w:t>
      </w:r>
      <w:r w:rsidR="00631B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«ККМ»</w:t>
      </w:r>
      <w:r w:rsidRPr="00533233" w:rsidR="005332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32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(л.д.1</w:t>
      </w:r>
      <w:r w:rsidR="00631B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0-11</w:t>
      </w:r>
      <w:r w:rsidR="005332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); выпиской из ЕГРЮЛ </w:t>
      </w:r>
      <w:r w:rsidRPr="00533233" w:rsidR="005332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МБУК </w:t>
      </w:r>
      <w:r w:rsidR="00631B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«ККМ»</w:t>
      </w:r>
      <w:r w:rsidRPr="00533233" w:rsidR="005332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32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(л.д.1</w:t>
      </w:r>
      <w:r w:rsidR="00631B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2-16</w:t>
      </w:r>
      <w:r w:rsidR="005332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  <w:r w:rsidRPr="00FA39C8" w:rsidR="0017770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актом </w:t>
      </w:r>
      <w:r w:rsidR="005332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выездной </w:t>
      </w:r>
      <w:r w:rsidRPr="00FA39C8" w:rsidR="0017770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проверки от </w:t>
      </w:r>
      <w:r w:rsidRPr="00FA39C8" w:rsidR="00FA617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631B62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FA39C8" w:rsidR="00FA617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533233">
        <w:rPr>
          <w:rFonts w:ascii="Times New Roman" w:eastAsia="Arial Unicode MS" w:hAnsi="Times New Roman" w:cs="Times New Roman"/>
          <w:sz w:val="24"/>
          <w:szCs w:val="24"/>
          <w:lang w:eastAsia="ru-RU"/>
        </w:rPr>
        <w:t>03</w:t>
      </w:r>
      <w:r w:rsidRPr="00FA39C8" w:rsidR="00FA6172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53323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A39C8" w:rsidR="0017770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№ </w:t>
      </w:r>
      <w:r w:rsidRPr="00C3743B" w:rsidR="00C3743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Pr="00FA39C8" w:rsidR="0017770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согласно которому выявлен факт невыполнения предписания </w:t>
      </w:r>
      <w:r w:rsidR="009B39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ОНД по г. Красноперекопску и Красноперекопскому району УНД и </w:t>
      </w:r>
      <w:r w:rsidR="009B3971">
        <w:rPr>
          <w:rFonts w:ascii="Times New Roman" w:eastAsia="Arial Unicode MS" w:hAnsi="Times New Roman" w:cs="Times New Roman"/>
          <w:sz w:val="24"/>
          <w:szCs w:val="24"/>
          <w:lang w:eastAsia="ru-RU"/>
        </w:rPr>
        <w:t>ПР</w:t>
      </w:r>
      <w:r w:rsidR="009B39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A39C8" w:rsidR="00177709">
        <w:rPr>
          <w:rFonts w:ascii="Times New Roman" w:eastAsia="Arial Unicode MS" w:hAnsi="Times New Roman" w:cs="Times New Roman"/>
          <w:sz w:val="24"/>
          <w:szCs w:val="24"/>
          <w:lang w:eastAsia="ru-RU"/>
        </w:rPr>
        <w:t>ГУ МЧС России по РК</w:t>
      </w:r>
      <w:r w:rsidR="005332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№2</w:t>
      </w:r>
      <w:r w:rsidR="00631B62">
        <w:rPr>
          <w:rFonts w:ascii="Times New Roman" w:eastAsia="Arial Unicode MS" w:hAnsi="Times New Roman" w:cs="Times New Roman"/>
          <w:sz w:val="24"/>
          <w:szCs w:val="24"/>
          <w:lang w:eastAsia="ru-RU"/>
        </w:rPr>
        <w:t>4/1/7</w:t>
      </w:r>
      <w:r w:rsidR="005332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C3743B" w:rsidR="00C3743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="005332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A39C8" w:rsidR="00DC2730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631B62">
        <w:rPr>
          <w:rFonts w:ascii="Times New Roman" w:eastAsia="Arial Unicode MS" w:hAnsi="Times New Roman" w:cs="Times New Roman"/>
          <w:sz w:val="24"/>
          <w:szCs w:val="24"/>
          <w:lang w:eastAsia="ru-RU"/>
        </w:rPr>
        <w:t>17-18</w:t>
      </w:r>
      <w:r w:rsidRPr="00FA39C8" w:rsidR="00177709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FA39C8" w:rsidR="00FA39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A39C8" w:rsidR="00FA39C8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</w:t>
      </w:r>
      <w:r w:rsidRPr="00FA39C8" w:rsidR="00531501">
        <w:rPr>
          <w:rFonts w:ascii="Times New Roman" w:hAnsi="Times New Roman" w:cs="Times New Roman"/>
          <w:sz w:val="24"/>
          <w:szCs w:val="24"/>
        </w:rPr>
        <w:t xml:space="preserve"> </w:t>
      </w:r>
      <w:r w:rsidRPr="00FA39C8" w:rsidR="00531501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предписани</w:t>
      </w:r>
      <w:r w:rsidRPr="00FA39C8" w:rsidR="00FA39C8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FA39C8" w:rsidR="005315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устранении нарушений </w:t>
      </w:r>
      <w:r w:rsidRPr="00FA39C8" w:rsidR="00531501">
        <w:rPr>
          <w:rFonts w:ascii="Times New Roman" w:hAnsi="Times New Roman" w:cs="Times New Roman"/>
          <w:sz w:val="24"/>
          <w:szCs w:val="24"/>
        </w:rPr>
        <w:t>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</w:r>
      <w:r w:rsidRPr="00FA39C8" w:rsidR="005315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65A6F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Pr="00C3743B" w:rsidR="00C3743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&lt; номер &gt;</w:t>
      </w:r>
      <w:r w:rsidR="00631B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C3743B" w:rsidR="00C3743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C3743B" w:rsidR="00C374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A39C8" w:rsidR="00531501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631B62">
        <w:rPr>
          <w:rFonts w:ascii="Times New Roman" w:eastAsia="Arial Unicode MS" w:hAnsi="Times New Roman" w:cs="Times New Roman"/>
          <w:sz w:val="24"/>
          <w:szCs w:val="24"/>
          <w:lang w:eastAsia="ru-RU"/>
        </w:rPr>
        <w:t>19-</w:t>
      </w:r>
      <w:r w:rsidR="00365A6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631B6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A39C8" w:rsidR="005315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9B39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решения </w:t>
      </w:r>
      <w:r w:rsidR="00365A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продлении сроков исполнения ранее выданного предписания от </w:t>
      </w:r>
      <w:r w:rsidRPr="00C3743B" w:rsidR="00C3743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C3743B" w:rsidR="00C374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65A6F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(л.д.2</w:t>
      </w:r>
      <w:r w:rsidR="00631B6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365A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решения о проведении внеплановой выездной проверки от </w:t>
      </w:r>
      <w:r w:rsidRPr="00C3743B" w:rsidR="00C3743B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="00365A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(л.д.2</w:t>
      </w:r>
      <w:r w:rsidR="00631B62">
        <w:rPr>
          <w:rFonts w:ascii="Times New Roman" w:eastAsia="Arial Unicode MS" w:hAnsi="Times New Roman" w:cs="Times New Roman"/>
          <w:sz w:val="24"/>
          <w:szCs w:val="24"/>
          <w:lang w:eastAsia="ru-RU"/>
        </w:rPr>
        <w:t>4-27)</w:t>
      </w:r>
      <w:r w:rsidR="00365A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1F783C" w:rsidRPr="00FA39C8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9C8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1F783C" w:rsidRPr="00FA39C8" w:rsidP="00F13A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39C8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4" w:history="1">
        <w:r w:rsidRPr="00FA39C8">
          <w:rPr>
            <w:rFonts w:ascii="Times New Roman" w:hAnsi="Times New Roman" w:cs="Times New Roman"/>
            <w:sz w:val="24"/>
            <w:szCs w:val="24"/>
            <w:lang w:eastAsia="ru-RU"/>
          </w:rPr>
          <w:t>части 2 статьи 37</w:t>
        </w:r>
      </w:hyperlink>
      <w:r w:rsidRPr="00FA39C8">
        <w:rPr>
          <w:rFonts w:ascii="Times New Roman" w:hAnsi="Times New Roman" w:cs="Times New Roman"/>
          <w:sz w:val="24"/>
          <w:szCs w:val="24"/>
          <w:lang w:eastAsia="ru-RU"/>
        </w:rPr>
        <w:t xml:space="preserve"> ФЗ </w:t>
      </w:r>
      <w:r w:rsidRPr="00FA39C8" w:rsidR="00D9747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FA39C8">
        <w:rPr>
          <w:rFonts w:ascii="Times New Roman" w:hAnsi="Times New Roman" w:cs="Times New Roman"/>
          <w:sz w:val="24"/>
          <w:szCs w:val="24"/>
          <w:lang w:eastAsia="ru-RU"/>
        </w:rPr>
        <w:t>О пожарной безопасности</w:t>
      </w:r>
      <w:r w:rsidRPr="00FA39C8" w:rsidR="00D9747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A39C8">
        <w:rPr>
          <w:rFonts w:ascii="Times New Roman" w:hAnsi="Times New Roman" w:cs="Times New Roman"/>
          <w:sz w:val="24"/>
          <w:szCs w:val="24"/>
          <w:lang w:eastAsia="ru-RU"/>
        </w:rPr>
        <w:t xml:space="preserve"> от 21.12.1994 </w:t>
      </w:r>
      <w:r w:rsidRPr="00FA39C8" w:rsidR="001453A5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FA39C8">
        <w:rPr>
          <w:rFonts w:ascii="Times New Roman" w:hAnsi="Times New Roman" w:cs="Times New Roman"/>
          <w:sz w:val="24"/>
          <w:szCs w:val="24"/>
          <w:lang w:eastAsia="ru-RU"/>
        </w:rPr>
        <w:t xml:space="preserve"> 69-ФЗ (далее ФЗ </w:t>
      </w:r>
      <w:r w:rsidRPr="00FA39C8" w:rsidR="00D9747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FA39C8">
        <w:rPr>
          <w:rFonts w:ascii="Times New Roman" w:hAnsi="Times New Roman" w:cs="Times New Roman"/>
          <w:sz w:val="24"/>
          <w:szCs w:val="24"/>
          <w:lang w:eastAsia="ru-RU"/>
        </w:rPr>
        <w:t>О пожарной безопасности</w:t>
      </w:r>
      <w:r w:rsidRPr="00FA39C8" w:rsidR="00D9747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A39C8">
        <w:rPr>
          <w:rFonts w:ascii="Times New Roman" w:hAnsi="Times New Roman" w:cs="Times New Roman"/>
          <w:sz w:val="24"/>
          <w:szCs w:val="24"/>
          <w:lang w:eastAsia="ru-RU"/>
        </w:rPr>
        <w:t>)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:rsidR="001F783C" w:rsidRPr="00FA39C8" w:rsidP="00F13A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39C8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FA39C8">
          <w:rPr>
            <w:rFonts w:ascii="Times New Roman" w:hAnsi="Times New Roman" w:cs="Times New Roman"/>
            <w:sz w:val="24"/>
            <w:szCs w:val="24"/>
            <w:lang w:eastAsia="ru-RU"/>
          </w:rPr>
          <w:t>ч. 1 ст. 38</w:t>
        </w:r>
      </w:hyperlink>
      <w:r w:rsidRPr="00FA39C8">
        <w:rPr>
          <w:rFonts w:ascii="Times New Roman" w:hAnsi="Times New Roman" w:cs="Times New Roman"/>
          <w:sz w:val="24"/>
          <w:szCs w:val="24"/>
          <w:lang w:eastAsia="ru-RU"/>
        </w:rPr>
        <w:t xml:space="preserve"> ФЗ </w:t>
      </w:r>
      <w:r w:rsidRPr="00FA39C8" w:rsidR="00D9747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FA39C8">
        <w:rPr>
          <w:rFonts w:ascii="Times New Roman" w:hAnsi="Times New Roman" w:cs="Times New Roman"/>
          <w:sz w:val="24"/>
          <w:szCs w:val="24"/>
          <w:lang w:eastAsia="ru-RU"/>
        </w:rPr>
        <w:t>О пожарной безопасности</w:t>
      </w:r>
      <w:r w:rsidRPr="00FA39C8" w:rsidR="00D9747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A39C8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ответственность за нарушение требований пожарной безопасности в соответствии с действующим законодательством несут собственники имущества и лица, уполномоченные владеть, пользоваться или распоряжаться имуществом.</w:t>
      </w:r>
    </w:p>
    <w:p w:rsidR="001F783C" w:rsidRPr="00FA39C8" w:rsidP="00F13A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39C8">
        <w:rPr>
          <w:rFonts w:ascii="Times New Roman" w:hAnsi="Times New Roman" w:cs="Times New Roman"/>
          <w:sz w:val="24"/>
          <w:szCs w:val="24"/>
          <w:lang w:eastAsia="ru-RU"/>
        </w:rPr>
        <w:t>Государственные инспекторы по пожарному надзору имеют право давать руководителям юридических лиц обязательные для исполнения предписания по устранению нарушений требований пожарной безопасности (</w:t>
      </w:r>
      <w:hyperlink r:id="rId6" w:history="1">
        <w:r w:rsidRPr="00FA39C8">
          <w:rPr>
            <w:rFonts w:ascii="Times New Roman" w:hAnsi="Times New Roman" w:cs="Times New Roman"/>
            <w:sz w:val="24"/>
            <w:szCs w:val="24"/>
            <w:lang w:eastAsia="ru-RU"/>
          </w:rPr>
          <w:t>статья 6</w:t>
        </w:r>
      </w:hyperlink>
      <w:r w:rsidRPr="00FA39C8">
        <w:rPr>
          <w:rFonts w:ascii="Times New Roman" w:hAnsi="Times New Roman" w:cs="Times New Roman"/>
          <w:sz w:val="24"/>
          <w:szCs w:val="24"/>
          <w:lang w:eastAsia="ru-RU"/>
        </w:rPr>
        <w:t xml:space="preserve"> ФЗ </w:t>
      </w:r>
      <w:r w:rsidRPr="00FA39C8" w:rsidR="002F2C3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FA39C8">
        <w:rPr>
          <w:rFonts w:ascii="Times New Roman" w:hAnsi="Times New Roman" w:cs="Times New Roman"/>
          <w:sz w:val="24"/>
          <w:szCs w:val="24"/>
          <w:lang w:eastAsia="ru-RU"/>
        </w:rPr>
        <w:t>О пожарной безопасности</w:t>
      </w:r>
      <w:r w:rsidRPr="00FA39C8" w:rsidR="002F2C3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A39C8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1F783C" w:rsidRPr="00FA39C8" w:rsidP="00090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9C8">
        <w:rPr>
          <w:rFonts w:ascii="Times New Roman" w:hAnsi="Times New Roman" w:cs="Times New Roman"/>
          <w:sz w:val="24"/>
          <w:szCs w:val="24"/>
        </w:rPr>
        <w:t xml:space="preserve">С учётом установленных по делу обстоятельств требования данных норм </w:t>
      </w:r>
      <w:r w:rsidR="00365A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директором </w:t>
      </w:r>
      <w:r w:rsidR="00365A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МБУК </w:t>
      </w:r>
      <w:r w:rsidR="00631B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«ККМ»</w:t>
      </w:r>
      <w:r w:rsidR="00FE4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6E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Сушко И.А.</w:t>
      </w:r>
      <w:r w:rsidR="00365A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39C8">
        <w:rPr>
          <w:rFonts w:ascii="Times New Roman" w:hAnsi="Times New Roman" w:cs="Times New Roman"/>
          <w:sz w:val="24"/>
          <w:szCs w:val="24"/>
        </w:rPr>
        <w:t>не соблюдены.</w:t>
      </w:r>
    </w:p>
    <w:p w:rsidR="001F783C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9C8">
        <w:rPr>
          <w:rFonts w:ascii="Times New Roman" w:hAnsi="Times New Roman" w:cs="Times New Roman"/>
          <w:sz w:val="24"/>
          <w:szCs w:val="24"/>
        </w:rPr>
        <w:t>Материалы дела не содержат сведений о том, что несвоевременность выполнения предписания имела место в связи с уважительными причинами.</w:t>
      </w:r>
    </w:p>
    <w:p w:rsidR="000B3E63" w:rsidRPr="005352EF" w:rsidP="000B3E6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352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Предписание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государственного </w:t>
      </w:r>
      <w:r w:rsidRPr="005352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352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обжаловалось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Срок устранения указанных в предписании </w:t>
      </w:r>
      <w:r w:rsidRPr="005352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нарушений</w:t>
      </w:r>
      <w:r w:rsidR="00FE46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после </w:t>
      </w:r>
      <w:r w:rsidRPr="00C3743B" w:rsidR="00C3743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&lt;дата &gt;</w:t>
      </w:r>
      <w:r w:rsidR="00FE46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  <w:r w:rsidRPr="005352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ходатайств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 </w:t>
      </w:r>
      <w:r w:rsidR="00FE46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Сушко И.А. </w:t>
      </w:r>
      <w:r w:rsidRPr="005352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указанием причин и принятых мер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продлевался</w:t>
      </w:r>
      <w:r w:rsidRPr="00E42A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Вопрос об источниках финансирования деятельности учреждения и наличии возможности изыскания денежных средств для исполнения предписания правового значения для настоящего дела не имеет.</w:t>
      </w:r>
    </w:p>
    <w:p w:rsidR="001F783C" w:rsidRPr="00FA39C8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9C8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365A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</w:t>
      </w:r>
      <w:r w:rsidR="00365A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МБУК </w:t>
      </w:r>
      <w:r w:rsidR="00631B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«ККМ»</w:t>
      </w:r>
      <w:r w:rsidR="00365A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6E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Сушко И.А.</w:t>
      </w:r>
      <w:r w:rsidR="00365A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39C8">
        <w:rPr>
          <w:rFonts w:ascii="Times New Roman" w:hAnsi="Times New Roman" w:cs="Times New Roman"/>
          <w:sz w:val="24"/>
          <w:szCs w:val="24"/>
        </w:rPr>
        <w:t>установлена.</w:t>
      </w:r>
    </w:p>
    <w:p w:rsidR="001F783C" w:rsidRPr="00FA39C8" w:rsidP="00F13A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9C8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FA39C8" w:rsidR="00DC2730">
        <w:rPr>
          <w:rFonts w:ascii="Times New Roman" w:hAnsi="Times New Roman" w:cs="Times New Roman"/>
          <w:sz w:val="24"/>
          <w:szCs w:val="24"/>
        </w:rPr>
        <w:t>без</w:t>
      </w:r>
      <w:r w:rsidRPr="00FA39C8">
        <w:rPr>
          <w:rFonts w:ascii="Times New Roman" w:hAnsi="Times New Roman" w:cs="Times New Roman"/>
          <w:sz w:val="24"/>
          <w:szCs w:val="24"/>
        </w:rPr>
        <w:t>действи</w:t>
      </w:r>
      <w:r w:rsidRPr="00FA39C8" w:rsidR="00DC2730">
        <w:rPr>
          <w:rFonts w:ascii="Times New Roman" w:hAnsi="Times New Roman" w:cs="Times New Roman"/>
          <w:sz w:val="24"/>
          <w:szCs w:val="24"/>
        </w:rPr>
        <w:t>е</w:t>
      </w:r>
      <w:r w:rsidRPr="00FA39C8">
        <w:rPr>
          <w:rFonts w:ascii="Times New Roman" w:hAnsi="Times New Roman" w:cs="Times New Roman"/>
          <w:sz w:val="24"/>
          <w:szCs w:val="24"/>
        </w:rPr>
        <w:t xml:space="preserve"> </w:t>
      </w:r>
      <w:r w:rsidR="00365A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</w:t>
      </w:r>
      <w:r w:rsidR="00365A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МБУК </w:t>
      </w:r>
      <w:r w:rsidR="00631B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«ККМ»</w:t>
      </w:r>
      <w:r w:rsidR="00365A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6E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Сушко И.А.</w:t>
      </w:r>
      <w:r w:rsidR="00365A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39C8">
        <w:rPr>
          <w:rFonts w:ascii="Times New Roman" w:hAnsi="Times New Roman" w:cs="Times New Roman"/>
          <w:sz w:val="24"/>
          <w:szCs w:val="24"/>
        </w:rPr>
        <w:t>содерж</w:t>
      </w:r>
      <w:r w:rsidRPr="00FA39C8" w:rsidR="00DC2730">
        <w:rPr>
          <w:rFonts w:ascii="Times New Roman" w:hAnsi="Times New Roman" w:cs="Times New Roman"/>
          <w:sz w:val="24"/>
          <w:szCs w:val="24"/>
        </w:rPr>
        <w:t>и</w:t>
      </w:r>
      <w:r w:rsidRPr="00FA39C8">
        <w:rPr>
          <w:rFonts w:ascii="Times New Roman" w:hAnsi="Times New Roman" w:cs="Times New Roman"/>
          <w:sz w:val="24"/>
          <w:szCs w:val="24"/>
        </w:rPr>
        <w:t>т состав административного правонарушения и подлеж</w:t>
      </w:r>
      <w:r w:rsidRPr="00FA39C8" w:rsidR="00DC2730">
        <w:rPr>
          <w:rFonts w:ascii="Times New Roman" w:hAnsi="Times New Roman" w:cs="Times New Roman"/>
          <w:sz w:val="24"/>
          <w:szCs w:val="24"/>
        </w:rPr>
        <w:t>и</w:t>
      </w:r>
      <w:r w:rsidRPr="00FA39C8">
        <w:rPr>
          <w:rFonts w:ascii="Times New Roman" w:hAnsi="Times New Roman" w:cs="Times New Roman"/>
          <w:sz w:val="24"/>
          <w:szCs w:val="24"/>
        </w:rPr>
        <w:t>т квалификации по ч. 12 ст. 19.5 КоАП РФ – н</w:t>
      </w:r>
      <w:r w:rsidRPr="00FA39C8">
        <w:rPr>
          <w:rFonts w:ascii="Times New Roman" w:hAnsi="Times New Roman" w:cs="Times New Roman"/>
          <w:sz w:val="24"/>
          <w:szCs w:val="24"/>
          <w:lang w:eastAsia="ru-RU"/>
        </w:rPr>
        <w:t xml:space="preserve">евыполнение в установленный срок законного </w:t>
      </w:r>
      <w:hyperlink r:id="rId7" w:history="1">
        <w:r w:rsidRPr="00FA39C8">
          <w:rPr>
            <w:rFonts w:ascii="Times New Roman" w:hAnsi="Times New Roman" w:cs="Times New Roman"/>
            <w:sz w:val="24"/>
            <w:szCs w:val="24"/>
            <w:lang w:eastAsia="ru-RU"/>
          </w:rPr>
          <w:t>предписания</w:t>
        </w:r>
      </w:hyperlink>
      <w:r w:rsidRPr="00FA39C8">
        <w:rPr>
          <w:rFonts w:ascii="Times New Roman" w:hAnsi="Times New Roman" w:cs="Times New Roman"/>
          <w:sz w:val="24"/>
          <w:szCs w:val="24"/>
          <w:lang w:eastAsia="ru-RU"/>
        </w:rPr>
        <w:t xml:space="preserve"> органа, осуществляющего федеральный государственный пожарный надзор</w:t>
      </w:r>
      <w:r w:rsidRPr="00FA39C8">
        <w:rPr>
          <w:rFonts w:ascii="Times New Roman" w:hAnsi="Times New Roman" w:cs="Times New Roman"/>
          <w:sz w:val="24"/>
          <w:szCs w:val="24"/>
        </w:rPr>
        <w:t>.</w:t>
      </w:r>
    </w:p>
    <w:p w:rsidR="001F783C" w:rsidRPr="00FA39C8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A39C8">
        <w:rPr>
          <w:rFonts w:ascii="Times New Roman" w:hAnsi="Times New Roman" w:cs="Times New Roman"/>
          <w:sz w:val="24"/>
          <w:szCs w:val="24"/>
        </w:rPr>
        <w:t>В силу ст. 4.2 КоАП РФ обстоятельств</w:t>
      </w:r>
      <w:r w:rsidR="00365A6F">
        <w:rPr>
          <w:rFonts w:ascii="Times New Roman" w:hAnsi="Times New Roman" w:cs="Times New Roman"/>
          <w:sz w:val="24"/>
          <w:szCs w:val="24"/>
        </w:rPr>
        <w:t>ом, смягчающим</w:t>
      </w:r>
      <w:r w:rsidRPr="00FA39C8">
        <w:rPr>
          <w:rFonts w:ascii="Times New Roman" w:hAnsi="Times New Roman" w:cs="Times New Roman"/>
          <w:sz w:val="24"/>
          <w:szCs w:val="24"/>
        </w:rPr>
        <w:t xml:space="preserve"> ответственность, мировой судья </w:t>
      </w:r>
      <w:r w:rsidRPr="00FE464C">
        <w:rPr>
          <w:rFonts w:ascii="Times New Roman" w:hAnsi="Times New Roman" w:cs="Times New Roman"/>
          <w:sz w:val="24"/>
          <w:szCs w:val="24"/>
        </w:rPr>
        <w:t xml:space="preserve">признаёт </w:t>
      </w:r>
      <w:r w:rsidRPr="00FE464C" w:rsidR="00D01E41">
        <w:rPr>
          <w:rFonts w:ascii="Times New Roman" w:hAnsi="Times New Roman" w:cs="Times New Roman"/>
          <w:sz w:val="24"/>
          <w:szCs w:val="24"/>
        </w:rPr>
        <w:t>признание вины</w:t>
      </w:r>
      <w:r w:rsidRPr="00FE464C" w:rsidR="000B3E63">
        <w:rPr>
          <w:rFonts w:ascii="Times New Roman" w:hAnsi="Times New Roman" w:cs="Times New Roman"/>
          <w:sz w:val="24"/>
          <w:szCs w:val="24"/>
        </w:rPr>
        <w:t>, наличие</w:t>
      </w:r>
      <w:r w:rsidRPr="00FE464C" w:rsidR="00FE464C">
        <w:rPr>
          <w:rFonts w:ascii="Times New Roman" w:hAnsi="Times New Roman" w:cs="Times New Roman"/>
          <w:sz w:val="24"/>
          <w:szCs w:val="24"/>
        </w:rPr>
        <w:t xml:space="preserve"> двоих н</w:t>
      </w:r>
      <w:r w:rsidRPr="00FE464C" w:rsidR="000B3E63">
        <w:rPr>
          <w:rFonts w:ascii="Times New Roman" w:hAnsi="Times New Roman" w:cs="Times New Roman"/>
          <w:sz w:val="24"/>
          <w:szCs w:val="24"/>
        </w:rPr>
        <w:t xml:space="preserve">есовершеннолетнего </w:t>
      </w:r>
      <w:r w:rsidRPr="00FE464C" w:rsidR="00FE464C">
        <w:rPr>
          <w:rFonts w:ascii="Times New Roman" w:hAnsi="Times New Roman" w:cs="Times New Roman"/>
          <w:sz w:val="24"/>
          <w:szCs w:val="24"/>
        </w:rPr>
        <w:t>детей</w:t>
      </w:r>
      <w:r w:rsidRPr="00FE464C">
        <w:rPr>
          <w:rFonts w:ascii="Times New Roman" w:hAnsi="Times New Roman" w:cs="Times New Roman"/>
          <w:sz w:val="24"/>
          <w:szCs w:val="24"/>
        </w:rPr>
        <w:t>.</w:t>
      </w:r>
      <w:r w:rsidRPr="00FA39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A6F" w:rsidP="00365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39C8">
        <w:rPr>
          <w:rFonts w:ascii="Times New Roman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  <w:r w:rsidRPr="00365A6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65A6F" w:rsidRPr="009B7355" w:rsidP="00365A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75C7">
        <w:rPr>
          <w:rFonts w:ascii="Times New Roman" w:hAnsi="Times New Roman"/>
          <w:color w:val="000000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>
        <w:rPr>
          <w:rFonts w:ascii="Times New Roman" w:hAnsi="Times New Roman"/>
          <w:sz w:val="24"/>
          <w:szCs w:val="24"/>
        </w:rPr>
        <w:t>мировым судьё</w:t>
      </w:r>
      <w:r w:rsidRPr="00CD75C7">
        <w:rPr>
          <w:rFonts w:ascii="Times New Roman" w:hAnsi="Times New Roman"/>
          <w:sz w:val="24"/>
          <w:szCs w:val="24"/>
        </w:rPr>
        <w:t>й н</w:t>
      </w:r>
      <w:r w:rsidRPr="00CD75C7">
        <w:rPr>
          <w:rFonts w:ascii="Times New Roman" w:hAnsi="Times New Roman"/>
          <w:color w:val="000000"/>
          <w:sz w:val="24"/>
          <w:szCs w:val="24"/>
        </w:rPr>
        <w:t>е установлено.</w:t>
      </w:r>
    </w:p>
    <w:p w:rsidR="001F783C" w:rsidRPr="00FA39C8" w:rsidP="00177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9C8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и обстоятельства совершенного административного правонару</w:t>
      </w:r>
      <w:r w:rsidR="009B3971">
        <w:rPr>
          <w:rFonts w:ascii="Times New Roman" w:hAnsi="Times New Roman" w:cs="Times New Roman"/>
          <w:sz w:val="24"/>
          <w:szCs w:val="24"/>
        </w:rPr>
        <w:t>шения, обстоятельств</w:t>
      </w:r>
      <w:r w:rsidR="00631B62">
        <w:rPr>
          <w:rFonts w:ascii="Times New Roman" w:hAnsi="Times New Roman" w:cs="Times New Roman"/>
          <w:sz w:val="24"/>
          <w:szCs w:val="24"/>
        </w:rPr>
        <w:t>а</w:t>
      </w:r>
      <w:r w:rsidR="009B3971">
        <w:rPr>
          <w:rFonts w:ascii="Times New Roman" w:hAnsi="Times New Roman" w:cs="Times New Roman"/>
          <w:sz w:val="24"/>
          <w:szCs w:val="24"/>
        </w:rPr>
        <w:t>, смягчающ</w:t>
      </w:r>
      <w:r w:rsidR="00631B62">
        <w:rPr>
          <w:rFonts w:ascii="Times New Roman" w:hAnsi="Times New Roman" w:cs="Times New Roman"/>
          <w:sz w:val="24"/>
          <w:szCs w:val="24"/>
        </w:rPr>
        <w:t>и</w:t>
      </w:r>
      <w:r w:rsidRPr="00FA39C8">
        <w:rPr>
          <w:rFonts w:ascii="Times New Roman" w:hAnsi="Times New Roman" w:cs="Times New Roman"/>
          <w:sz w:val="24"/>
          <w:szCs w:val="24"/>
        </w:rPr>
        <w:t>е административную ответственность, и отсутствие отягчающих ответственность обстоятельств.</w:t>
      </w:r>
    </w:p>
    <w:p w:rsidR="001F783C" w:rsidRPr="00FA39C8" w:rsidP="00FA1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9C8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F783C" w:rsidRPr="00FA39C8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9C8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</w:t>
      </w:r>
      <w:r w:rsidRPr="00FA39C8" w:rsidR="00F13AAD">
        <w:rPr>
          <w:rFonts w:ascii="Times New Roman" w:hAnsi="Times New Roman" w:cs="Times New Roman"/>
          <w:sz w:val="24"/>
          <w:szCs w:val="24"/>
        </w:rPr>
        <w:t xml:space="preserve"> </w:t>
      </w:r>
      <w:r w:rsidRPr="00FA39C8">
        <w:rPr>
          <w:rFonts w:ascii="Times New Roman" w:hAnsi="Times New Roman" w:cs="Times New Roman"/>
          <w:sz w:val="24"/>
          <w:szCs w:val="24"/>
        </w:rPr>
        <w:t>29.9 – 29.11 КоАП РФ, мировой судья</w:t>
      </w:r>
    </w:p>
    <w:p w:rsidR="001F783C" w:rsidRPr="00FA39C8" w:rsidP="00C467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9C8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1F783C" w:rsidRPr="00FA39C8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бюджетного учреждения культуры «Красноперекопский </w:t>
      </w:r>
      <w:r w:rsidR="00631B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краеведческий музей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631B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городской округ Красноперекопск Республики Крым Сушко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Ирину</w:t>
      </w:r>
      <w:r w:rsidR="00631B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Анатольевну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39C8">
        <w:rPr>
          <w:rFonts w:ascii="Times New Roman" w:hAnsi="Times New Roman" w:cs="Times New Roman"/>
          <w:sz w:val="24"/>
          <w:szCs w:val="24"/>
        </w:rPr>
        <w:t>признать виновн</w:t>
      </w:r>
      <w:r w:rsidR="009B3971">
        <w:rPr>
          <w:rFonts w:ascii="Times New Roman" w:hAnsi="Times New Roman" w:cs="Times New Roman"/>
          <w:sz w:val="24"/>
          <w:szCs w:val="24"/>
        </w:rPr>
        <w:t>ой</w:t>
      </w:r>
      <w:r w:rsidRPr="00FA39C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12 ст. 19.5 Кодекса РФ об административных правонарушениях, и назначить е</w:t>
      </w:r>
      <w:r w:rsidR="009B3971">
        <w:rPr>
          <w:rFonts w:ascii="Times New Roman" w:hAnsi="Times New Roman" w:cs="Times New Roman"/>
          <w:sz w:val="24"/>
          <w:szCs w:val="24"/>
        </w:rPr>
        <w:t>й</w:t>
      </w:r>
      <w:r w:rsidRPr="00FA39C8">
        <w:rPr>
          <w:rFonts w:ascii="Times New Roman" w:hAnsi="Times New Roman" w:cs="Times New Roman"/>
          <w:sz w:val="24"/>
          <w:szCs w:val="24"/>
        </w:rPr>
        <w:t xml:space="preserve"> административное нак</w:t>
      </w:r>
      <w:r w:rsidRPr="00FA39C8" w:rsidR="00DC086D">
        <w:rPr>
          <w:rFonts w:ascii="Times New Roman" w:hAnsi="Times New Roman" w:cs="Times New Roman"/>
          <w:sz w:val="24"/>
          <w:szCs w:val="24"/>
        </w:rPr>
        <w:t xml:space="preserve">азание в виде штрафа в размере </w:t>
      </w:r>
      <w:r w:rsidRPr="00FA39C8" w:rsidR="00FA39C8">
        <w:rPr>
          <w:rFonts w:ascii="Times New Roman" w:hAnsi="Times New Roman" w:cs="Times New Roman"/>
          <w:sz w:val="24"/>
          <w:szCs w:val="24"/>
        </w:rPr>
        <w:t>3</w:t>
      </w:r>
      <w:r w:rsidRPr="00FA39C8">
        <w:rPr>
          <w:rFonts w:ascii="Times New Roman" w:hAnsi="Times New Roman" w:cs="Times New Roman"/>
          <w:sz w:val="24"/>
          <w:szCs w:val="24"/>
        </w:rPr>
        <w:t>000 (</w:t>
      </w:r>
      <w:r w:rsidRPr="00FA39C8" w:rsidR="00FA39C8">
        <w:rPr>
          <w:rFonts w:ascii="Times New Roman" w:hAnsi="Times New Roman" w:cs="Times New Roman"/>
          <w:sz w:val="24"/>
          <w:szCs w:val="24"/>
        </w:rPr>
        <w:t>три тысячи</w:t>
      </w:r>
      <w:r w:rsidRPr="00FA39C8">
        <w:rPr>
          <w:rFonts w:ascii="Times New Roman" w:hAnsi="Times New Roman" w:cs="Times New Roman"/>
          <w:sz w:val="24"/>
          <w:szCs w:val="24"/>
        </w:rPr>
        <w:t>) руб.</w:t>
      </w:r>
    </w:p>
    <w:p w:rsidR="00FA39C8" w:rsidRPr="00FA39C8" w:rsidP="00FA3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39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Административный штраф следует уплатить по следующим реквизитам: получатель: </w:t>
      </w:r>
      <w:r w:rsidRPr="009B7355" w:rsidR="00365A6F">
        <w:rPr>
          <w:rFonts w:ascii="Times New Roman" w:hAnsi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</w:t>
      </w:r>
      <w:r w:rsidR="00365A6F">
        <w:rPr>
          <w:rFonts w:ascii="Times New Roman" w:hAnsi="Times New Roman"/>
          <w:sz w:val="24"/>
          <w:szCs w:val="24"/>
        </w:rPr>
        <w:t xml:space="preserve"> </w:t>
      </w:r>
      <w:r w:rsidRPr="00FA39C8">
        <w:rPr>
          <w:rFonts w:ascii="Times New Roman" w:hAnsi="Times New Roman" w:cs="Times New Roman"/>
          <w:sz w:val="24"/>
          <w:szCs w:val="24"/>
        </w:rPr>
        <w:t>КБК 82811601</w:t>
      </w:r>
      <w:r w:rsidR="00365A6F">
        <w:rPr>
          <w:rFonts w:ascii="Times New Roman" w:hAnsi="Times New Roman" w:cs="Times New Roman"/>
          <w:sz w:val="24"/>
          <w:szCs w:val="24"/>
        </w:rPr>
        <w:t>193010005140, УИД 0410760300</w:t>
      </w:r>
      <w:r w:rsidR="00631B62">
        <w:rPr>
          <w:rFonts w:ascii="Times New Roman" w:hAnsi="Times New Roman" w:cs="Times New Roman"/>
          <w:sz w:val="24"/>
          <w:szCs w:val="24"/>
        </w:rPr>
        <w:t>60</w:t>
      </w:r>
      <w:r w:rsidR="00365A6F">
        <w:rPr>
          <w:rFonts w:ascii="Times New Roman" w:hAnsi="Times New Roman" w:cs="Times New Roman"/>
          <w:sz w:val="24"/>
          <w:szCs w:val="24"/>
        </w:rPr>
        <w:t>5001</w:t>
      </w:r>
      <w:r w:rsidR="00631B62">
        <w:rPr>
          <w:rFonts w:ascii="Times New Roman" w:hAnsi="Times New Roman" w:cs="Times New Roman"/>
          <w:sz w:val="24"/>
          <w:szCs w:val="24"/>
        </w:rPr>
        <w:t>062319130</w:t>
      </w:r>
      <w:r w:rsidR="00365A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83C" w:rsidRPr="00FA39C8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9C8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FA39C8" w:rsidR="00E5088D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мировому судье</w:t>
      </w:r>
      <w:r w:rsidRPr="00FA39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A39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FA39C8" w:rsidR="00E508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FA39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FA39C8" w:rsidR="00E508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A39C8" w:rsidR="00FA39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631B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FA39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</w:t>
      </w:r>
      <w:r w:rsidRPr="00FA39C8">
        <w:rPr>
          <w:rFonts w:ascii="Times New Roman" w:hAnsi="Times New Roman" w:cs="Times New Roman"/>
          <w:sz w:val="24"/>
          <w:szCs w:val="24"/>
        </w:rPr>
        <w:t xml:space="preserve"> Р</w:t>
      </w:r>
      <w:r w:rsidRPr="00FA39C8" w:rsidR="00E5088D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FA39C8">
        <w:rPr>
          <w:rFonts w:ascii="Times New Roman" w:hAnsi="Times New Roman" w:cs="Times New Roman"/>
          <w:sz w:val="24"/>
          <w:szCs w:val="24"/>
        </w:rPr>
        <w:t>К</w:t>
      </w:r>
      <w:r w:rsidRPr="00FA39C8" w:rsidR="00E5088D">
        <w:rPr>
          <w:rFonts w:ascii="Times New Roman" w:hAnsi="Times New Roman" w:cs="Times New Roman"/>
          <w:sz w:val="24"/>
          <w:szCs w:val="24"/>
        </w:rPr>
        <w:t>рым</w:t>
      </w:r>
      <w:r w:rsidRPr="00FA39C8">
        <w:rPr>
          <w:rFonts w:ascii="Times New Roman" w:hAnsi="Times New Roman" w:cs="Times New Roman"/>
          <w:sz w:val="24"/>
          <w:szCs w:val="24"/>
        </w:rPr>
        <w:t xml:space="preserve"> до истечения срока уплаты штрафа. </w:t>
      </w:r>
    </w:p>
    <w:p w:rsidR="001F783C" w:rsidRPr="00FA39C8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9C8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1F783C" w:rsidRPr="00FA39C8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9C8">
        <w:rPr>
          <w:rFonts w:ascii="Times New Roman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F783C" w:rsidRPr="00FA39C8" w:rsidP="00C46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C8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A39C8">
        <w:rPr>
          <w:rFonts w:ascii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FA39C8" w:rsidR="001453A5">
        <w:rPr>
          <w:rFonts w:ascii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FA39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83C" w:rsidRPr="00FA39C8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783C" w:rsidRPr="00FA39C8" w:rsidP="00C46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9C8">
        <w:rPr>
          <w:rFonts w:ascii="Times New Roman" w:hAnsi="Times New Roman" w:cs="Times New Roman"/>
          <w:sz w:val="24"/>
          <w:szCs w:val="24"/>
        </w:rPr>
        <w:t>Мировой судья</w:t>
      </w:r>
      <w:r w:rsidRPr="00FA39C8">
        <w:rPr>
          <w:rFonts w:ascii="Times New Roman" w:hAnsi="Times New Roman" w:cs="Times New Roman"/>
          <w:sz w:val="24"/>
          <w:szCs w:val="24"/>
        </w:rPr>
        <w:tab/>
      </w:r>
      <w:r w:rsidRPr="00FA39C8">
        <w:rPr>
          <w:rFonts w:ascii="Times New Roman" w:hAnsi="Times New Roman" w:cs="Times New Roman"/>
          <w:sz w:val="24"/>
          <w:szCs w:val="24"/>
        </w:rPr>
        <w:tab/>
      </w:r>
      <w:r w:rsidRPr="00FA39C8">
        <w:rPr>
          <w:rFonts w:ascii="Times New Roman" w:hAnsi="Times New Roman" w:cs="Times New Roman"/>
          <w:sz w:val="24"/>
          <w:szCs w:val="24"/>
        </w:rPr>
        <w:tab/>
      </w:r>
      <w:r w:rsidRPr="00FA39C8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FA39C8">
        <w:rPr>
          <w:rFonts w:ascii="Times New Roman" w:hAnsi="Times New Roman" w:cs="Times New Roman"/>
          <w:sz w:val="24"/>
          <w:szCs w:val="24"/>
        </w:rPr>
        <w:tab/>
      </w:r>
      <w:r w:rsidRPr="00FA39C8">
        <w:rPr>
          <w:rFonts w:ascii="Times New Roman" w:hAnsi="Times New Roman" w:cs="Times New Roman"/>
          <w:sz w:val="24"/>
          <w:szCs w:val="24"/>
        </w:rPr>
        <w:tab/>
      </w:r>
      <w:r w:rsidRPr="00FA39C8">
        <w:rPr>
          <w:rFonts w:ascii="Times New Roman" w:hAnsi="Times New Roman" w:cs="Times New Roman"/>
          <w:sz w:val="24"/>
          <w:szCs w:val="24"/>
        </w:rPr>
        <w:tab/>
      </w:r>
      <w:r w:rsidR="00280F57">
        <w:rPr>
          <w:rFonts w:ascii="Times New Roman" w:hAnsi="Times New Roman" w:cs="Times New Roman"/>
          <w:sz w:val="24"/>
          <w:szCs w:val="24"/>
        </w:rPr>
        <w:tab/>
      </w:r>
      <w:r w:rsidRPr="00FA39C8">
        <w:rPr>
          <w:rFonts w:ascii="Times New Roman" w:hAnsi="Times New Roman" w:cs="Times New Roman"/>
          <w:sz w:val="24"/>
          <w:szCs w:val="24"/>
        </w:rPr>
        <w:t xml:space="preserve">Д.Б. </w:t>
      </w:r>
      <w:r w:rsidRPr="00FA39C8" w:rsidR="00FA39C8">
        <w:rPr>
          <w:rFonts w:ascii="Times New Roman" w:hAnsi="Times New Roman" w:cs="Times New Roman"/>
          <w:sz w:val="24"/>
          <w:szCs w:val="24"/>
        </w:rPr>
        <w:t>Оконова</w:t>
      </w:r>
    </w:p>
    <w:sectPr w:rsidSect="00B457D8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783C" w:rsidP="00BA211F">
    <w:pPr>
      <w:pStyle w:val="Header"/>
      <w:jc w:val="center"/>
    </w:pPr>
    <w:r w:rsidRPr="00377EFB">
      <w:rPr>
        <w:rFonts w:ascii="Times New Roman" w:hAnsi="Times New Roman" w:cs="Times New Roman"/>
      </w:rPr>
      <w:fldChar w:fldCharType="begin"/>
    </w:r>
    <w:r w:rsidRPr="00377EFB">
      <w:rPr>
        <w:rFonts w:ascii="Times New Roman" w:hAnsi="Times New Roman" w:cs="Times New Roman"/>
      </w:rPr>
      <w:instrText>PAGE   \* MERGEFORMAT</w:instrText>
    </w:r>
    <w:r w:rsidRPr="00377EFB">
      <w:rPr>
        <w:rFonts w:ascii="Times New Roman" w:hAnsi="Times New Roman" w:cs="Times New Roman"/>
      </w:rPr>
      <w:fldChar w:fldCharType="separate"/>
    </w:r>
    <w:r w:rsidR="00C3743B">
      <w:rPr>
        <w:rFonts w:ascii="Times New Roman" w:hAnsi="Times New Roman" w:cs="Times New Roman"/>
        <w:noProof/>
      </w:rPr>
      <w:t>2</w:t>
    </w:r>
    <w:r w:rsidRPr="00377EFB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D4"/>
    <w:rsid w:val="00016006"/>
    <w:rsid w:val="00065730"/>
    <w:rsid w:val="00073490"/>
    <w:rsid w:val="0009050B"/>
    <w:rsid w:val="000A1903"/>
    <w:rsid w:val="000A2705"/>
    <w:rsid w:val="000B3E63"/>
    <w:rsid w:val="000F560D"/>
    <w:rsid w:val="001164C2"/>
    <w:rsid w:val="00122C8D"/>
    <w:rsid w:val="00126FCA"/>
    <w:rsid w:val="001453A5"/>
    <w:rsid w:val="0014672E"/>
    <w:rsid w:val="00155081"/>
    <w:rsid w:val="001605A5"/>
    <w:rsid w:val="00161E77"/>
    <w:rsid w:val="00177709"/>
    <w:rsid w:val="00196339"/>
    <w:rsid w:val="001C5F16"/>
    <w:rsid w:val="001F3E75"/>
    <w:rsid w:val="001F783C"/>
    <w:rsid w:val="0021645B"/>
    <w:rsid w:val="002264D6"/>
    <w:rsid w:val="002338B8"/>
    <w:rsid w:val="002721D6"/>
    <w:rsid w:val="00280F57"/>
    <w:rsid w:val="002D7624"/>
    <w:rsid w:val="002E3ECB"/>
    <w:rsid w:val="002F2C32"/>
    <w:rsid w:val="002F6D47"/>
    <w:rsid w:val="00310033"/>
    <w:rsid w:val="00326EDF"/>
    <w:rsid w:val="00365A6F"/>
    <w:rsid w:val="00366793"/>
    <w:rsid w:val="003677DE"/>
    <w:rsid w:val="00372102"/>
    <w:rsid w:val="00373D58"/>
    <w:rsid w:val="00377EFB"/>
    <w:rsid w:val="003832F5"/>
    <w:rsid w:val="003B3CA8"/>
    <w:rsid w:val="003B56A3"/>
    <w:rsid w:val="003D2EF4"/>
    <w:rsid w:val="003D4969"/>
    <w:rsid w:val="003E622E"/>
    <w:rsid w:val="003E7DF6"/>
    <w:rsid w:val="004333CF"/>
    <w:rsid w:val="00443952"/>
    <w:rsid w:val="0045340A"/>
    <w:rsid w:val="0047418A"/>
    <w:rsid w:val="004A4976"/>
    <w:rsid w:val="004A756D"/>
    <w:rsid w:val="004C52F8"/>
    <w:rsid w:val="004D6E2F"/>
    <w:rsid w:val="004E21D8"/>
    <w:rsid w:val="004E7D6B"/>
    <w:rsid w:val="004F051C"/>
    <w:rsid w:val="00531501"/>
    <w:rsid w:val="00533233"/>
    <w:rsid w:val="005352EF"/>
    <w:rsid w:val="00544B92"/>
    <w:rsid w:val="005536CD"/>
    <w:rsid w:val="005D1F80"/>
    <w:rsid w:val="005E547D"/>
    <w:rsid w:val="005E6BB7"/>
    <w:rsid w:val="005F0009"/>
    <w:rsid w:val="006179A9"/>
    <w:rsid w:val="00620106"/>
    <w:rsid w:val="00620612"/>
    <w:rsid w:val="00631B62"/>
    <w:rsid w:val="006803C8"/>
    <w:rsid w:val="00686CE1"/>
    <w:rsid w:val="00697143"/>
    <w:rsid w:val="006A6DE5"/>
    <w:rsid w:val="006C46AB"/>
    <w:rsid w:val="006C5E5B"/>
    <w:rsid w:val="007129EA"/>
    <w:rsid w:val="00741FCF"/>
    <w:rsid w:val="0077498F"/>
    <w:rsid w:val="00794E0F"/>
    <w:rsid w:val="007A2926"/>
    <w:rsid w:val="007E1430"/>
    <w:rsid w:val="007F2D92"/>
    <w:rsid w:val="00823C19"/>
    <w:rsid w:val="0082526D"/>
    <w:rsid w:val="008D7A84"/>
    <w:rsid w:val="009178EC"/>
    <w:rsid w:val="00921A83"/>
    <w:rsid w:val="009226FA"/>
    <w:rsid w:val="0092512C"/>
    <w:rsid w:val="0093342C"/>
    <w:rsid w:val="00936C0F"/>
    <w:rsid w:val="00950758"/>
    <w:rsid w:val="00953CC9"/>
    <w:rsid w:val="00962014"/>
    <w:rsid w:val="009915FD"/>
    <w:rsid w:val="00991897"/>
    <w:rsid w:val="009A287D"/>
    <w:rsid w:val="009B3971"/>
    <w:rsid w:val="009B7355"/>
    <w:rsid w:val="009D55F6"/>
    <w:rsid w:val="00A01CB9"/>
    <w:rsid w:val="00A475E2"/>
    <w:rsid w:val="00A51C83"/>
    <w:rsid w:val="00A56C82"/>
    <w:rsid w:val="00A65341"/>
    <w:rsid w:val="00A70CB1"/>
    <w:rsid w:val="00A969B3"/>
    <w:rsid w:val="00AC7708"/>
    <w:rsid w:val="00AD5210"/>
    <w:rsid w:val="00B316D4"/>
    <w:rsid w:val="00B457D8"/>
    <w:rsid w:val="00B51BE0"/>
    <w:rsid w:val="00B60DD0"/>
    <w:rsid w:val="00B73C1C"/>
    <w:rsid w:val="00B873AF"/>
    <w:rsid w:val="00BA1440"/>
    <w:rsid w:val="00BA211F"/>
    <w:rsid w:val="00BA7B6D"/>
    <w:rsid w:val="00BC25ED"/>
    <w:rsid w:val="00BD4E49"/>
    <w:rsid w:val="00BD667A"/>
    <w:rsid w:val="00BE0047"/>
    <w:rsid w:val="00C305DC"/>
    <w:rsid w:val="00C31427"/>
    <w:rsid w:val="00C3743B"/>
    <w:rsid w:val="00C467EB"/>
    <w:rsid w:val="00C84ACE"/>
    <w:rsid w:val="00CA18CB"/>
    <w:rsid w:val="00CC440E"/>
    <w:rsid w:val="00CC6051"/>
    <w:rsid w:val="00CD75C7"/>
    <w:rsid w:val="00CF20DB"/>
    <w:rsid w:val="00CF744B"/>
    <w:rsid w:val="00D01E41"/>
    <w:rsid w:val="00D061E2"/>
    <w:rsid w:val="00D357C5"/>
    <w:rsid w:val="00D371EC"/>
    <w:rsid w:val="00D47BD3"/>
    <w:rsid w:val="00D52C7C"/>
    <w:rsid w:val="00D86EE1"/>
    <w:rsid w:val="00D97475"/>
    <w:rsid w:val="00DA0CB1"/>
    <w:rsid w:val="00DA3BEA"/>
    <w:rsid w:val="00DB7F01"/>
    <w:rsid w:val="00DC086D"/>
    <w:rsid w:val="00DC2730"/>
    <w:rsid w:val="00DF3658"/>
    <w:rsid w:val="00E03985"/>
    <w:rsid w:val="00E13AEA"/>
    <w:rsid w:val="00E24ADF"/>
    <w:rsid w:val="00E42AA3"/>
    <w:rsid w:val="00E47323"/>
    <w:rsid w:val="00E5088D"/>
    <w:rsid w:val="00E85C95"/>
    <w:rsid w:val="00E86FC1"/>
    <w:rsid w:val="00E94F47"/>
    <w:rsid w:val="00EA593D"/>
    <w:rsid w:val="00EB07A7"/>
    <w:rsid w:val="00EC754D"/>
    <w:rsid w:val="00ED2179"/>
    <w:rsid w:val="00F03514"/>
    <w:rsid w:val="00F13AAD"/>
    <w:rsid w:val="00F151C6"/>
    <w:rsid w:val="00F405AC"/>
    <w:rsid w:val="00F80B33"/>
    <w:rsid w:val="00FA0200"/>
    <w:rsid w:val="00FA1324"/>
    <w:rsid w:val="00FA39C8"/>
    <w:rsid w:val="00FA42F1"/>
    <w:rsid w:val="00FA6172"/>
    <w:rsid w:val="00FB130F"/>
    <w:rsid w:val="00FD5990"/>
    <w:rsid w:val="00FE46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0"/>
    <w:qFormat/>
    <w:locked/>
    <w:rsid w:val="00544B92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рижатый влево"/>
    <w:basedOn w:val="Normal"/>
    <w:next w:val="Normal"/>
    <w:uiPriority w:val="99"/>
    <w:rsid w:val="00E86F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a0"/>
    <w:uiPriority w:val="99"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77EFB"/>
  </w:style>
  <w:style w:type="paragraph" w:styleId="Footer">
    <w:name w:val="footer"/>
    <w:basedOn w:val="Normal"/>
    <w:link w:val="a1"/>
    <w:uiPriority w:val="99"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377EFB"/>
  </w:style>
  <w:style w:type="paragraph" w:styleId="BalloonText">
    <w:name w:val="Balloon Text"/>
    <w:basedOn w:val="Normal"/>
    <w:link w:val="a2"/>
    <w:uiPriority w:val="99"/>
    <w:semiHidden/>
    <w:rsid w:val="003D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uiPriority w:val="99"/>
    <w:semiHidden/>
    <w:locked/>
    <w:rsid w:val="003D4969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1 Знак Знак Знак"/>
    <w:basedOn w:val="Normal"/>
    <w:rsid w:val="00CA18C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DefaultParagraphFont"/>
    <w:link w:val="Heading1"/>
    <w:rsid w:val="00544B92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DF35E53AD3E6D94F461CE2F5582A0DD56E9123D18103DF51DED4050904C0AE0C12D20865D31522BEFA765E9F086211974462BB64F99483E343I" TargetMode="External" /><Relationship Id="rId5" Type="http://schemas.openxmlformats.org/officeDocument/2006/relationships/hyperlink" Target="consultantplus://offline/ref=EDDF35E53AD3E6D94F461CE2F5582A0DD56E9123D18103DF51DED4050904C0AE0C12D20B65D21D70E8B57702DA5D7111954461B97BEF43I" TargetMode="External" /><Relationship Id="rId6" Type="http://schemas.openxmlformats.org/officeDocument/2006/relationships/hyperlink" Target="consultantplus://offline/ref=EDDF35E53AD3E6D94F461CE2F5582A0DD56E9123D18103DF51DED4050904C0AE0C12D20B63D01D70E8B57702DA5D7111954461B97BEF43I" TargetMode="External" /><Relationship Id="rId7" Type="http://schemas.openxmlformats.org/officeDocument/2006/relationships/hyperlink" Target="consultantplus://offline/ref=5161A28DBC023E4E233FA48BF8897113419E61FAD68245EBA39AB9AE80E08D4928E2F7260C41922697B0656E1F5BB2535AD96A4B46271601v4q2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