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B62D5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D5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B62D57" w:rsidR="00FF528B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B62D57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62D57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62D57" w:rsidR="00144C1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8037B" w:rsidRPr="00B62D5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D57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B62D5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62D57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B62D57" w:rsidR="00144C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2D57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B62D57" w:rsidR="00FF528B">
        <w:rPr>
          <w:rFonts w:ascii="Times New Roman" w:eastAsia="Times New Roman" w:hAnsi="Times New Roman" w:cs="Times New Roman"/>
          <w:sz w:val="24"/>
          <w:szCs w:val="24"/>
        </w:rPr>
        <w:t>0669-33</w:t>
      </w:r>
      <w:r w:rsidRPr="00B62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B62D5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B62D57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2D57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E8037B" w:rsidRPr="00B62D57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E8037B" w:rsidRPr="00B62D57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ab/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 xml:space="preserve">       6 мая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202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B62D57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B62D57" w:rsidR="00C834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4 ст. 20.25 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КоАП РФ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>)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, в отношении</w:t>
      </w:r>
    </w:p>
    <w:p w:rsidR="00C80D0E" w:rsidP="00C80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2D57">
        <w:rPr>
          <w:rFonts w:ascii="Times New Roman" w:eastAsia="Times New Roman" w:hAnsi="Times New Roman" w:cs="Times New Roman"/>
          <w:sz w:val="26"/>
          <w:szCs w:val="26"/>
        </w:rPr>
        <w:t xml:space="preserve">Дуброва Евгения Викторовича, </w:t>
      </w:r>
      <w:r w:rsidRPr="00C80D0E">
        <w:rPr>
          <w:rFonts w:ascii="Times New Roman" w:eastAsia="Times New Roman" w:hAnsi="Times New Roman" w:cs="Times New Roman"/>
          <w:sz w:val="26"/>
          <w:szCs w:val="26"/>
        </w:rPr>
        <w:t xml:space="preserve">&lt;персональные данные&gt;  </w:t>
      </w:r>
    </w:p>
    <w:p w:rsidR="00C80D0E" w:rsidP="00C80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580B" w:rsidRPr="00B62D57" w:rsidP="00C80D0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>у с т а н о в и л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: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 w:rsidR="00144C1C">
        <w:rPr>
          <w:rFonts w:ascii="Times New Roman" w:eastAsia="Calibri" w:hAnsi="Times New Roman" w:cs="Times New Roman"/>
          <w:sz w:val="26"/>
          <w:szCs w:val="26"/>
        </w:rPr>
        <w:t xml:space="preserve">  Дубров Е.В.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1A4DB4" w:rsidRPr="00B62D5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>миров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ого судьи судебного участка № 59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 Красноперекопского судебного района Республики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B62D57" w:rsidR="00FF528B">
        <w:rPr>
          <w:rFonts w:ascii="Times New Roman" w:eastAsia="Arial Unicode MS" w:hAnsi="Times New Roman" w:cs="Times New Roman"/>
          <w:sz w:val="26"/>
          <w:szCs w:val="26"/>
        </w:rPr>
        <w:t>24.01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04.02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, за совершение административного правонарушения, предусмотренного 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19.24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КоАП РФ, 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Дуброву Е.В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назначено административное наказание в виде обязат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 xml:space="preserve">ельных работ на срок 20 часов.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17.02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возбужден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о исполнительное производство,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21.02.2025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вынесено постановление о направлении 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Дуброва Е.В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, которому назначено административное наказание в виде обязательных работ, к мест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у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 xml:space="preserve"> отбытия наказания не позднее 25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>.0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1A4DB4" w:rsidRPr="00B62D5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Дубров Е.В</w:t>
      </w:r>
      <w:r w:rsidRPr="00B62D57" w:rsidR="00C25147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к отбыванию обязательных работ не приступил, в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 период с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 xml:space="preserve">25.02.2025 по 06.05.2025 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>обязательны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 работ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 срок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>ом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0C6DA6">
        <w:rPr>
          <w:rFonts w:ascii="Times New Roman" w:eastAsia="Arial Unicode MS" w:hAnsi="Times New Roman" w:cs="Times New Roman"/>
          <w:sz w:val="26"/>
          <w:szCs w:val="26"/>
        </w:rPr>
        <w:t>2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>0 часов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 не отработал. </w:t>
      </w:r>
    </w:p>
    <w:p w:rsidR="00D1580B" w:rsidRPr="00B62D57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Дуброву Е.В.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Дубров Е.В.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вину в совершении правонарушения признал, пояснил, что не исполнил назначенное наказание в виде обязательных работ, документов, подтверждающих факт невыхода на отработки по уважительным причинам, не имеет.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6E42DE" w:rsidRPr="00B62D57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Pr="00B62D57"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Pr="00B62D57"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Pr="00B62D57" w:rsidR="00144C1C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C80D0E" w:rsidR="00C80D0E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B62D57" w:rsidR="00144C1C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по ч. 4 ст. 20.25 КоАП РФ (л.д. 1); копией постановления</w:t>
      </w:r>
      <w:r w:rsidRPr="00B62D57" w:rsidR="00F808B1">
        <w:rPr>
          <w:rFonts w:ascii="Times New Roman" w:eastAsia="Arial Unicode MS" w:hAnsi="Times New Roman" w:cs="Times New Roman"/>
          <w:sz w:val="26"/>
          <w:szCs w:val="26"/>
        </w:rPr>
        <w:t xml:space="preserve"> №</w:t>
      </w:r>
      <w:r w:rsidRPr="00B62D57" w:rsidR="0094056C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C80D0E" w:rsidR="00C80D0E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о назначении </w:t>
      </w:r>
      <w:r w:rsidRPr="00B62D57" w:rsidR="00144C1C">
        <w:rPr>
          <w:rFonts w:ascii="Times New Roman" w:eastAsia="Calibri" w:hAnsi="Times New Roman" w:cs="Times New Roman"/>
          <w:sz w:val="26"/>
          <w:szCs w:val="26"/>
        </w:rPr>
        <w:t>Дуброву Е.В.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административного наказания по ч. 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19.24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КоАП РФ в виде обязательных работ (л.д. 2); копией постановления 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17.02.2025</w:t>
      </w:r>
      <w:r w:rsidRPr="00B62D57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Pr="00B62D57" w:rsidR="00144C1C">
        <w:rPr>
          <w:rFonts w:ascii="Times New Roman" w:eastAsia="Calibri" w:hAnsi="Times New Roman" w:cs="Times New Roman"/>
          <w:sz w:val="26"/>
          <w:szCs w:val="26"/>
        </w:rPr>
        <w:t xml:space="preserve">Дуброва Е.В.,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B62D57"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Pr="00B62D57"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21.02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>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анкеты </w:t>
      </w:r>
      <w:r w:rsidRPr="00B62D57" w:rsidR="00FE7974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>21.02</w:t>
      </w:r>
      <w:r w:rsidRPr="00B62D57" w:rsidR="00144C1C">
        <w:rPr>
          <w:rFonts w:ascii="Times New Roman" w:eastAsia="Arial Unicode MS" w:hAnsi="Times New Roman" w:cs="Times New Roman"/>
          <w:sz w:val="26"/>
          <w:szCs w:val="26"/>
        </w:rPr>
        <w:t xml:space="preserve">.2025 </w:t>
      </w:r>
      <w:r w:rsidRPr="00B62D57" w:rsidR="00E055FF">
        <w:rPr>
          <w:rFonts w:ascii="Times New Roman" w:eastAsia="Arial Unicode MS" w:hAnsi="Times New Roman" w:cs="Times New Roman"/>
          <w:sz w:val="26"/>
          <w:szCs w:val="26"/>
        </w:rPr>
        <w:t>(л.д.5); копией памятки лица, которому назначено административное наказание в виде обязательных работ (л.д. 6);</w:t>
      </w:r>
      <w:r w:rsidRPr="00B62D57" w:rsidR="00A41DC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Pr="00B62D57"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Pr="00B62D57"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B62D57"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B62D57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B62D57" w:rsidR="009E62D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2D57" w:rsidR="00F43F72">
        <w:rPr>
          <w:rFonts w:ascii="Times New Roman" w:eastAsia="Arial Unicode MS" w:hAnsi="Times New Roman" w:cs="Times New Roman"/>
          <w:sz w:val="26"/>
          <w:szCs w:val="26"/>
        </w:rPr>
        <w:t xml:space="preserve">копией ответа АО «ЖЭО» от 30.04.2025 (л.д.8); копией ответа АО «ЖЭО» от 06.05.2025 (л.д.9);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письменными объяснениями </w:t>
      </w:r>
      <w:r w:rsidRPr="00B62D57" w:rsidR="00F43F72">
        <w:rPr>
          <w:rFonts w:ascii="Times New Roman" w:eastAsia="Calibri" w:hAnsi="Times New Roman" w:cs="Times New Roman"/>
          <w:sz w:val="26"/>
          <w:szCs w:val="26"/>
        </w:rPr>
        <w:t>Дуброва Е.В</w:t>
      </w:r>
      <w:r w:rsidRPr="00B62D57" w:rsidR="00C25147">
        <w:rPr>
          <w:rFonts w:ascii="Times New Roman" w:eastAsia="Calibri" w:hAnsi="Times New Roman" w:cs="Times New Roman"/>
          <w:sz w:val="26"/>
          <w:szCs w:val="26"/>
        </w:rPr>
        <w:t>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62D57" w:rsidR="00F43F72">
        <w:rPr>
          <w:rFonts w:ascii="Times New Roman" w:eastAsia="Arial Unicode MS" w:hAnsi="Times New Roman" w:cs="Times New Roman"/>
          <w:sz w:val="26"/>
          <w:szCs w:val="26"/>
        </w:rPr>
        <w:t>06.05.2025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 (л.д.</w:t>
      </w:r>
      <w:r w:rsidRPr="00B62D57" w:rsidR="000C6DA6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B62D57" w:rsidR="00F808B1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B62D57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</w:t>
      </w:r>
      <w:r w:rsidRPr="00B62D57">
        <w:rPr>
          <w:rFonts w:ascii="Times New Roman" w:eastAsia="Calibri" w:hAnsi="Times New Roman" w:cs="Times New Roman"/>
          <w:sz w:val="26"/>
          <w:szCs w:val="26"/>
        </w:rPr>
        <w:t>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62D57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62D57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62D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B62D57" w:rsidR="00F43F72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62D57" w:rsidR="00C251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B62D57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B62D57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B62D57" w:rsidR="00F43F72">
        <w:rPr>
          <w:rFonts w:ascii="Times New Roman" w:eastAsia="Calibri" w:hAnsi="Times New Roman" w:cs="Times New Roman"/>
          <w:sz w:val="26"/>
          <w:szCs w:val="26"/>
        </w:rPr>
        <w:t>Дуброва Е.В</w:t>
      </w:r>
      <w:r w:rsidRPr="00B62D57" w:rsidR="00C25147">
        <w:rPr>
          <w:rFonts w:ascii="Times New Roman" w:eastAsia="Calibri" w:hAnsi="Times New Roman" w:cs="Times New Roman"/>
          <w:sz w:val="26"/>
          <w:szCs w:val="26"/>
        </w:rPr>
        <w:t>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установлено, что он </w:t>
      </w:r>
      <w:r w:rsidRPr="00B62D57"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B62D57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B62D57" w:rsidR="007E536F">
        <w:rPr>
          <w:rFonts w:ascii="Times New Roman" w:eastAsia="Calibri" w:hAnsi="Times New Roman" w:cs="Times New Roman"/>
          <w:sz w:val="26"/>
          <w:szCs w:val="26"/>
        </w:rPr>
        <w:t xml:space="preserve">смягчающих 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Pr="00B62D57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7E536F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>мейное и материальное положение</w:t>
      </w:r>
      <w:r w:rsidRPr="00B62D57" w:rsidR="007E536F">
        <w:rPr>
          <w:rFonts w:ascii="Times New Roman" w:eastAsia="Calibri" w:hAnsi="Times New Roman" w:cs="Times New Roman"/>
          <w:sz w:val="26"/>
          <w:szCs w:val="26"/>
        </w:rPr>
        <w:t>, обстоятельство, отягчающее административную ответственность</w:t>
      </w:r>
      <w:r w:rsidRPr="00B62D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B62D57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62D57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B62D57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B62D57" w:rsidP="00D1580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>п о с т а н о в и л :</w:t>
      </w:r>
    </w:p>
    <w:p w:rsidR="001A4DB4" w:rsidRPr="00B62D57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Дуброва Евгения Викторовича </w:t>
      </w:r>
      <w:r w:rsidRPr="00B62D57" w:rsidR="00C8341D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B62D57" w:rsidR="00C8341D">
        <w:rPr>
          <w:rFonts w:ascii="Times New Roman" w:eastAsia="Calibri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4 ст. 20.25 Кодекса РФ об административных правонарушениях, и назначить ему наказание в виде административного ареста на срок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 w:rsidR="007E536F">
        <w:rPr>
          <w:rFonts w:ascii="Times New Roman" w:eastAsia="Calibri" w:hAnsi="Times New Roman" w:cs="Times New Roman"/>
          <w:sz w:val="26"/>
          <w:szCs w:val="26"/>
        </w:rPr>
        <w:t>2</w:t>
      </w:r>
      <w:r w:rsidRPr="00B62D57" w:rsidR="00C8341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>д</w:t>
      </w:r>
      <w:r w:rsidRPr="00B62D57" w:rsidR="007E536F">
        <w:rPr>
          <w:rFonts w:ascii="Times New Roman" w:eastAsia="Calibri" w:hAnsi="Times New Roman" w:cs="Times New Roman"/>
          <w:sz w:val="26"/>
          <w:szCs w:val="26"/>
        </w:rPr>
        <w:t>вое</w:t>
      </w:r>
      <w:r w:rsidRPr="00B62D57" w:rsidR="00C8341D">
        <w:rPr>
          <w:rFonts w:ascii="Times New Roman" w:eastAsia="Calibri" w:hAnsi="Times New Roman" w:cs="Times New Roman"/>
          <w:sz w:val="26"/>
          <w:szCs w:val="26"/>
        </w:rPr>
        <w:t>) сут</w:t>
      </w:r>
      <w:r w:rsidRPr="00B62D57" w:rsidR="007E536F">
        <w:rPr>
          <w:rFonts w:ascii="Times New Roman" w:eastAsia="Calibri" w:hAnsi="Times New Roman" w:cs="Times New Roman"/>
          <w:sz w:val="26"/>
          <w:szCs w:val="26"/>
        </w:rPr>
        <w:t>о</w:t>
      </w:r>
      <w:r w:rsidRPr="00B62D57" w:rsidR="00C8341D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1A4DB4" w:rsidRPr="00B62D57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1A4DB4" w:rsidRPr="00B62D57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B62D57" w:rsidR="00F43F72">
        <w:rPr>
          <w:rFonts w:ascii="Times New Roman" w:eastAsia="Calibri" w:hAnsi="Times New Roman" w:cs="Times New Roman"/>
          <w:sz w:val="26"/>
          <w:szCs w:val="26"/>
        </w:rPr>
        <w:t>Дуброва Е.В.</w:t>
      </w:r>
      <w:r w:rsidRPr="00B62D57" w:rsidR="00FE79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2D57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62D57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B62D57"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B62D5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B62D5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2D57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62D57">
        <w:rPr>
          <w:rFonts w:ascii="Times New Roman" w:eastAsia="Calibri" w:hAnsi="Times New Roman" w:cs="Times New Roman"/>
          <w:sz w:val="26"/>
          <w:szCs w:val="26"/>
        </w:rPr>
        <w:tab/>
      </w:r>
      <w:r w:rsidRPr="00B62D57">
        <w:rPr>
          <w:rFonts w:ascii="Times New Roman" w:eastAsia="Calibri" w:hAnsi="Times New Roman" w:cs="Times New Roman"/>
          <w:sz w:val="26"/>
          <w:szCs w:val="26"/>
        </w:rPr>
        <w:tab/>
      </w:r>
      <w:r w:rsidRPr="00B62D57">
        <w:rPr>
          <w:rFonts w:ascii="Times New Roman" w:eastAsia="Calibri" w:hAnsi="Times New Roman" w:cs="Times New Roman"/>
          <w:sz w:val="26"/>
          <w:szCs w:val="26"/>
        </w:rPr>
        <w:tab/>
      </w:r>
      <w:r w:rsidRPr="00B62D57">
        <w:rPr>
          <w:rFonts w:ascii="Times New Roman" w:eastAsia="Calibri" w:hAnsi="Times New Roman" w:cs="Times New Roman"/>
          <w:sz w:val="26"/>
          <w:szCs w:val="26"/>
        </w:rPr>
        <w:tab/>
      </w:r>
      <w:r w:rsidR="00250AB8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="00250AB8">
        <w:rPr>
          <w:rFonts w:ascii="Times New Roman" w:eastAsia="Calibri" w:hAnsi="Times New Roman" w:cs="Times New Roman"/>
          <w:sz w:val="26"/>
          <w:szCs w:val="26"/>
        </w:rPr>
        <w:tab/>
      </w:r>
      <w:r w:rsidR="00C23A5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B62D57" w:rsidR="00F43F72">
        <w:rPr>
          <w:rFonts w:ascii="Times New Roman" w:eastAsia="Calibri" w:hAnsi="Times New Roman" w:cs="Times New Roman"/>
          <w:sz w:val="26"/>
          <w:szCs w:val="26"/>
        </w:rPr>
        <w:t xml:space="preserve">Д.Р. Мердымшаева </w:t>
      </w:r>
    </w:p>
    <w:p w:rsidR="00C80D0E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7974" w:rsidRPr="00B62D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27A1D"/>
    <w:rsid w:val="000675BA"/>
    <w:rsid w:val="00075F89"/>
    <w:rsid w:val="00081422"/>
    <w:rsid w:val="000923ED"/>
    <w:rsid w:val="000C6DA6"/>
    <w:rsid w:val="000E79E7"/>
    <w:rsid w:val="00106E4C"/>
    <w:rsid w:val="00140026"/>
    <w:rsid w:val="00144C1C"/>
    <w:rsid w:val="00173A66"/>
    <w:rsid w:val="0019571F"/>
    <w:rsid w:val="001A4DB4"/>
    <w:rsid w:val="001F5C71"/>
    <w:rsid w:val="0021797E"/>
    <w:rsid w:val="00225ADD"/>
    <w:rsid w:val="0023411C"/>
    <w:rsid w:val="00235240"/>
    <w:rsid w:val="002367B6"/>
    <w:rsid w:val="00245E4A"/>
    <w:rsid w:val="00250AB8"/>
    <w:rsid w:val="002975DB"/>
    <w:rsid w:val="00306981"/>
    <w:rsid w:val="003861E1"/>
    <w:rsid w:val="00486456"/>
    <w:rsid w:val="005661F1"/>
    <w:rsid w:val="005C3F76"/>
    <w:rsid w:val="00616E43"/>
    <w:rsid w:val="00647CF1"/>
    <w:rsid w:val="006E0641"/>
    <w:rsid w:val="006E42DE"/>
    <w:rsid w:val="00716A54"/>
    <w:rsid w:val="00742F10"/>
    <w:rsid w:val="00743E26"/>
    <w:rsid w:val="0075120A"/>
    <w:rsid w:val="007E536F"/>
    <w:rsid w:val="008A1E16"/>
    <w:rsid w:val="008F6D3C"/>
    <w:rsid w:val="0094056C"/>
    <w:rsid w:val="00972F0F"/>
    <w:rsid w:val="009E62D5"/>
    <w:rsid w:val="00A07EB7"/>
    <w:rsid w:val="00A41DC6"/>
    <w:rsid w:val="00A75D6B"/>
    <w:rsid w:val="00AB746F"/>
    <w:rsid w:val="00AB7BE2"/>
    <w:rsid w:val="00AC3528"/>
    <w:rsid w:val="00AD201B"/>
    <w:rsid w:val="00AD7F08"/>
    <w:rsid w:val="00AF5056"/>
    <w:rsid w:val="00B62D57"/>
    <w:rsid w:val="00B724BC"/>
    <w:rsid w:val="00BC717B"/>
    <w:rsid w:val="00BE6276"/>
    <w:rsid w:val="00C21E87"/>
    <w:rsid w:val="00C23A52"/>
    <w:rsid w:val="00C25147"/>
    <w:rsid w:val="00C624DC"/>
    <w:rsid w:val="00C63938"/>
    <w:rsid w:val="00C80D0E"/>
    <w:rsid w:val="00C8341D"/>
    <w:rsid w:val="00C953A0"/>
    <w:rsid w:val="00CA0716"/>
    <w:rsid w:val="00CB0160"/>
    <w:rsid w:val="00CB6C92"/>
    <w:rsid w:val="00CD2101"/>
    <w:rsid w:val="00CD3980"/>
    <w:rsid w:val="00CF0FC6"/>
    <w:rsid w:val="00D1580B"/>
    <w:rsid w:val="00D26479"/>
    <w:rsid w:val="00D5667A"/>
    <w:rsid w:val="00E055FF"/>
    <w:rsid w:val="00E11DDD"/>
    <w:rsid w:val="00E335F0"/>
    <w:rsid w:val="00E8037B"/>
    <w:rsid w:val="00EC49F5"/>
    <w:rsid w:val="00EE0230"/>
    <w:rsid w:val="00F43F72"/>
    <w:rsid w:val="00F67EC9"/>
    <w:rsid w:val="00F808B1"/>
    <w:rsid w:val="00F96AAA"/>
    <w:rsid w:val="00FA5096"/>
    <w:rsid w:val="00FB6424"/>
    <w:rsid w:val="00FE7974"/>
    <w:rsid w:val="00FF50F9"/>
    <w:rsid w:val="00FF5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