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B753E7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753E7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B753E7" w:rsidR="00A513F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B753E7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B753E7" w:rsidR="00A513F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109</w:t>
      </w:r>
      <w:r w:rsidRPr="00B753E7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B753E7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753E7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B753E7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B753E7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B753E7" w:rsidR="00A513F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B753E7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B753E7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</w:t>
      </w:r>
      <w:r w:rsidRPr="00B753E7" w:rsidR="00A513F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000551-15</w:t>
      </w:r>
    </w:p>
    <w:p w:rsidR="008075A8" w:rsidRPr="00B753E7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B753E7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B753E7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B753E7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B753E7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B753E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B753E7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753E7" w:rsidR="00A513F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21 апреля</w:t>
      </w:r>
      <w:r w:rsidRPr="00B753E7" w:rsidR="00BC4C0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B753E7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753E7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B753E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B753E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B753E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B753E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B753E7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B753E7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B753E7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753E7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B753E7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B753E7" w:rsidR="003F606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B753E7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A513F2" w:rsidRPr="00B753E7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B753E7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B753E7">
        <w:rPr>
          <w:rFonts w:eastAsia="Arial Unicode MS"/>
          <w:sz w:val="20"/>
          <w:szCs w:val="20"/>
        </w:rPr>
        <w:t xml:space="preserve">   </w:t>
      </w:r>
      <w:r w:rsidRPr="00B753E7" w:rsidR="00664BF9">
        <w:rPr>
          <w:rFonts w:eastAsia="Arial Unicode MS"/>
          <w:sz w:val="20"/>
          <w:szCs w:val="20"/>
        </w:rPr>
        <w:t xml:space="preserve">  </w:t>
      </w:r>
      <w:r w:rsidRPr="00B753E7" w:rsidR="00A513F2">
        <w:rPr>
          <w:sz w:val="20"/>
          <w:szCs w:val="20"/>
        </w:rPr>
        <w:t>Исполняющий обязанности мирового судьи судебного участка № 60 Красноперекопского су</w:t>
      </w:r>
      <w:r w:rsidRPr="00B753E7" w:rsidR="003F6062">
        <w:rPr>
          <w:sz w:val="20"/>
          <w:szCs w:val="20"/>
        </w:rPr>
        <w:t>дебного района Республики Крым,</w:t>
      </w:r>
      <w:r w:rsidRPr="00B753E7" w:rsidR="00A513F2">
        <w:rPr>
          <w:sz w:val="20"/>
          <w:szCs w:val="20"/>
        </w:rPr>
        <w:t xml:space="preserve"> мировой судья судебного участка № 58 Красноперекопского судебного района Республики Крым Захарова А.С., </w:t>
      </w:r>
      <w:r w:rsidRPr="00B753E7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B753E7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B753E7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B753E7" w:rsidR="005F49E4">
        <w:rPr>
          <w:rFonts w:eastAsia="Arial Unicode MS"/>
          <w:sz w:val="20"/>
          <w:szCs w:val="20"/>
        </w:rPr>
        <w:t xml:space="preserve">(далее – КоАП РФ) </w:t>
      </w:r>
      <w:r w:rsidRPr="00B753E7">
        <w:rPr>
          <w:rFonts w:eastAsia="Arial Unicode MS"/>
          <w:sz w:val="20"/>
          <w:szCs w:val="20"/>
        </w:rPr>
        <w:t>в отношении</w:t>
      </w:r>
    </w:p>
    <w:p w:rsidR="00C472A1" w:rsidRPr="00B753E7" w:rsidP="00B753E7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B753E7">
        <w:rPr>
          <w:rFonts w:eastAsia="Arial Unicode MS"/>
          <w:sz w:val="20"/>
          <w:szCs w:val="20"/>
        </w:rPr>
        <w:t xml:space="preserve">      </w:t>
      </w:r>
      <w:r w:rsidRPr="00B753E7" w:rsidR="008A15C7">
        <w:rPr>
          <w:color w:val="000000"/>
          <w:sz w:val="20"/>
          <w:szCs w:val="20"/>
        </w:rPr>
        <w:t xml:space="preserve"> </w:t>
      </w:r>
      <w:r w:rsidRPr="00B753E7" w:rsidR="00594B79">
        <w:rPr>
          <w:color w:val="000000"/>
          <w:sz w:val="20"/>
          <w:szCs w:val="20"/>
        </w:rPr>
        <w:t xml:space="preserve"> </w:t>
      </w:r>
      <w:r w:rsidRPr="00B753E7" w:rsidR="00A513F2">
        <w:rPr>
          <w:color w:val="000000"/>
          <w:sz w:val="20"/>
          <w:szCs w:val="20"/>
        </w:rPr>
        <w:t xml:space="preserve">Потапова Александра Викторовича, </w:t>
      </w:r>
      <w:r w:rsidRPr="00B753E7" w:rsidR="00B753E7">
        <w:rPr>
          <w:color w:val="000000"/>
          <w:sz w:val="20"/>
          <w:szCs w:val="20"/>
        </w:rPr>
        <w:t xml:space="preserve">&lt;персональные данные&gt;  </w:t>
      </w:r>
    </w:p>
    <w:p w:rsidR="0036166B" w:rsidRPr="00B753E7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B753E7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B753E7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 xml:space="preserve">    </w:t>
      </w:r>
      <w:r w:rsidRPr="00B753E7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B753E7" w:rsidR="008A5BFA">
        <w:rPr>
          <w:rFonts w:ascii="Times New Roman" w:hAnsi="Times New Roman" w:cs="Times New Roman"/>
          <w:sz w:val="20"/>
          <w:szCs w:val="20"/>
        </w:rPr>
        <w:tab/>
      </w:r>
      <w:r w:rsidRPr="00B753E7" w:rsidR="00A513F2">
        <w:rPr>
          <w:rFonts w:ascii="Times New Roman" w:hAnsi="Times New Roman" w:cs="Times New Roman"/>
          <w:sz w:val="20"/>
          <w:szCs w:val="20"/>
        </w:rPr>
        <w:t xml:space="preserve">Потапов Александр Викторович </w:t>
      </w:r>
      <w:r w:rsidRPr="00B753E7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B753E7" w:rsidR="00F1550C">
        <w:rPr>
          <w:rFonts w:ascii="Times New Roman" w:hAnsi="Times New Roman" w:cs="Times New Roman"/>
          <w:sz w:val="20"/>
          <w:szCs w:val="20"/>
        </w:rPr>
        <w:t>,</w:t>
      </w:r>
      <w:r w:rsidRPr="00B753E7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B753E7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 xml:space="preserve">    </w:t>
      </w:r>
      <w:r w:rsidRPr="00B753E7" w:rsidR="008910DD">
        <w:rPr>
          <w:rFonts w:ascii="Times New Roman" w:hAnsi="Times New Roman" w:cs="Times New Roman"/>
          <w:sz w:val="20"/>
          <w:szCs w:val="20"/>
        </w:rPr>
        <w:t xml:space="preserve">       </w:t>
      </w:r>
      <w:r w:rsidRPr="00B753E7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B753E7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B753E7">
        <w:rPr>
          <w:rFonts w:ascii="Times New Roman" w:hAnsi="Times New Roman" w:cs="Times New Roman"/>
          <w:sz w:val="20"/>
          <w:szCs w:val="20"/>
        </w:rPr>
        <w:t>номер</w:t>
      </w:r>
      <w:r w:rsidRPr="00B753E7" w:rsidR="00C57B1B">
        <w:rPr>
          <w:rFonts w:ascii="Times New Roman" w:hAnsi="Times New Roman" w:cs="Times New Roman"/>
          <w:sz w:val="20"/>
          <w:szCs w:val="20"/>
        </w:rPr>
        <w:t xml:space="preserve"> по делу об а</w:t>
      </w:r>
      <w:r w:rsidRPr="00B753E7" w:rsidR="00BC4C09">
        <w:rPr>
          <w:rFonts w:ascii="Times New Roman" w:hAnsi="Times New Roman" w:cs="Times New Roman"/>
          <w:sz w:val="20"/>
          <w:szCs w:val="20"/>
        </w:rPr>
        <w:t xml:space="preserve">дминистративном правонарушении </w:t>
      </w:r>
      <w:r w:rsidRPr="00B753E7" w:rsidR="00BC4C09">
        <w:rPr>
          <w:rFonts w:ascii="Times New Roman" w:hAnsi="Times New Roman" w:cs="Times New Roman"/>
          <w:sz w:val="20"/>
          <w:szCs w:val="20"/>
        </w:rPr>
        <w:t>от</w:t>
      </w:r>
      <w:r w:rsidRPr="00B753E7" w:rsidR="00BC4C09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B753E7">
        <w:rPr>
          <w:rFonts w:ascii="Times New Roman" w:hAnsi="Times New Roman" w:cs="Times New Roman"/>
          <w:sz w:val="20"/>
          <w:szCs w:val="20"/>
        </w:rPr>
        <w:t>дата</w:t>
      </w:r>
      <w:r w:rsidRPr="00B753E7" w:rsidR="00CB2F18">
        <w:rPr>
          <w:rFonts w:ascii="Times New Roman" w:hAnsi="Times New Roman" w:cs="Times New Roman"/>
          <w:sz w:val="20"/>
          <w:szCs w:val="20"/>
        </w:rPr>
        <w:t>,</w:t>
      </w:r>
      <w:r w:rsidRPr="00B753E7" w:rsidR="008A5BFA">
        <w:rPr>
          <w:rFonts w:ascii="Times New Roman" w:hAnsi="Times New Roman" w:cs="Times New Roman"/>
          <w:sz w:val="20"/>
          <w:szCs w:val="20"/>
        </w:rPr>
        <w:t xml:space="preserve"> вступившим в законную силу </w:t>
      </w:r>
      <w:r w:rsidRPr="00B753E7" w:rsidR="00B753E7">
        <w:rPr>
          <w:rFonts w:ascii="Times New Roman" w:hAnsi="Times New Roman" w:cs="Times New Roman"/>
          <w:sz w:val="20"/>
          <w:szCs w:val="20"/>
        </w:rPr>
        <w:t>дата</w:t>
      </w:r>
      <w:r w:rsidRPr="00B753E7" w:rsidR="008F24D0">
        <w:rPr>
          <w:rFonts w:ascii="Times New Roman" w:hAnsi="Times New Roman" w:cs="Times New Roman"/>
          <w:sz w:val="20"/>
          <w:szCs w:val="20"/>
        </w:rPr>
        <w:t>,</w:t>
      </w:r>
      <w:r w:rsidRPr="00B753E7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A513F2">
        <w:rPr>
          <w:rFonts w:ascii="Times New Roman" w:hAnsi="Times New Roman" w:cs="Times New Roman"/>
          <w:sz w:val="20"/>
          <w:szCs w:val="20"/>
        </w:rPr>
        <w:t>Потапов А.В.</w:t>
      </w:r>
      <w:r w:rsidRPr="00B753E7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B753E7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A513F2">
        <w:rPr>
          <w:rFonts w:ascii="Times New Roman" w:hAnsi="Times New Roman" w:cs="Times New Roman"/>
          <w:sz w:val="20"/>
          <w:szCs w:val="20"/>
        </w:rPr>
        <w:t>виновным</w:t>
      </w:r>
      <w:r w:rsidRPr="00B753E7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B753E7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B753E7" w:rsidR="009147F9">
        <w:rPr>
          <w:rFonts w:ascii="Times New Roman" w:hAnsi="Times New Roman" w:cs="Times New Roman"/>
          <w:sz w:val="20"/>
          <w:szCs w:val="20"/>
        </w:rPr>
        <w:t xml:space="preserve"> ч. </w:t>
      </w:r>
      <w:r w:rsidRPr="00B753E7" w:rsidR="00092C8B">
        <w:rPr>
          <w:rFonts w:ascii="Times New Roman" w:hAnsi="Times New Roman" w:cs="Times New Roman"/>
          <w:sz w:val="20"/>
          <w:szCs w:val="20"/>
        </w:rPr>
        <w:t xml:space="preserve">1 ст. </w:t>
      </w:r>
      <w:r w:rsidRPr="00B753E7" w:rsidR="00A513F2">
        <w:rPr>
          <w:rFonts w:ascii="Times New Roman" w:hAnsi="Times New Roman" w:cs="Times New Roman"/>
          <w:sz w:val="20"/>
          <w:szCs w:val="20"/>
        </w:rPr>
        <w:t>20.20</w:t>
      </w:r>
      <w:r w:rsidRPr="00B753E7" w:rsidR="00620325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B753E7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A513F2">
        <w:rPr>
          <w:rFonts w:ascii="Times New Roman" w:hAnsi="Times New Roman" w:cs="Times New Roman"/>
          <w:sz w:val="20"/>
          <w:szCs w:val="20"/>
        </w:rPr>
        <w:t>ему</w:t>
      </w:r>
      <w:r w:rsidRPr="00B753E7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B753E7" w:rsidR="004129CF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A513F2">
        <w:rPr>
          <w:rFonts w:ascii="Times New Roman" w:hAnsi="Times New Roman" w:cs="Times New Roman"/>
          <w:sz w:val="20"/>
          <w:szCs w:val="20"/>
        </w:rPr>
        <w:t xml:space="preserve">600 </w:t>
      </w:r>
      <w:r w:rsidRPr="00B753E7" w:rsidR="008A5BFA">
        <w:rPr>
          <w:rFonts w:ascii="Times New Roman" w:hAnsi="Times New Roman" w:cs="Times New Roman"/>
          <w:sz w:val="20"/>
          <w:szCs w:val="20"/>
        </w:rPr>
        <w:t>(</w:t>
      </w:r>
      <w:r w:rsidRPr="00B753E7" w:rsidR="00A513F2">
        <w:rPr>
          <w:rFonts w:ascii="Times New Roman" w:hAnsi="Times New Roman" w:cs="Times New Roman"/>
          <w:bCs/>
          <w:sz w:val="20"/>
          <w:szCs w:val="20"/>
        </w:rPr>
        <w:t>шестьсот</w:t>
      </w:r>
      <w:r w:rsidRPr="00B753E7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910DD" w:rsidRPr="00B753E7" w:rsidP="008910DD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53E7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</w:t>
      </w:r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B753E7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B753E7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B753E7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B753E7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B753E7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</w:t>
      </w:r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са.</w:t>
      </w:r>
      <w:r w:rsidRPr="00B753E7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B753E7" w:rsidP="008910DD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B753E7" w:rsidR="00A513F2">
        <w:rPr>
          <w:rFonts w:ascii="Times New Roman" w:hAnsi="Times New Roman" w:cs="Times New Roman"/>
          <w:sz w:val="20"/>
          <w:szCs w:val="20"/>
        </w:rPr>
        <w:t>Потапов А.В.</w:t>
      </w:r>
      <w:r w:rsidRPr="00B753E7" w:rsidR="00A513F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753E7" w:rsid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дата </w:t>
      </w:r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753E7" w:rsid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B753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., находясь по адресу</w:t>
      </w:r>
      <w:r w:rsidRPr="00B753E7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C57B1B" w:rsidRPr="00B753E7" w:rsidP="008910DD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B753E7" w:rsidR="008910DD">
        <w:rPr>
          <w:rFonts w:ascii="Times New Roman" w:hAnsi="Times New Roman" w:cs="Times New Roman"/>
          <w:sz w:val="20"/>
          <w:szCs w:val="20"/>
        </w:rPr>
        <w:t xml:space="preserve">     </w:t>
      </w:r>
      <w:r w:rsidRPr="00B753E7" w:rsidR="00A513F2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B753E7" w:rsidR="00A513F2">
        <w:rPr>
          <w:rFonts w:ascii="Times New Roman" w:hAnsi="Times New Roman" w:cs="Times New Roman"/>
          <w:sz w:val="20"/>
          <w:szCs w:val="20"/>
        </w:rPr>
        <w:t xml:space="preserve">Потапов А.В. </w:t>
      </w:r>
      <w:r w:rsidRPr="00B753E7" w:rsidR="00A513F2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B753E7" w:rsidR="00A513F2">
        <w:rPr>
          <w:rFonts w:ascii="Times New Roman" w:hAnsi="Times New Roman" w:cs="Times New Roman"/>
          <w:sz w:val="20"/>
          <w:szCs w:val="20"/>
        </w:rPr>
        <w:t>предоставил в адрес суда заявление о рассмотрении дела в его отсутствие, указав на невозможность участия в судебном заседании в связи с занятостью на работе.</w:t>
      </w:r>
      <w:r w:rsidRPr="00B753E7" w:rsidR="00A513F2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A513F2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B753E7" w:rsidR="00A513F2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B753E7" w:rsidR="00A513F2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B753E7" w:rsidR="00A513F2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B753E7" w:rsidR="008910DD">
        <w:rPr>
          <w:rFonts w:ascii="Times New Roman" w:hAnsi="Times New Roman" w:cs="Times New Roman"/>
          <w:sz w:val="20"/>
          <w:szCs w:val="20"/>
        </w:rPr>
        <w:t>Потапова А.В.</w:t>
      </w:r>
      <w:r w:rsidRPr="00B753E7" w:rsidR="00D5762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5F0632" w:rsidRPr="00B753E7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 xml:space="preserve">    </w:t>
      </w:r>
      <w:r w:rsidRPr="00B753E7" w:rsidR="0054167F">
        <w:rPr>
          <w:rFonts w:ascii="Times New Roman" w:hAnsi="Times New Roman" w:cs="Times New Roman"/>
          <w:sz w:val="20"/>
          <w:szCs w:val="20"/>
        </w:rPr>
        <w:t xml:space="preserve">  </w:t>
      </w:r>
      <w:r w:rsidRPr="00B753E7" w:rsidR="008910DD">
        <w:rPr>
          <w:rFonts w:ascii="Times New Roman" w:hAnsi="Times New Roman" w:cs="Times New Roman"/>
          <w:sz w:val="20"/>
          <w:szCs w:val="20"/>
        </w:rPr>
        <w:t xml:space="preserve">     </w:t>
      </w:r>
      <w:r w:rsidRPr="00B753E7" w:rsidR="0054167F">
        <w:rPr>
          <w:rFonts w:ascii="Times New Roman" w:hAnsi="Times New Roman" w:cs="Times New Roman"/>
          <w:sz w:val="20"/>
          <w:szCs w:val="20"/>
        </w:rPr>
        <w:t>И</w:t>
      </w:r>
      <w:r w:rsidRPr="00B753E7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B753E7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B753E7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B753E7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B753E7" w:rsidR="00CB2F18">
        <w:rPr>
          <w:rFonts w:ascii="Times New Roman" w:hAnsi="Times New Roman" w:cs="Times New Roman"/>
          <w:sz w:val="20"/>
          <w:szCs w:val="20"/>
        </w:rPr>
        <w:t xml:space="preserve"> помимо признания вины правонарушителем письменными </w:t>
      </w:r>
      <w:r w:rsidRPr="00B753E7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B753E7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B753E7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B753E7" w:rsidR="00B753E7">
        <w:rPr>
          <w:rFonts w:ascii="Times New Roman" w:hAnsi="Times New Roman" w:cs="Times New Roman"/>
          <w:sz w:val="20"/>
          <w:szCs w:val="20"/>
        </w:rPr>
        <w:t>номер</w:t>
      </w:r>
      <w:r w:rsidRPr="00B753E7" w:rsidR="00C57B1B">
        <w:rPr>
          <w:rFonts w:ascii="Times New Roman" w:hAnsi="Times New Roman" w:cs="Times New Roman"/>
          <w:sz w:val="20"/>
          <w:szCs w:val="20"/>
        </w:rPr>
        <w:t xml:space="preserve"> от </w:t>
      </w:r>
      <w:r w:rsidRPr="00B753E7" w:rsidR="00B753E7">
        <w:rPr>
          <w:rFonts w:ascii="Times New Roman" w:hAnsi="Times New Roman" w:cs="Times New Roman"/>
          <w:sz w:val="20"/>
          <w:szCs w:val="20"/>
        </w:rPr>
        <w:t>дата</w:t>
      </w:r>
      <w:r w:rsidRPr="00B753E7" w:rsidR="00BC4C09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B753E7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B753E7" w:rsidR="008910DD">
        <w:rPr>
          <w:rFonts w:ascii="Times New Roman" w:hAnsi="Times New Roman" w:cs="Times New Roman"/>
          <w:sz w:val="20"/>
          <w:szCs w:val="20"/>
        </w:rPr>
        <w:t>2</w:t>
      </w:r>
      <w:r w:rsidRPr="00B753E7" w:rsidR="00BC4C09">
        <w:rPr>
          <w:rFonts w:ascii="Times New Roman" w:hAnsi="Times New Roman" w:cs="Times New Roman"/>
          <w:sz w:val="20"/>
          <w:szCs w:val="20"/>
        </w:rPr>
        <w:t xml:space="preserve">);  признательными объяснениями </w:t>
      </w:r>
      <w:r w:rsidRPr="00B753E7" w:rsidR="008910DD">
        <w:rPr>
          <w:rFonts w:ascii="Times New Roman" w:hAnsi="Times New Roman" w:cs="Times New Roman"/>
          <w:sz w:val="20"/>
          <w:szCs w:val="20"/>
        </w:rPr>
        <w:t>Потапова А.В.</w:t>
      </w:r>
      <w:r w:rsidRPr="00B753E7" w:rsidR="008910D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753E7" w:rsidR="00BC4C09">
        <w:rPr>
          <w:rFonts w:ascii="Times New Roman" w:hAnsi="Times New Roman" w:cs="Times New Roman"/>
          <w:sz w:val="20"/>
          <w:szCs w:val="20"/>
        </w:rPr>
        <w:t xml:space="preserve">от </w:t>
      </w:r>
      <w:r w:rsidRPr="00B753E7" w:rsidR="00B753E7">
        <w:rPr>
          <w:rFonts w:ascii="Times New Roman" w:hAnsi="Times New Roman" w:cs="Times New Roman"/>
          <w:sz w:val="20"/>
          <w:szCs w:val="20"/>
        </w:rPr>
        <w:t>дата</w:t>
      </w:r>
      <w:r w:rsidRPr="00B753E7" w:rsidR="00BC4C09">
        <w:rPr>
          <w:rFonts w:ascii="Times New Roman" w:hAnsi="Times New Roman" w:cs="Times New Roman"/>
          <w:sz w:val="20"/>
          <w:szCs w:val="20"/>
        </w:rPr>
        <w:t xml:space="preserve"> (л.д.</w:t>
      </w:r>
      <w:r w:rsidRPr="00B753E7" w:rsidR="003F6062">
        <w:rPr>
          <w:rFonts w:ascii="Times New Roman" w:hAnsi="Times New Roman" w:cs="Times New Roman"/>
          <w:sz w:val="20"/>
          <w:szCs w:val="20"/>
        </w:rPr>
        <w:t>3</w:t>
      </w:r>
      <w:r w:rsidRPr="00B753E7" w:rsidR="00BC4C09">
        <w:rPr>
          <w:rFonts w:ascii="Times New Roman" w:hAnsi="Times New Roman" w:cs="Times New Roman"/>
          <w:sz w:val="20"/>
          <w:szCs w:val="20"/>
        </w:rPr>
        <w:t>);</w:t>
      </w:r>
      <w:r w:rsidRPr="00B753E7" w:rsidR="00BC4C09">
        <w:rPr>
          <w:rFonts w:ascii="Times New Roman" w:hAnsi="Times New Roman" w:cs="Times New Roman"/>
          <w:sz w:val="20"/>
          <w:szCs w:val="20"/>
        </w:rPr>
        <w:t xml:space="preserve"> копией постановления, согласно которому </w:t>
      </w:r>
      <w:r w:rsidRPr="00B753E7" w:rsidR="003F6062">
        <w:rPr>
          <w:rFonts w:ascii="Times New Roman" w:hAnsi="Times New Roman" w:cs="Times New Roman"/>
          <w:sz w:val="20"/>
          <w:szCs w:val="20"/>
        </w:rPr>
        <w:t xml:space="preserve">Потапов А.В. признан виновным </w:t>
      </w:r>
      <w:r w:rsidRPr="00B753E7" w:rsidR="00BC4C09">
        <w:rPr>
          <w:rFonts w:ascii="Times New Roman" w:hAnsi="Times New Roman" w:cs="Times New Roman"/>
          <w:sz w:val="20"/>
          <w:szCs w:val="20"/>
        </w:rPr>
        <w:t>в совершении  административного правонарушения</w:t>
      </w:r>
      <w:r w:rsidRPr="00B753E7" w:rsidR="003F6062">
        <w:rPr>
          <w:rFonts w:ascii="Times New Roman" w:hAnsi="Times New Roman" w:cs="Times New Roman"/>
          <w:sz w:val="20"/>
          <w:szCs w:val="20"/>
        </w:rPr>
        <w:t>, предусмотренного ч.1 ст. 20.20</w:t>
      </w:r>
      <w:r w:rsidRPr="00B753E7" w:rsidR="00620325">
        <w:rPr>
          <w:rFonts w:ascii="Times New Roman" w:hAnsi="Times New Roman" w:cs="Times New Roman"/>
          <w:sz w:val="20"/>
          <w:szCs w:val="20"/>
        </w:rPr>
        <w:t xml:space="preserve">  </w:t>
      </w:r>
      <w:r w:rsidRPr="00B753E7" w:rsidR="003F6062">
        <w:rPr>
          <w:rFonts w:ascii="Times New Roman" w:hAnsi="Times New Roman" w:cs="Times New Roman"/>
          <w:sz w:val="20"/>
          <w:szCs w:val="20"/>
        </w:rPr>
        <w:t>КоАП РФ и ему</w:t>
      </w:r>
      <w:r w:rsidRPr="00B753E7" w:rsidR="00BC4C09">
        <w:rPr>
          <w:rFonts w:ascii="Times New Roman" w:hAnsi="Times New Roman" w:cs="Times New Roman"/>
          <w:sz w:val="20"/>
          <w:szCs w:val="20"/>
        </w:rPr>
        <w:t xml:space="preserve"> назначено наказание в виде штрафа (л.д.</w:t>
      </w:r>
      <w:r w:rsidRPr="00B753E7" w:rsidR="003F6062">
        <w:rPr>
          <w:rFonts w:ascii="Times New Roman" w:hAnsi="Times New Roman" w:cs="Times New Roman"/>
          <w:sz w:val="20"/>
          <w:szCs w:val="20"/>
        </w:rPr>
        <w:t>4</w:t>
      </w:r>
      <w:r w:rsidRPr="00B753E7" w:rsidR="00620325">
        <w:rPr>
          <w:rFonts w:ascii="Times New Roman" w:hAnsi="Times New Roman" w:cs="Times New Roman"/>
          <w:sz w:val="20"/>
          <w:szCs w:val="20"/>
        </w:rPr>
        <w:t>).</w:t>
      </w:r>
    </w:p>
    <w:p w:rsidR="0021408A" w:rsidRPr="00B753E7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 xml:space="preserve">      </w:t>
      </w:r>
      <w:r w:rsidRPr="00B753E7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B753E7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B753E7" w:rsidR="001227E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753E7" w:rsidR="003F6062">
        <w:rPr>
          <w:rFonts w:ascii="Times New Roman" w:hAnsi="Times New Roman" w:cs="Times New Roman"/>
          <w:color w:val="000000"/>
          <w:sz w:val="20"/>
          <w:szCs w:val="20"/>
        </w:rPr>
        <w:t xml:space="preserve">Потапова Александра Викторовича </w:t>
      </w:r>
      <w:r w:rsidRPr="00B753E7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B753E7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B753E7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B753E7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753E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62551B" w:rsidRPr="00B753E7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B753E7" w:rsidR="003F606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 xml:space="preserve">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B753E7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753E7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B753E7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753E7" w:rsidR="003F606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753E7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3F6062" w:rsidRPr="00B753E7" w:rsidP="003F606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753E7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B753E7">
        <w:rPr>
          <w:rFonts w:ascii="Times New Roman" w:eastAsia="Calibri" w:hAnsi="Times New Roman" w:cs="Times New Roman"/>
          <w:sz w:val="20"/>
          <w:szCs w:val="20"/>
        </w:rPr>
        <w:t xml:space="preserve">Обстоятельств, смягчающих и отягчающих ответственность </w:t>
      </w:r>
      <w:r w:rsidRPr="00B753E7">
        <w:rPr>
          <w:rFonts w:ascii="Times New Roman" w:hAnsi="Times New Roman" w:cs="Times New Roman"/>
          <w:sz w:val="20"/>
          <w:szCs w:val="20"/>
        </w:rPr>
        <w:t>Потапова А.В.</w:t>
      </w:r>
      <w:r w:rsidRPr="00B753E7">
        <w:rPr>
          <w:rFonts w:ascii="Times New Roman" w:hAnsi="Times New Roman" w:cs="Times New Roman"/>
          <w:sz w:val="20"/>
          <w:szCs w:val="20"/>
        </w:rPr>
        <w:t xml:space="preserve"> </w:t>
      </w:r>
      <w:r w:rsidRPr="00B753E7">
        <w:rPr>
          <w:rFonts w:ascii="Times New Roman" w:eastAsia="Calibri" w:hAnsi="Times New Roman" w:cs="Times New Roman"/>
          <w:sz w:val="20"/>
          <w:szCs w:val="20"/>
        </w:rPr>
        <w:t>мировым судьей не установлено.</w:t>
      </w:r>
    </w:p>
    <w:p w:rsidR="00991D73" w:rsidRPr="00B753E7" w:rsidP="003F606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753E7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B753E7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B753E7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B753E7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B753E7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B753E7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B753E7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B753E7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B753E7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B753E7" w:rsidR="005E151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753E7" w:rsidR="009147F9">
        <w:rPr>
          <w:rFonts w:ascii="Times New Roman" w:eastAsia="Calibri" w:hAnsi="Times New Roman" w:cs="Times New Roman"/>
          <w:sz w:val="20"/>
          <w:szCs w:val="20"/>
        </w:rPr>
        <w:t>наличие</w:t>
      </w:r>
      <w:r w:rsidRPr="00B753E7" w:rsidR="008075A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753E7" w:rsidR="00C57B1B">
        <w:rPr>
          <w:rFonts w:ascii="Times New Roman" w:eastAsia="Calibri" w:hAnsi="Times New Roman" w:cs="Times New Roman"/>
          <w:sz w:val="20"/>
          <w:szCs w:val="20"/>
        </w:rPr>
        <w:t xml:space="preserve"> смягчающих, </w:t>
      </w:r>
      <w:r w:rsidRPr="00B753E7" w:rsidR="009147F9">
        <w:rPr>
          <w:rFonts w:ascii="Times New Roman" w:eastAsia="Calibri" w:hAnsi="Times New Roman" w:cs="Times New Roman"/>
          <w:sz w:val="20"/>
          <w:szCs w:val="20"/>
        </w:rPr>
        <w:t xml:space="preserve"> отсутствие </w:t>
      </w:r>
      <w:r w:rsidRPr="00B753E7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B753E7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B753E7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B753E7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B753E7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B753E7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B753E7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546D4" w:rsidRPr="00B753E7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 xml:space="preserve">     </w:t>
      </w:r>
      <w:r w:rsidRPr="00B753E7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B753E7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B753E7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B753E7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B753E7" w:rsidR="00545CEE">
        <w:rPr>
          <w:rFonts w:ascii="Times New Roman" w:hAnsi="Times New Roman" w:cs="Times New Roman"/>
          <w:sz w:val="20"/>
          <w:szCs w:val="20"/>
        </w:rPr>
        <w:t>, мировой судья</w:t>
      </w:r>
    </w:p>
    <w:p w:rsidR="00F546D4" w:rsidRPr="00B753E7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753E7">
        <w:rPr>
          <w:rFonts w:ascii="Times New Roman" w:hAnsi="Times New Roman" w:cs="Times New Roman"/>
          <w:sz w:val="20"/>
          <w:szCs w:val="20"/>
        </w:rPr>
        <w:t>ПОСТАНОВИЛ:</w:t>
      </w:r>
    </w:p>
    <w:p w:rsidR="003F6062" w:rsidRPr="00B753E7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F6062" w:rsidRPr="00B753E7" w:rsidP="003F60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      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B753E7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Потапова Александра Викторовича 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частью 1 статьи 20.25 Кодекса Российской Федерации об </w:t>
      </w: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административных правонарушениях, и назначить ему административное наказание в виде штрафа в размере 1200 (одна тысяча д</w:t>
      </w: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вести) рублей.</w:t>
      </w:r>
    </w:p>
    <w:p w:rsidR="003F6062" w:rsidRPr="00B753E7" w:rsidP="003F6062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Реквизиты для уплаты административного штрафа: </w:t>
      </w:r>
      <w:r w:rsidRPr="00B753E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получатель: </w:t>
      </w: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Россия//УФК по Республике Крым г. Симферополь, </w:t>
      </w: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УИН </w:t>
      </w:r>
      <w:r w:rsidRPr="00B753E7">
        <w:rPr>
          <w:rFonts w:ascii="Times New Roman" w:eastAsia="Times New Roman" w:hAnsi="Times New Roman" w:cs="Times New Roman"/>
          <w:color w:val="FF0000"/>
          <w:sz w:val="20"/>
          <w:szCs w:val="20"/>
        </w:rPr>
        <w:t>0410760300605001092620181.</w:t>
      </w:r>
    </w:p>
    <w:p w:rsidR="003F6062" w:rsidRPr="00B753E7" w:rsidP="003F6062">
      <w:pPr>
        <w:shd w:val="clear" w:color="auto" w:fill="FFFFFF"/>
        <w:spacing w:after="92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753E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     </w:t>
      </w: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  до истечения срока уплаты штрафа.</w:t>
      </w:r>
    </w:p>
    <w:p w:rsidR="003F6062" w:rsidRPr="00B753E7" w:rsidP="003F6062">
      <w:pPr>
        <w:shd w:val="clear" w:color="auto" w:fill="FFFFFF"/>
        <w:spacing w:after="92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Разъяснить, что в соответствии со ст. 32.2 КоАП РФ 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>административны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>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>П РФ.</w:t>
      </w:r>
    </w:p>
    <w:p w:rsidR="003F6062" w:rsidRPr="00B753E7" w:rsidP="003F6062">
      <w:pPr>
        <w:shd w:val="clear" w:color="auto" w:fill="FFFFFF"/>
        <w:spacing w:after="92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sz w:val="20"/>
          <w:szCs w:val="20"/>
        </w:rPr>
        <w:t xml:space="preserve">  Разъяснить,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</w:t>
      </w:r>
      <w:r w:rsidRPr="00B753E7">
        <w:rPr>
          <w:rFonts w:ascii="Times New Roman" w:eastAsia="Times New Roman" w:hAnsi="Times New Roman" w:cs="Times New Roman"/>
          <w:sz w:val="20"/>
          <w:szCs w:val="20"/>
        </w:rPr>
        <w:t xml:space="preserve"> срок до 15 суток, либо обязательные работы на срок до пятидесяти часов.</w:t>
      </w:r>
    </w:p>
    <w:p w:rsidR="003F6062" w:rsidRPr="00B753E7" w:rsidP="003F6062">
      <w:pPr>
        <w:shd w:val="clear" w:color="auto" w:fill="FFFFFF"/>
        <w:spacing w:after="9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53E7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</w:t>
      </w:r>
      <w:r w:rsidRPr="00B753E7">
        <w:rPr>
          <w:rFonts w:ascii="Times New Roman" w:eastAsia="Times New Roman" w:hAnsi="Times New Roman" w:cs="Times New Roman"/>
          <w:color w:val="000000"/>
          <w:sz w:val="20"/>
          <w:szCs w:val="20"/>
        </w:rPr>
        <w:t>редственно в суд, уполномоченный на рассмотрение жалобы.</w:t>
      </w:r>
    </w:p>
    <w:p w:rsidR="003F6062" w:rsidRPr="00B753E7" w:rsidP="003F6062">
      <w:pPr>
        <w:shd w:val="clear" w:color="auto" w:fill="FFFFFF"/>
        <w:spacing w:after="9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bidi="ru-RU"/>
        </w:rPr>
      </w:pPr>
    </w:p>
    <w:p w:rsidR="003F6062" w:rsidRPr="00B753E7" w:rsidP="003F6062">
      <w:pPr>
        <w:spacing w:line="240" w:lineRule="auto"/>
        <w:contextualSpacing/>
        <w:jc w:val="both"/>
        <w:rPr>
          <w:rFonts w:ascii="Times New Roman" w:hAnsi="Times New Roman" w:eastAsiaTheme="minorHAnsi" w:cs="Times New Roman"/>
          <w:sz w:val="20"/>
          <w:szCs w:val="20"/>
          <w:lang w:eastAsia="en-US"/>
        </w:rPr>
      </w:pP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       Мировой судья:</w:t>
      </w: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ab/>
      </w: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ab/>
      </w: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ab/>
      </w: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ab/>
      </w: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ab/>
        <w:t xml:space="preserve">                 </w:t>
      </w: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                               </w:t>
      </w:r>
      <w:r w:rsidRPr="00B753E7">
        <w:rPr>
          <w:rFonts w:ascii="Times New Roman" w:hAnsi="Times New Roman" w:eastAsiaTheme="minorHAnsi" w:cs="Times New Roman"/>
          <w:sz w:val="20"/>
          <w:szCs w:val="20"/>
          <w:lang w:eastAsia="en-US"/>
        </w:rPr>
        <w:t>А.С. Захарова</w:t>
      </w:r>
    </w:p>
    <w:p w:rsidR="00B753E7" w:rsidRPr="00B753E7" w:rsidP="00B753E7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B753E7">
        <w:rPr>
          <w:sz w:val="20"/>
          <w:szCs w:val="20"/>
        </w:rPr>
        <w:t xml:space="preserve">ДЕПЕРСОНИФИКАЦИЮ </w:t>
      </w:r>
    </w:p>
    <w:p w:rsidR="00B753E7" w:rsidRPr="00B753E7" w:rsidP="00B753E7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B753E7">
        <w:rPr>
          <w:sz w:val="20"/>
          <w:szCs w:val="20"/>
        </w:rPr>
        <w:t>Лингвистический контроль произвела</w:t>
      </w:r>
    </w:p>
    <w:p w:rsidR="00B753E7" w:rsidRPr="00B753E7" w:rsidP="00B753E7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B753E7">
        <w:rPr>
          <w:sz w:val="20"/>
          <w:szCs w:val="20"/>
        </w:rPr>
        <w:t xml:space="preserve">секретарь с/з _______________ М.А. </w:t>
      </w:r>
      <w:r w:rsidRPr="00B753E7">
        <w:rPr>
          <w:sz w:val="20"/>
          <w:szCs w:val="20"/>
        </w:rPr>
        <w:t>Гевак</w:t>
      </w:r>
    </w:p>
    <w:p w:rsidR="00B753E7" w:rsidRPr="00B753E7" w:rsidP="00B753E7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B753E7">
        <w:rPr>
          <w:sz w:val="20"/>
          <w:szCs w:val="20"/>
        </w:rPr>
        <w:t>СОГЛАСОВАНО</w:t>
      </w:r>
      <w:r w:rsidRPr="00B753E7">
        <w:rPr>
          <w:sz w:val="20"/>
          <w:szCs w:val="20"/>
        </w:rPr>
        <w:tab/>
      </w:r>
    </w:p>
    <w:p w:rsidR="00B753E7" w:rsidRPr="00B753E7" w:rsidP="00B753E7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B753E7">
        <w:rPr>
          <w:sz w:val="20"/>
          <w:szCs w:val="20"/>
        </w:rPr>
        <w:t xml:space="preserve">Мировой судья  ________________________  А.С. Захарова </w:t>
      </w:r>
    </w:p>
    <w:p w:rsidR="00B753E7" w:rsidRPr="00B753E7" w:rsidP="00B753E7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B753E7">
        <w:rPr>
          <w:sz w:val="20"/>
          <w:szCs w:val="20"/>
        </w:rPr>
        <w:t>«____»_____________ 20___г.</w:t>
      </w:r>
    </w:p>
    <w:p w:rsidR="003F6062" w:rsidRPr="00620325">
      <w:pPr>
        <w:pStyle w:val="NormalWeb"/>
        <w:spacing w:before="0" w:beforeAutospacing="0" w:after="0" w:afterAutospacing="0"/>
        <w:contextualSpacing/>
        <w:jc w:val="both"/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3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BBE"/>
    <w:rsid w:val="00082C3C"/>
    <w:rsid w:val="00090F76"/>
    <w:rsid w:val="00092C8B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E5803"/>
    <w:rsid w:val="000F5D0B"/>
    <w:rsid w:val="000F6953"/>
    <w:rsid w:val="000F6D81"/>
    <w:rsid w:val="00100501"/>
    <w:rsid w:val="001026D7"/>
    <w:rsid w:val="00106F1A"/>
    <w:rsid w:val="00107BC5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036A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1615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34C13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780D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6062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3A91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C080A"/>
    <w:rsid w:val="005C1E1C"/>
    <w:rsid w:val="005C2267"/>
    <w:rsid w:val="005C3C8C"/>
    <w:rsid w:val="005D0DFE"/>
    <w:rsid w:val="005D256D"/>
    <w:rsid w:val="005D32DA"/>
    <w:rsid w:val="005D6A78"/>
    <w:rsid w:val="005E1516"/>
    <w:rsid w:val="005E3F9F"/>
    <w:rsid w:val="005E63AB"/>
    <w:rsid w:val="005E6823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0325"/>
    <w:rsid w:val="00624120"/>
    <w:rsid w:val="0062551B"/>
    <w:rsid w:val="00626F5D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4EDF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186C"/>
    <w:rsid w:val="006F2057"/>
    <w:rsid w:val="00700329"/>
    <w:rsid w:val="007134F6"/>
    <w:rsid w:val="007141D6"/>
    <w:rsid w:val="00716967"/>
    <w:rsid w:val="00720BFD"/>
    <w:rsid w:val="00725ED0"/>
    <w:rsid w:val="007277C4"/>
    <w:rsid w:val="00730D52"/>
    <w:rsid w:val="0073310D"/>
    <w:rsid w:val="00733944"/>
    <w:rsid w:val="00734883"/>
    <w:rsid w:val="00734D25"/>
    <w:rsid w:val="00735AE9"/>
    <w:rsid w:val="007374DC"/>
    <w:rsid w:val="00741BE5"/>
    <w:rsid w:val="007472D9"/>
    <w:rsid w:val="007474BD"/>
    <w:rsid w:val="007536BC"/>
    <w:rsid w:val="00756CBC"/>
    <w:rsid w:val="00761D5D"/>
    <w:rsid w:val="00767E22"/>
    <w:rsid w:val="007750B0"/>
    <w:rsid w:val="007814F6"/>
    <w:rsid w:val="00785BF8"/>
    <w:rsid w:val="00785D5D"/>
    <w:rsid w:val="00786AA4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10DD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76B4"/>
    <w:rsid w:val="009224CE"/>
    <w:rsid w:val="0092448C"/>
    <w:rsid w:val="00927583"/>
    <w:rsid w:val="00941DD2"/>
    <w:rsid w:val="00944896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3375"/>
    <w:rsid w:val="00A14DFB"/>
    <w:rsid w:val="00A25986"/>
    <w:rsid w:val="00A304F6"/>
    <w:rsid w:val="00A321DD"/>
    <w:rsid w:val="00A36B30"/>
    <w:rsid w:val="00A373DC"/>
    <w:rsid w:val="00A376A0"/>
    <w:rsid w:val="00A478CE"/>
    <w:rsid w:val="00A50DE6"/>
    <w:rsid w:val="00A513F2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C2825"/>
    <w:rsid w:val="00AD34DD"/>
    <w:rsid w:val="00AD37D1"/>
    <w:rsid w:val="00AD49EA"/>
    <w:rsid w:val="00AD6727"/>
    <w:rsid w:val="00AE26E7"/>
    <w:rsid w:val="00AF089E"/>
    <w:rsid w:val="00AF7FC9"/>
    <w:rsid w:val="00B02DC2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04"/>
    <w:rsid w:val="00B55B7E"/>
    <w:rsid w:val="00B613BD"/>
    <w:rsid w:val="00B61C86"/>
    <w:rsid w:val="00B646C2"/>
    <w:rsid w:val="00B71817"/>
    <w:rsid w:val="00B74E27"/>
    <w:rsid w:val="00B753E7"/>
    <w:rsid w:val="00B77697"/>
    <w:rsid w:val="00B84B10"/>
    <w:rsid w:val="00B84B5F"/>
    <w:rsid w:val="00B902C8"/>
    <w:rsid w:val="00BA435F"/>
    <w:rsid w:val="00BB197E"/>
    <w:rsid w:val="00BB4440"/>
    <w:rsid w:val="00BC4C09"/>
    <w:rsid w:val="00BC6E5E"/>
    <w:rsid w:val="00BD312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0384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62C"/>
    <w:rsid w:val="00D631CF"/>
    <w:rsid w:val="00D64DAE"/>
    <w:rsid w:val="00D66E0F"/>
    <w:rsid w:val="00D70D34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B512C"/>
    <w:rsid w:val="00DC4A42"/>
    <w:rsid w:val="00DC6B78"/>
    <w:rsid w:val="00DE0A78"/>
    <w:rsid w:val="00DE373B"/>
    <w:rsid w:val="00DE3FB2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4CBD"/>
    <w:rsid w:val="00ED5602"/>
    <w:rsid w:val="00ED61B0"/>
    <w:rsid w:val="00EF2625"/>
    <w:rsid w:val="00EF731E"/>
    <w:rsid w:val="00F01935"/>
    <w:rsid w:val="00F04E83"/>
    <w:rsid w:val="00F10135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62EF6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B15FE"/>
    <w:rsid w:val="00FB229D"/>
    <w:rsid w:val="00FB2B8A"/>
    <w:rsid w:val="00FB4057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4E499-6679-4DAD-AD0A-BA4D060C6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