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19228A">
        <w:rPr>
          <w:rFonts w:cs="Times New Roman"/>
          <w:sz w:val="24"/>
          <w:szCs w:val="24"/>
        </w:rPr>
        <w:t>60-112</w:t>
      </w:r>
      <w:r w:rsidR="008B1ACB">
        <w:rPr>
          <w:rFonts w:cs="Times New Roman"/>
          <w:sz w:val="24"/>
          <w:szCs w:val="24"/>
        </w:rPr>
        <w:t>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20 марта</w:t>
      </w:r>
      <w:r w:rsidR="008B1ACB">
        <w:rPr>
          <w:rFonts w:eastAsia="Arial Unicode MS" w:cs="Times New Roman"/>
          <w:sz w:val="24"/>
          <w:szCs w:val="24"/>
        </w:rPr>
        <w:t xml:space="preserve"> 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</w:t>
      </w:r>
      <w:r w:rsidR="00C440D8">
        <w:rPr>
          <w:rFonts w:eastAsia="Arial Unicode MS" w:cs="Times New Roman"/>
          <w:sz w:val="24"/>
          <w:szCs w:val="24"/>
        </w:rPr>
        <w:t>из</w:t>
      </w:r>
      <w:r w:rsidR="00BF0284">
        <w:rPr>
          <w:rFonts w:eastAsia="Arial Unicode MS" w:cs="Times New Roman"/>
          <w:sz w:val="24"/>
          <w:szCs w:val="24"/>
        </w:rPr>
        <w:t xml:space="preserve"> 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0104B1" w:rsidRPr="00F274E0" w:rsidP="008C4536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  <w:lang w:val="en-US"/>
        </w:rPr>
      </w:pPr>
      <w:r>
        <w:rPr>
          <w:rFonts w:eastAsia="Arial Unicode MS" w:cs="Times New Roman"/>
          <w:sz w:val="24"/>
          <w:szCs w:val="24"/>
        </w:rPr>
        <w:t>Цицорина Максима Александровича,</w:t>
      </w:r>
      <w:r w:rsidR="008C4536">
        <w:rPr>
          <w:rFonts w:eastAsia="Arial Unicode MS" w:cs="Times New Roman"/>
          <w:sz w:val="24"/>
          <w:szCs w:val="24"/>
        </w:rPr>
        <w:t xml:space="preserve"> </w:t>
      </w:r>
      <w:r w:rsidR="00F274E0">
        <w:rPr>
          <w:rFonts w:eastAsia="Arial Unicode MS" w:cs="Times New Roman"/>
          <w:sz w:val="24"/>
          <w:szCs w:val="24"/>
          <w:lang w:val="en-US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</w:t>
      </w:r>
      <w:r w:rsidR="00F0658D">
        <w:rPr>
          <w:rFonts w:eastAsia="Tahoma"/>
          <w:szCs w:val="24"/>
        </w:rPr>
        <w:t xml:space="preserve">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26357D">
        <w:rPr>
          <w:rFonts w:eastAsia="Tahoma"/>
          <w:szCs w:val="24"/>
        </w:rPr>
        <w:t xml:space="preserve">РК № </w:t>
      </w:r>
      <w:r w:rsidR="0099445A">
        <w:rPr>
          <w:rFonts w:eastAsia="Tahoma"/>
          <w:szCs w:val="24"/>
        </w:rPr>
        <w:t>272974</w:t>
      </w:r>
      <w:r w:rsidRPr="00054798">
        <w:rPr>
          <w:rFonts w:eastAsia="Tahoma"/>
          <w:szCs w:val="24"/>
        </w:rPr>
        <w:t xml:space="preserve"> от </w:t>
      </w:r>
      <w:r w:rsidR="0099445A">
        <w:rPr>
          <w:rFonts w:eastAsia="Tahoma"/>
          <w:szCs w:val="24"/>
        </w:rPr>
        <w:t>20.03.2019</w:t>
      </w:r>
      <w:r w:rsidRPr="00054798" w:rsidR="005007D3">
        <w:rPr>
          <w:rFonts w:eastAsia="Tahoma"/>
          <w:szCs w:val="24"/>
        </w:rPr>
        <w:t xml:space="preserve"> года  </w:t>
      </w:r>
      <w:r w:rsidR="0099445A">
        <w:rPr>
          <w:rFonts w:eastAsia="Tahoma"/>
          <w:szCs w:val="24"/>
        </w:rPr>
        <w:t>Цицорин М.А.</w:t>
      </w:r>
      <w:r w:rsidR="00C94EA5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>не уплатил адм</w:t>
      </w:r>
      <w:r w:rsidR="00F0658D">
        <w:rPr>
          <w:rFonts w:eastAsia="Tahoma"/>
          <w:szCs w:val="24"/>
        </w:rPr>
        <w:t xml:space="preserve">инистративный штраф в размере </w:t>
      </w:r>
      <w:r w:rsidR="0026357D">
        <w:rPr>
          <w:rFonts w:eastAsia="Tahoma"/>
          <w:szCs w:val="24"/>
        </w:rPr>
        <w:t>500</w:t>
      </w:r>
      <w:r w:rsidR="00BF0284">
        <w:rPr>
          <w:rFonts w:eastAsia="Tahoma"/>
          <w:szCs w:val="24"/>
        </w:rPr>
        <w:t>,00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>
        <w:rPr>
          <w:rFonts w:eastAsia="Tahoma"/>
          <w:szCs w:val="24"/>
        </w:rPr>
        <w:t>03.09</w:t>
      </w:r>
      <w:r w:rsidR="008042AD">
        <w:rPr>
          <w:rFonts w:eastAsia="Tahoma"/>
          <w:szCs w:val="24"/>
        </w:rPr>
        <w:t>.2018</w:t>
      </w:r>
      <w:r>
        <w:rPr>
          <w:rFonts w:eastAsia="Tahoma"/>
          <w:szCs w:val="24"/>
        </w:rPr>
        <w:t xml:space="preserve"> года по ст. 20.1 </w:t>
      </w:r>
      <w:r w:rsidR="008C4536">
        <w:rPr>
          <w:rFonts w:eastAsia="Tahoma"/>
          <w:szCs w:val="24"/>
        </w:rPr>
        <w:t>Кодекса Российской Федерации об административных правонарушениях</w:t>
      </w:r>
      <w:r w:rsidR="008B1ACB">
        <w:rPr>
          <w:rFonts w:eastAsia="Tahoma"/>
          <w:szCs w:val="24"/>
        </w:rPr>
        <w:t xml:space="preserve">, которое вступило в законную силу </w:t>
      </w:r>
      <w:r>
        <w:rPr>
          <w:rFonts w:eastAsia="Tahoma"/>
          <w:szCs w:val="24"/>
        </w:rPr>
        <w:t>02.11</w:t>
      </w:r>
      <w:r w:rsidR="008B1ACB">
        <w:rPr>
          <w:rFonts w:eastAsia="Tahoma"/>
          <w:szCs w:val="24"/>
        </w:rPr>
        <w:t>.2018 года</w:t>
      </w:r>
      <w:r w:rsidR="0026357D">
        <w:rPr>
          <w:rFonts w:eastAsia="Tahoma"/>
          <w:szCs w:val="24"/>
        </w:rPr>
        <w:t>.</w:t>
      </w:r>
      <w:r w:rsidR="00F0658D">
        <w:rPr>
          <w:rFonts w:eastAsia="Tahoma"/>
          <w:szCs w:val="24"/>
        </w:rPr>
        <w:t xml:space="preserve"> Своими действиями </w:t>
      </w:r>
      <w:r>
        <w:rPr>
          <w:rFonts w:eastAsia="Tahoma"/>
          <w:szCs w:val="24"/>
        </w:rPr>
        <w:t>Цицорин М.А.</w:t>
      </w:r>
      <w:r w:rsidR="00F0658D">
        <w:rPr>
          <w:rFonts w:eastAsia="Tahoma"/>
          <w:szCs w:val="24"/>
        </w:rPr>
        <w:t xml:space="preserve"> совершил правонарушение</w:t>
      </w:r>
      <w:r w:rsidR="000104B1">
        <w:rPr>
          <w:rFonts w:eastAsia="Tahoma"/>
          <w:szCs w:val="24"/>
        </w:rPr>
        <w:t xml:space="preserve">, предусмотренное ч. 1 ст. </w:t>
      </w:r>
      <w:r w:rsidR="00A567D8">
        <w:rPr>
          <w:rFonts w:eastAsia="Tahoma"/>
          <w:szCs w:val="24"/>
        </w:rPr>
        <w:t>20.25</w:t>
      </w:r>
      <w:r w:rsidR="00F0658D">
        <w:rPr>
          <w:rFonts w:eastAsia="Tahoma"/>
          <w:szCs w:val="24"/>
        </w:rPr>
        <w:t xml:space="preserve">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935631">
        <w:rPr>
          <w:rFonts w:eastAsia="Tahoma"/>
          <w:szCs w:val="24"/>
        </w:rPr>
        <w:t>Цицирин М.А.</w:t>
      </w:r>
      <w:r w:rsidR="00C94EA5">
        <w:rPr>
          <w:rFonts w:eastAsia="Tahoma"/>
          <w:szCs w:val="24"/>
        </w:rPr>
        <w:t xml:space="preserve"> </w:t>
      </w:r>
      <w:r w:rsidR="00D75DFD">
        <w:rPr>
          <w:color w:val="333333"/>
          <w:szCs w:val="24"/>
        </w:rPr>
        <w:t>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935631">
        <w:rPr>
          <w:rFonts w:eastAsia="Tahoma"/>
          <w:sz w:val="24"/>
          <w:szCs w:val="24"/>
        </w:rPr>
        <w:t>Цицорина М.А</w:t>
      </w:r>
      <w:r w:rsidR="003F7735">
        <w:rPr>
          <w:rFonts w:eastAsia="Tahoma"/>
          <w:sz w:val="24"/>
          <w:szCs w:val="24"/>
        </w:rPr>
        <w:t>.</w:t>
      </w:r>
      <w:r w:rsidR="00C94EA5">
        <w:rPr>
          <w:rFonts w:eastAsia="Tahoma"/>
          <w:szCs w:val="24"/>
        </w:rPr>
        <w:t xml:space="preserve">, </w:t>
      </w:r>
      <w:r w:rsidRPr="00531A5B">
        <w:rPr>
          <w:rFonts w:eastAsia="Times New Roman" w:cs="Times New Roman"/>
          <w:sz w:val="24"/>
          <w:szCs w:val="24"/>
          <w:lang w:eastAsia="ru-RU"/>
        </w:rPr>
        <w:t>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935631">
        <w:rPr>
          <w:rFonts w:cs="Times New Roman"/>
          <w:sz w:val="24"/>
          <w:szCs w:val="24"/>
        </w:rPr>
        <w:t>20.03.2019</w:t>
      </w:r>
      <w:r w:rsidR="0026357D">
        <w:rPr>
          <w:rFonts w:cs="Times New Roman"/>
          <w:sz w:val="24"/>
          <w:szCs w:val="24"/>
        </w:rPr>
        <w:t xml:space="preserve"> года (л.д. 2</w:t>
      </w:r>
      <w:r>
        <w:rPr>
          <w:rFonts w:cs="Times New Roman"/>
          <w:sz w:val="24"/>
          <w:szCs w:val="24"/>
        </w:rPr>
        <w:t xml:space="preserve">), </w:t>
      </w:r>
      <w:r w:rsidR="008C4536">
        <w:rPr>
          <w:rFonts w:cs="Times New Roman"/>
          <w:sz w:val="24"/>
          <w:szCs w:val="24"/>
        </w:rPr>
        <w:t>копия протокола об админи</w:t>
      </w:r>
      <w:r w:rsidR="00935631">
        <w:rPr>
          <w:rFonts w:cs="Times New Roman"/>
          <w:sz w:val="24"/>
          <w:szCs w:val="24"/>
        </w:rPr>
        <w:t>стративном правонарушении (л.д.3</w:t>
      </w:r>
      <w:r w:rsidR="008C4536">
        <w:rPr>
          <w:rFonts w:cs="Times New Roman"/>
          <w:sz w:val="24"/>
          <w:szCs w:val="24"/>
        </w:rPr>
        <w:t>), копия постановления по делу об административном правонару</w:t>
      </w:r>
      <w:r w:rsidR="00935631">
        <w:rPr>
          <w:rFonts w:cs="Times New Roman"/>
          <w:sz w:val="24"/>
          <w:szCs w:val="24"/>
        </w:rPr>
        <w:t>шении (л.д.4</w:t>
      </w:r>
      <w:r w:rsidR="008B1ACB">
        <w:rPr>
          <w:rFonts w:cs="Times New Roman"/>
          <w:sz w:val="24"/>
          <w:szCs w:val="24"/>
        </w:rPr>
        <w:t xml:space="preserve">), </w:t>
      </w:r>
      <w:r w:rsidR="00935631">
        <w:rPr>
          <w:rFonts w:cs="Times New Roman"/>
          <w:sz w:val="24"/>
          <w:szCs w:val="24"/>
        </w:rPr>
        <w:t>объяснение (л.д.8</w:t>
      </w:r>
      <w:r w:rsidR="008C4536">
        <w:rPr>
          <w:rFonts w:cs="Times New Roman"/>
          <w:sz w:val="24"/>
          <w:szCs w:val="24"/>
        </w:rPr>
        <w:t>)</w:t>
      </w:r>
      <w:r w:rsidR="0026357D">
        <w:rPr>
          <w:rFonts w:cs="Times New Roman"/>
          <w:sz w:val="24"/>
          <w:szCs w:val="24"/>
        </w:rPr>
        <w:t>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935631">
        <w:rPr>
          <w:sz w:val="24"/>
          <w:szCs w:val="24"/>
        </w:rPr>
        <w:t>Цицорина М.А.</w:t>
      </w:r>
      <w:r w:rsidRPr="003F7735">
        <w:rPr>
          <w:rFonts w:cs="Times New Roman"/>
          <w:sz w:val="24"/>
          <w:szCs w:val="24"/>
        </w:rPr>
        <w:t xml:space="preserve"> </w:t>
      </w:r>
      <w:r w:rsidRPr="003F7735" w:rsidR="00BF0284">
        <w:rPr>
          <w:rFonts w:cs="Times New Roman"/>
          <w:sz w:val="24"/>
          <w:szCs w:val="24"/>
        </w:rPr>
        <w:t>мировой</w:t>
      </w:r>
      <w:r w:rsidR="00BF0284">
        <w:rPr>
          <w:rFonts w:cs="Times New Roman"/>
          <w:sz w:val="24"/>
          <w:szCs w:val="24"/>
        </w:rPr>
        <w:t xml:space="preserve">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A567D8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A567D8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</w:t>
      </w:r>
      <w:r w:rsidR="009C1991">
        <w:rPr>
          <w:rFonts w:cs="Times New Roman"/>
          <w:sz w:val="24"/>
          <w:szCs w:val="24"/>
        </w:rPr>
        <w:t>2</w:t>
      </w:r>
      <w:r w:rsidRPr="00A567D8" w:rsidR="00A567D8">
        <w:rPr>
          <w:rFonts w:cs="Times New Roman"/>
          <w:sz w:val="24"/>
          <w:szCs w:val="24"/>
        </w:rPr>
        <w:t xml:space="preserve">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смягчающих ответственность </w:t>
      </w:r>
      <w:r w:rsidR="00935631">
        <w:rPr>
          <w:rFonts w:cs="Times New Roman"/>
          <w:sz w:val="24"/>
          <w:szCs w:val="24"/>
        </w:rPr>
        <w:t>Цицорина М.А.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 не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отягчающих ответственность </w:t>
      </w:r>
      <w:r w:rsidR="00935631">
        <w:rPr>
          <w:rFonts w:cs="Times New Roman"/>
          <w:sz w:val="24"/>
          <w:szCs w:val="24"/>
        </w:rPr>
        <w:t>Цицорина М.А</w:t>
      </w:r>
      <w:r w:rsidR="002635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</w:t>
      </w:r>
      <w:r w:rsidR="00935631">
        <w:rPr>
          <w:rFonts w:cs="Times New Roman"/>
          <w:sz w:val="24"/>
          <w:szCs w:val="24"/>
        </w:rPr>
        <w:t>Цицорина Максима Александровича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8042AD">
        <w:rPr>
          <w:rFonts w:eastAsia="Calibri" w:cs="Times New Roman"/>
          <w:sz w:val="24"/>
          <w:szCs w:val="24"/>
        </w:rPr>
        <w:t>1</w:t>
      </w:r>
      <w:r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8042AD">
        <w:rPr>
          <w:rFonts w:eastAsia="Calibri" w:cs="Times New Roman"/>
          <w:sz w:val="24"/>
          <w:szCs w:val="24"/>
        </w:rPr>
        <w:t>1</w:t>
      </w:r>
      <w:r w:rsidR="0026357D"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1C26BC">
        <w:rPr>
          <w:rFonts w:eastAsia="Calibri" w:cs="Times New Roman"/>
          <w:sz w:val="24"/>
          <w:szCs w:val="24"/>
        </w:rPr>
        <w:t xml:space="preserve">000078, УИН </w:t>
      </w:r>
      <w:r w:rsidR="0026357D">
        <w:rPr>
          <w:rFonts w:eastAsia="Calibri" w:cs="Times New Roman"/>
          <w:sz w:val="24"/>
          <w:szCs w:val="24"/>
        </w:rPr>
        <w:t>1</w:t>
      </w:r>
      <w:r w:rsidR="00935631">
        <w:rPr>
          <w:rFonts w:eastAsia="Calibri" w:cs="Times New Roman"/>
          <w:sz w:val="24"/>
          <w:szCs w:val="24"/>
        </w:rPr>
        <w:t>888049119</w:t>
      </w:r>
      <w:r w:rsidR="003F7735">
        <w:rPr>
          <w:rFonts w:eastAsia="Calibri" w:cs="Times New Roman"/>
          <w:sz w:val="24"/>
          <w:szCs w:val="24"/>
        </w:rPr>
        <w:t>000</w:t>
      </w:r>
      <w:r w:rsidR="00935631">
        <w:rPr>
          <w:rFonts w:eastAsia="Calibri" w:cs="Times New Roman"/>
          <w:sz w:val="24"/>
          <w:szCs w:val="24"/>
        </w:rPr>
        <w:t>2729744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>мировому судье судебного участка № 60 Красноперекопского судебного района 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>ий районный суд Республики Крым через мирового судью.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О.В.Кардашина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24521"/>
    <w:rsid w:val="00054798"/>
    <w:rsid w:val="00073741"/>
    <w:rsid w:val="000D544A"/>
    <w:rsid w:val="000E7059"/>
    <w:rsid w:val="0011353D"/>
    <w:rsid w:val="00147A24"/>
    <w:rsid w:val="00175FCC"/>
    <w:rsid w:val="0019228A"/>
    <w:rsid w:val="00194232"/>
    <w:rsid w:val="001C26BC"/>
    <w:rsid w:val="001D329A"/>
    <w:rsid w:val="00212B07"/>
    <w:rsid w:val="0026357D"/>
    <w:rsid w:val="00290E3D"/>
    <w:rsid w:val="002C520B"/>
    <w:rsid w:val="003417EE"/>
    <w:rsid w:val="00353272"/>
    <w:rsid w:val="003534B6"/>
    <w:rsid w:val="00375F11"/>
    <w:rsid w:val="003C1743"/>
    <w:rsid w:val="003D4DE7"/>
    <w:rsid w:val="003D61C9"/>
    <w:rsid w:val="003E4804"/>
    <w:rsid w:val="003F7735"/>
    <w:rsid w:val="00405B91"/>
    <w:rsid w:val="00407340"/>
    <w:rsid w:val="0041609D"/>
    <w:rsid w:val="00473214"/>
    <w:rsid w:val="005007D3"/>
    <w:rsid w:val="00531A5B"/>
    <w:rsid w:val="005C664A"/>
    <w:rsid w:val="005F12E0"/>
    <w:rsid w:val="006750E6"/>
    <w:rsid w:val="006758C1"/>
    <w:rsid w:val="006D4B61"/>
    <w:rsid w:val="006D789F"/>
    <w:rsid w:val="007440D5"/>
    <w:rsid w:val="007C3433"/>
    <w:rsid w:val="008042AD"/>
    <w:rsid w:val="0085634B"/>
    <w:rsid w:val="0088242D"/>
    <w:rsid w:val="008B1ACB"/>
    <w:rsid w:val="008C1122"/>
    <w:rsid w:val="008C4536"/>
    <w:rsid w:val="008F4DB1"/>
    <w:rsid w:val="00933235"/>
    <w:rsid w:val="00935631"/>
    <w:rsid w:val="00953618"/>
    <w:rsid w:val="009768C3"/>
    <w:rsid w:val="0099445A"/>
    <w:rsid w:val="009C1991"/>
    <w:rsid w:val="00A056C0"/>
    <w:rsid w:val="00A17883"/>
    <w:rsid w:val="00A40C86"/>
    <w:rsid w:val="00A567D8"/>
    <w:rsid w:val="00A628FC"/>
    <w:rsid w:val="00A6556C"/>
    <w:rsid w:val="00A743A4"/>
    <w:rsid w:val="00AB0A9A"/>
    <w:rsid w:val="00AC7AB6"/>
    <w:rsid w:val="00AE62DD"/>
    <w:rsid w:val="00B70E04"/>
    <w:rsid w:val="00BF0284"/>
    <w:rsid w:val="00C440D8"/>
    <w:rsid w:val="00C745AE"/>
    <w:rsid w:val="00C94EA5"/>
    <w:rsid w:val="00CB1061"/>
    <w:rsid w:val="00D16299"/>
    <w:rsid w:val="00D63049"/>
    <w:rsid w:val="00D75DFD"/>
    <w:rsid w:val="00D80A10"/>
    <w:rsid w:val="00D92B38"/>
    <w:rsid w:val="00DB1A70"/>
    <w:rsid w:val="00DE0CFE"/>
    <w:rsid w:val="00DF0543"/>
    <w:rsid w:val="00EA3836"/>
    <w:rsid w:val="00F0658D"/>
    <w:rsid w:val="00F24305"/>
    <w:rsid w:val="00F274E0"/>
    <w:rsid w:val="00F56954"/>
    <w:rsid w:val="00F965D2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E3B58-820C-4F06-BEE3-A4CB4BB9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