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5-60-115</w:t>
      </w:r>
      <w:r>
        <w:rPr>
          <w:rFonts w:ascii="Times New Roman" w:eastAsia="Times New Roman" w:hAnsi="Times New Roman"/>
          <w:bCs/>
          <w:sz w:val="28"/>
          <w:szCs w:val="28"/>
        </w:rPr>
        <w:t>/2021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4637FB">
        <w:rPr>
          <w:rFonts w:ascii="Times New Roman" w:eastAsia="Times New Roman" w:hAnsi="Times New Roman"/>
          <w:bCs/>
          <w:sz w:val="28"/>
          <w:szCs w:val="28"/>
        </w:rPr>
        <w:t>0060-01-2021-000371-87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="000B79AF">
        <w:rPr>
          <w:rFonts w:ascii="Times New Roman" w:eastAsia="Times New Roman" w:hAnsi="Times New Roman"/>
          <w:sz w:val="28"/>
          <w:szCs w:val="28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</w:rPr>
        <w:t>ма</w:t>
      </w:r>
      <w:r w:rsidR="00132EAA">
        <w:rPr>
          <w:rFonts w:ascii="Times New Roman" w:eastAsia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sz w:val="28"/>
          <w:szCs w:val="28"/>
        </w:rPr>
        <w:t>2021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 xml:space="preserve">     г. Красноперекопск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Исполняющий обязанности миров</w:t>
      </w:r>
      <w:r w:rsidR="001372E3">
        <w:rPr>
          <w:rFonts w:ascii="Times New Roman" w:eastAsia="Arial Unicode MS" w:hAnsi="Times New Roman"/>
          <w:sz w:val="28"/>
          <w:szCs w:val="28"/>
          <w:lang w:eastAsia="ru-RU"/>
        </w:rPr>
        <w:t>ого судьи судебного участка № 60</w:t>
      </w:r>
      <w:r w:rsidRPr="00F830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 Республики Крым, 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0B79AF" w:rsidR="00132EAA">
        <w:rPr>
          <w:rFonts w:ascii="Times New Roman" w:eastAsia="Arial Unicode MS" w:hAnsi="Times New Roman"/>
          <w:sz w:val="28"/>
          <w:szCs w:val="28"/>
          <w:lang w:eastAsia="ru-RU"/>
        </w:rPr>
        <w:t>частью 1 статьи</w:t>
      </w:r>
      <w:r w:rsidRPr="000B79AF">
        <w:rPr>
          <w:rFonts w:ascii="Times New Roman" w:eastAsia="Arial Unicode MS" w:hAnsi="Times New Roman"/>
          <w:sz w:val="28"/>
          <w:szCs w:val="28"/>
          <w:lang w:eastAsia="ru-RU"/>
        </w:rPr>
        <w:t xml:space="preserve"> 15.33.2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C85C9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Тимощука Сергея Леонидовича, </w:t>
      </w:r>
      <w:r w:rsidR="00191CE8">
        <w:rPr>
          <w:rFonts w:eastAsia="Tahoma"/>
          <w:sz w:val="25"/>
          <w:szCs w:val="25"/>
        </w:rPr>
        <w:t>&lt;…&gt;</w:t>
      </w:r>
      <w:r w:rsidR="001372E3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D616B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5C9A" w:rsidP="00C85C9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УСТАНОВИЛ: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Должностное лицо </w:t>
      </w:r>
      <w:r w:rsidR="001372E3">
        <w:rPr>
          <w:rFonts w:ascii="Times New Roman" w:eastAsia="Times New Roman" w:hAnsi="Times New Roman"/>
          <w:sz w:val="28"/>
          <w:szCs w:val="28"/>
        </w:rPr>
        <w:t>–</w:t>
      </w:r>
      <w:r w:rsidRPr="00AD616B"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91CE8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Тимощук С.Л. </w:t>
      </w:r>
      <w:r w:rsidR="004C545C">
        <w:rPr>
          <w:rFonts w:ascii="Times New Roman" w:hAnsi="Times New Roman"/>
          <w:sz w:val="28"/>
          <w:szCs w:val="28"/>
        </w:rPr>
        <w:t xml:space="preserve">допустил </w:t>
      </w:r>
      <w:r w:rsidR="004C545C">
        <w:rPr>
          <w:rFonts w:ascii="Times New Roman" w:eastAsia="Times New Roman" w:hAnsi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="004C545C">
        <w:rPr>
          <w:rFonts w:ascii="Times New Roman" w:eastAsia="Times New Roman" w:hAnsi="Times New Roman"/>
          <w:sz w:val="28"/>
          <w:szCs w:val="28"/>
        </w:rPr>
        <w:t>го пенсионного страхования правил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предоставления сведений о каждом работающем у страхователя застрахованном лице </w:t>
      </w:r>
      <w:r w:rsidR="004637FB">
        <w:rPr>
          <w:rFonts w:ascii="Times New Roman" w:eastAsia="Times New Roman" w:hAnsi="Times New Roman"/>
          <w:sz w:val="28"/>
          <w:szCs w:val="28"/>
        </w:rPr>
        <w:t xml:space="preserve">по форме СЗВ-М </w:t>
      </w:r>
      <w:r w:rsidR="004637FB">
        <w:rPr>
          <w:rFonts w:ascii="Times New Roman" w:eastAsia="Times New Roman" w:hAnsi="Times New Roman"/>
          <w:sz w:val="28"/>
          <w:szCs w:val="28"/>
        </w:rPr>
        <w:t>за</w:t>
      </w:r>
      <w:r w:rsidR="004637FB">
        <w:rPr>
          <w:rFonts w:ascii="Times New Roman" w:eastAsia="Times New Roman" w:hAnsi="Times New Roman"/>
          <w:sz w:val="28"/>
          <w:szCs w:val="28"/>
        </w:rPr>
        <w:t xml:space="preserve">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132EAA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Страхователь ежемесячно не позднее 15 числа месяца, следующего за отчетным периодом</w:t>
      </w:r>
      <w:r w:rsidR="004C545C">
        <w:rPr>
          <w:rFonts w:ascii="Times New Roman" w:eastAsia="Times New Roman" w:hAnsi="Times New Roman"/>
          <w:sz w:val="28"/>
          <w:szCs w:val="28"/>
        </w:rPr>
        <w:t xml:space="preserve"> - месяцем</w:t>
      </w:r>
      <w:r>
        <w:rPr>
          <w:rFonts w:ascii="Times New Roman" w:eastAsia="Times New Roman" w:hAnsi="Times New Roman"/>
          <w:sz w:val="28"/>
          <w:szCs w:val="28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>
        <w:rPr>
          <w:rFonts w:ascii="Times New Roman" w:eastAsia="Times New Roman" w:hAnsi="Times New Roman"/>
          <w:sz w:val="28"/>
          <w:szCs w:val="28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Так, отчет </w:t>
      </w:r>
      <w:r w:rsidR="00AD616B">
        <w:rPr>
          <w:rFonts w:ascii="Times New Roman" w:eastAsia="Times New Roman" w:hAnsi="Times New Roman"/>
          <w:sz w:val="28"/>
          <w:szCs w:val="28"/>
        </w:rPr>
        <w:t>по форме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 СЗВ-М (</w:t>
      </w:r>
      <w:r w:rsidR="00B17C31">
        <w:rPr>
          <w:rFonts w:ascii="Times New Roman" w:eastAsia="Times New Roman" w:hAnsi="Times New Roman"/>
          <w:sz w:val="28"/>
          <w:szCs w:val="28"/>
        </w:rPr>
        <w:t>ИСХ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) 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и СЗВ-М (ДОП) </w:t>
      </w:r>
      <w:r w:rsidR="004637FB">
        <w:rPr>
          <w:rFonts w:ascii="Times New Roman" w:eastAsia="Times New Roman" w:hAnsi="Times New Roman"/>
          <w:sz w:val="28"/>
          <w:szCs w:val="28"/>
        </w:rPr>
        <w:t>за июнь</w:t>
      </w:r>
      <w:r>
        <w:rPr>
          <w:rFonts w:ascii="Times New Roman" w:eastAsia="Times New Roman" w:hAnsi="Times New Roman"/>
          <w:sz w:val="28"/>
          <w:szCs w:val="28"/>
        </w:rPr>
        <w:t xml:space="preserve"> 2020 г. необходим</w:t>
      </w:r>
      <w:r w:rsidR="00B934AF">
        <w:rPr>
          <w:rFonts w:ascii="Times New Roman" w:eastAsia="Times New Roman" w:hAnsi="Times New Roman"/>
          <w:sz w:val="28"/>
          <w:szCs w:val="28"/>
        </w:rPr>
        <w:t>о</w:t>
      </w:r>
      <w:r w:rsidR="004637FB">
        <w:rPr>
          <w:rFonts w:ascii="Times New Roman" w:eastAsia="Times New Roman" w:hAnsi="Times New Roman"/>
          <w:sz w:val="28"/>
          <w:szCs w:val="28"/>
        </w:rPr>
        <w:t xml:space="preserve"> было предоставить до 16 июля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 2020 </w:t>
      </w:r>
      <w:r w:rsidR="00AD616B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772E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С</w:t>
      </w:r>
      <w:r w:rsidR="00AD616B">
        <w:rPr>
          <w:rFonts w:ascii="Times New Roman" w:eastAsia="Times New Roman" w:hAnsi="Times New Roman"/>
          <w:sz w:val="28"/>
          <w:szCs w:val="28"/>
        </w:rPr>
        <w:t>ведения</w:t>
      </w:r>
      <w:r w:rsidR="00081866">
        <w:rPr>
          <w:rFonts w:ascii="Times New Roman" w:eastAsia="Times New Roman" w:hAnsi="Times New Roman"/>
          <w:sz w:val="28"/>
          <w:szCs w:val="28"/>
        </w:rPr>
        <w:t xml:space="preserve"> по форме СЗВ-М (</w:t>
      </w:r>
      <w:r w:rsidR="00081866">
        <w:rPr>
          <w:rFonts w:ascii="Times New Roman" w:eastAsia="Times New Roman" w:hAnsi="Times New Roman"/>
          <w:sz w:val="28"/>
          <w:szCs w:val="28"/>
        </w:rPr>
        <w:t>ИСХ</w:t>
      </w:r>
      <w:r w:rsidR="004637FB">
        <w:rPr>
          <w:rFonts w:ascii="Times New Roman" w:eastAsia="Times New Roman" w:hAnsi="Times New Roman"/>
          <w:sz w:val="28"/>
          <w:szCs w:val="28"/>
        </w:rPr>
        <w:t xml:space="preserve">) за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0B79AF">
        <w:rPr>
          <w:rFonts w:ascii="Times New Roman" w:eastAsia="Times New Roman" w:hAnsi="Times New Roman"/>
          <w:sz w:val="28"/>
          <w:szCs w:val="28"/>
        </w:rPr>
        <w:t>года пред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ставлены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Тимощуком С.Л.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>в электронном виде по ТКС, сведе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ния по форме СЗВ-М 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(ДОП) </w:t>
      </w:r>
      <w:r w:rsidR="002330D2">
        <w:rPr>
          <w:rFonts w:ascii="Times New Roman" w:eastAsia="Times New Roman" w:hAnsi="Times New Roman"/>
          <w:sz w:val="28"/>
          <w:szCs w:val="28"/>
        </w:rPr>
        <w:t>за</w:t>
      </w:r>
      <w:r w:rsidR="004637FB">
        <w:rPr>
          <w:rFonts w:ascii="Times New Roman" w:eastAsia="Times New Roman" w:hAnsi="Times New Roman"/>
          <w:sz w:val="28"/>
          <w:szCs w:val="28"/>
        </w:rPr>
        <w:t xml:space="preserve">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года представлены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, то есть </w:t>
      </w:r>
      <w:r w:rsidR="00772EED">
        <w:rPr>
          <w:rFonts w:ascii="Times New Roman" w:eastAsia="Times New Roman" w:hAnsi="Times New Roman"/>
          <w:sz w:val="28"/>
          <w:szCs w:val="28"/>
        </w:rPr>
        <w:t>не своевременно, с нарушением законодательно установленного срока.</w:t>
      </w:r>
    </w:p>
    <w:p w:rsidR="00C85C9A" w:rsidP="00F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AD616B">
        <w:rPr>
          <w:rFonts w:ascii="Times New Roman" w:eastAsia="Times New Roman" w:hAnsi="Times New Roman"/>
          <w:sz w:val="28"/>
          <w:szCs w:val="28"/>
          <w:lang w:eastAsia="ru-RU"/>
        </w:rPr>
        <w:t>удебное заседание Тимощук С.Л.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</w:t>
      </w:r>
      <w:r w:rsidR="00772E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телефонограмме просил рассмотреть дело в его отсутствие, с нарушением согласен. </w:t>
      </w:r>
    </w:p>
    <w:p w:rsidR="00C85C9A" w:rsidP="00C8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изложенным</w:t>
      </w:r>
      <w:r>
        <w:rPr>
          <w:rFonts w:ascii="Times New Roman" w:eastAsia="Times New Roman" w:hAnsi="Times New Roman"/>
          <w:sz w:val="28"/>
          <w:szCs w:val="28"/>
        </w:rPr>
        <w:t>, мировой судья считает возможным рассмотреть дело в отсутствие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616B">
        <w:rPr>
          <w:rFonts w:ascii="Times New Roman" w:hAnsi="Times New Roman"/>
          <w:sz w:val="28"/>
          <w:szCs w:val="28"/>
        </w:rPr>
        <w:t>Тимощука С.Л.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сследовав материалы дела, мировой судья считает, что событие правонарушения имело  место</w:t>
      </w:r>
      <w:r w:rsidR="00772EE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его подтверждают материалы дела: протокол об административном пр</w:t>
      </w:r>
      <w:r w:rsidR="004637FB">
        <w:rPr>
          <w:rFonts w:ascii="Times New Roman" w:eastAsia="Times New Roman" w:hAnsi="Times New Roman"/>
          <w:sz w:val="28"/>
          <w:szCs w:val="28"/>
        </w:rPr>
        <w:t xml:space="preserve">авонарушении от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4637FB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91CE8">
        <w:rPr>
          <w:rFonts w:eastAsia="Tahoma"/>
          <w:sz w:val="25"/>
          <w:szCs w:val="25"/>
        </w:rPr>
        <w:t>&lt;…&gt;</w:t>
      </w:r>
      <w:r w:rsidR="00191CE8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>. 1-2); копия уведомления о составлении протокола об админис</w:t>
      </w:r>
      <w:r w:rsidR="004637FB">
        <w:rPr>
          <w:rFonts w:ascii="Times New Roman" w:eastAsia="Times New Roman" w:hAnsi="Times New Roman"/>
          <w:sz w:val="28"/>
          <w:szCs w:val="28"/>
        </w:rPr>
        <w:t>тративном правонарушении (</w:t>
      </w:r>
      <w:r w:rsidR="004637FB">
        <w:rPr>
          <w:rFonts w:ascii="Times New Roman" w:eastAsia="Times New Roman" w:hAnsi="Times New Roman"/>
          <w:sz w:val="28"/>
          <w:szCs w:val="28"/>
        </w:rPr>
        <w:t>л.д</w:t>
      </w:r>
      <w:r w:rsidR="004637FB">
        <w:rPr>
          <w:rFonts w:ascii="Times New Roman" w:eastAsia="Times New Roman" w:hAnsi="Times New Roman"/>
          <w:sz w:val="28"/>
          <w:szCs w:val="28"/>
        </w:rPr>
        <w:t>. 5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="00AD616B">
        <w:rPr>
          <w:rFonts w:ascii="Times New Roman" w:eastAsia="Times New Roman" w:hAnsi="Times New Roman"/>
          <w:sz w:val="28"/>
          <w:szCs w:val="28"/>
        </w:rPr>
        <w:t>копия акта о выяв</w:t>
      </w:r>
      <w:r w:rsidR="004637FB">
        <w:rPr>
          <w:rFonts w:ascii="Times New Roman" w:eastAsia="Times New Roman" w:hAnsi="Times New Roman"/>
          <w:sz w:val="28"/>
          <w:szCs w:val="28"/>
        </w:rPr>
        <w:t>лении правонарушения (</w:t>
      </w:r>
      <w:r w:rsidR="004637FB">
        <w:rPr>
          <w:rFonts w:ascii="Times New Roman" w:eastAsia="Times New Roman" w:hAnsi="Times New Roman"/>
          <w:sz w:val="28"/>
          <w:szCs w:val="28"/>
        </w:rPr>
        <w:t>л.д</w:t>
      </w:r>
      <w:r w:rsidR="004637FB">
        <w:rPr>
          <w:rFonts w:ascii="Times New Roman" w:eastAsia="Times New Roman" w:hAnsi="Times New Roman"/>
          <w:sz w:val="28"/>
          <w:szCs w:val="28"/>
        </w:rPr>
        <w:t>. 6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), </w:t>
      </w:r>
      <w:r w:rsidR="00683E5E">
        <w:rPr>
          <w:rFonts w:ascii="Times New Roman" w:eastAsia="Times New Roman" w:hAnsi="Times New Roman"/>
          <w:sz w:val="28"/>
          <w:szCs w:val="28"/>
        </w:rPr>
        <w:t>копия формы СЗВ-М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 (</w:t>
      </w:r>
      <w:r w:rsidR="00772EED">
        <w:rPr>
          <w:rFonts w:ascii="Times New Roman" w:eastAsia="Times New Roman" w:hAnsi="Times New Roman"/>
          <w:sz w:val="28"/>
          <w:szCs w:val="28"/>
        </w:rPr>
        <w:t>л.д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. </w:t>
      </w:r>
      <w:r w:rsidR="00B17C31">
        <w:rPr>
          <w:rFonts w:ascii="Times New Roman" w:eastAsia="Times New Roman" w:hAnsi="Times New Roman"/>
          <w:sz w:val="28"/>
          <w:szCs w:val="28"/>
        </w:rPr>
        <w:t>7</w:t>
      </w:r>
      <w:r w:rsidR="004637FB">
        <w:rPr>
          <w:rFonts w:ascii="Times New Roman" w:eastAsia="Times New Roman" w:hAnsi="Times New Roman"/>
          <w:sz w:val="28"/>
          <w:szCs w:val="28"/>
        </w:rPr>
        <w:t>,8</w:t>
      </w:r>
      <w:r w:rsidR="00683E5E">
        <w:rPr>
          <w:rFonts w:ascii="Times New Roman" w:eastAsia="Times New Roman" w:hAnsi="Times New Roman"/>
          <w:sz w:val="28"/>
          <w:szCs w:val="28"/>
        </w:rPr>
        <w:t>),</w:t>
      </w:r>
      <w:r w:rsidR="003316CD">
        <w:rPr>
          <w:rFonts w:ascii="Times New Roman" w:eastAsia="Times New Roman" w:hAnsi="Times New Roman"/>
          <w:sz w:val="28"/>
          <w:szCs w:val="28"/>
        </w:rPr>
        <w:t xml:space="preserve"> </w:t>
      </w:r>
      <w:r w:rsidR="004637FB">
        <w:rPr>
          <w:rFonts w:ascii="Times New Roman" w:eastAsia="Times New Roman" w:hAnsi="Times New Roman"/>
          <w:sz w:val="28"/>
          <w:szCs w:val="28"/>
        </w:rPr>
        <w:t>сведения о ЭЦП (</w:t>
      </w:r>
      <w:r w:rsidR="004637FB">
        <w:rPr>
          <w:rFonts w:ascii="Times New Roman" w:eastAsia="Times New Roman" w:hAnsi="Times New Roman"/>
          <w:sz w:val="28"/>
          <w:szCs w:val="28"/>
        </w:rPr>
        <w:t>л.д</w:t>
      </w:r>
      <w:r w:rsidR="004637FB">
        <w:rPr>
          <w:rFonts w:ascii="Times New Roman" w:eastAsia="Times New Roman" w:hAnsi="Times New Roman"/>
          <w:sz w:val="28"/>
          <w:szCs w:val="28"/>
        </w:rPr>
        <w:t>. 9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), </w:t>
      </w:r>
      <w:r w:rsidR="00772EED">
        <w:rPr>
          <w:rFonts w:ascii="Times New Roman" w:eastAsia="Times New Roman" w:hAnsi="Times New Roman"/>
          <w:sz w:val="28"/>
          <w:szCs w:val="28"/>
        </w:rPr>
        <w:t>копия выписки из Единого государственного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 ре</w:t>
      </w:r>
      <w:r w:rsidR="004637FB">
        <w:rPr>
          <w:rFonts w:ascii="Times New Roman" w:eastAsia="Times New Roman" w:hAnsi="Times New Roman"/>
          <w:sz w:val="28"/>
          <w:szCs w:val="28"/>
        </w:rPr>
        <w:t>естра юридических лиц (</w:t>
      </w:r>
      <w:r w:rsidR="004637FB">
        <w:rPr>
          <w:rFonts w:ascii="Times New Roman" w:eastAsia="Times New Roman" w:hAnsi="Times New Roman"/>
          <w:sz w:val="28"/>
          <w:szCs w:val="28"/>
        </w:rPr>
        <w:t>л.д</w:t>
      </w:r>
      <w:r w:rsidR="004637FB">
        <w:rPr>
          <w:rFonts w:ascii="Times New Roman" w:eastAsia="Times New Roman" w:hAnsi="Times New Roman"/>
          <w:sz w:val="28"/>
          <w:szCs w:val="28"/>
        </w:rPr>
        <w:t>. 12</w:t>
      </w:r>
      <w:r w:rsidR="00683E5E">
        <w:rPr>
          <w:rFonts w:ascii="Times New Roman" w:eastAsia="Times New Roman" w:hAnsi="Times New Roman"/>
          <w:sz w:val="28"/>
          <w:szCs w:val="28"/>
        </w:rPr>
        <w:t>-1</w:t>
      </w:r>
      <w:r w:rsidR="004637FB">
        <w:rPr>
          <w:rFonts w:ascii="Times New Roman" w:eastAsia="Times New Roman" w:hAnsi="Times New Roman"/>
          <w:sz w:val="28"/>
          <w:szCs w:val="28"/>
        </w:rPr>
        <w:t>8</w:t>
      </w:r>
      <w:r w:rsidR="00F83042">
        <w:rPr>
          <w:rFonts w:ascii="Times New Roman" w:eastAsia="Times New Roman" w:hAnsi="Times New Roman"/>
          <w:sz w:val="28"/>
          <w:szCs w:val="28"/>
        </w:rPr>
        <w:t>).</w:t>
      </w:r>
    </w:p>
    <w:p w:rsidR="00C85C9A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ой виновность должностного лица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316CD">
        <w:rPr>
          <w:rFonts w:ascii="Times New Roman" w:eastAsia="Times New Roman" w:hAnsi="Times New Roman"/>
          <w:sz w:val="28"/>
          <w:szCs w:val="28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</w:rPr>
        <w:t xml:space="preserve"> 15.33.2 КоАП РФ, а именно: </w:t>
      </w:r>
      <w:r w:rsidR="003316CD">
        <w:rPr>
          <w:rFonts w:ascii="Times New Roman" w:eastAsia="Times New Roman" w:hAnsi="Times New Roman"/>
          <w:sz w:val="28"/>
          <w:szCs w:val="28"/>
        </w:rPr>
        <w:t>н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 w:rsidR="003316CD">
        <w:rPr>
          <w:rFonts w:ascii="Times New Roman" w:eastAsia="Times New Roman" w:hAnsi="Times New Roman"/>
          <w:sz w:val="28"/>
          <w:szCs w:val="28"/>
        </w:rPr>
        <w:t>ных частью 2 настоящей статьи.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</w:t>
      </w:r>
      <w:r w:rsidR="001372E3">
        <w:rPr>
          <w:rFonts w:ascii="Times New Roman" w:hAnsi="Times New Roman"/>
          <w:sz w:val="28"/>
          <w:szCs w:val="28"/>
        </w:rPr>
        <w:t>читывает харак</w:t>
      </w:r>
      <w:r w:rsidR="00B17C31">
        <w:rPr>
          <w:rFonts w:ascii="Times New Roman" w:hAnsi="Times New Roman"/>
          <w:sz w:val="28"/>
          <w:szCs w:val="28"/>
        </w:rPr>
        <w:t>тер совершенного Тимощуком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</w:t>
      </w:r>
      <w:r w:rsidR="003316CD">
        <w:rPr>
          <w:rFonts w:ascii="Times New Roman" w:hAnsi="Times New Roman"/>
          <w:sz w:val="28"/>
          <w:szCs w:val="28"/>
        </w:rPr>
        <w:t>она</w:t>
      </w:r>
      <w:r w:rsidR="001372E3">
        <w:rPr>
          <w:rFonts w:ascii="Times New Roman" w:hAnsi="Times New Roman"/>
          <w:sz w:val="28"/>
          <w:szCs w:val="28"/>
        </w:rPr>
        <w:t>рушения, личность виновного, его</w:t>
      </w:r>
      <w:r>
        <w:rPr>
          <w:rFonts w:ascii="Times New Roman" w:hAnsi="Times New Roman"/>
          <w:sz w:val="28"/>
          <w:szCs w:val="28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 смягчающим</w:t>
      </w:r>
      <w:r w:rsidR="00F8304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ветственность Тимощука С.Л., мировой судья признает признание вины</w:t>
      </w:r>
      <w:r>
        <w:rPr>
          <w:rFonts w:ascii="Times New Roman" w:hAnsi="Times New Roman"/>
          <w:sz w:val="28"/>
          <w:szCs w:val="28"/>
        </w:rPr>
        <w:t>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Обстоятельств, отягчающих ответственность </w:t>
      </w:r>
      <w:r w:rsidR="00B17C31">
        <w:rPr>
          <w:rFonts w:ascii="Times New Roman" w:hAnsi="Times New Roman"/>
          <w:sz w:val="28"/>
          <w:szCs w:val="28"/>
        </w:rPr>
        <w:t>Тимощука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/>
          <w:sz w:val="28"/>
          <w:szCs w:val="28"/>
        </w:rPr>
        <w:t>вышеизложенное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</w:rPr>
        <w:t>ст.ст</w:t>
      </w:r>
      <w:r>
        <w:rPr>
          <w:rFonts w:ascii="Times New Roman" w:eastAsia="Times New Roman" w:hAnsi="Times New Roman"/>
          <w:sz w:val="28"/>
          <w:szCs w:val="28"/>
        </w:rPr>
        <w:t>. 29.9-29.11 КоАП РФ, мировой судья</w:t>
      </w:r>
    </w:p>
    <w:p w:rsidR="00C85C9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ПОСТАНОВИЛ:</w:t>
      </w:r>
    </w:p>
    <w:p w:rsidR="00B17C31" w:rsidRPr="00F8304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РФ об административны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P="00C8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Реквизиты для уплаты административного штрафа: </w:t>
      </w: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B17C31">
        <w:rPr>
          <w:rFonts w:ascii="Times New Roman" w:hAnsi="Times New Roman"/>
          <w:sz w:val="28"/>
          <w:szCs w:val="28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ому судье судебного участка № </w:t>
      </w:r>
      <w:r w:rsidR="001372E3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F83042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Мирово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 xml:space="preserve">й судья:  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191CE8"/>
    <w:rsid w:val="002330D2"/>
    <w:rsid w:val="003316CD"/>
    <w:rsid w:val="0040382E"/>
    <w:rsid w:val="004637FB"/>
    <w:rsid w:val="004C545C"/>
    <w:rsid w:val="005410B6"/>
    <w:rsid w:val="00683E5E"/>
    <w:rsid w:val="00772EED"/>
    <w:rsid w:val="00792772"/>
    <w:rsid w:val="00AB3DFA"/>
    <w:rsid w:val="00AC72B4"/>
    <w:rsid w:val="00AD616B"/>
    <w:rsid w:val="00B17C31"/>
    <w:rsid w:val="00B934AF"/>
    <w:rsid w:val="00B959D7"/>
    <w:rsid w:val="00C11086"/>
    <w:rsid w:val="00C5751E"/>
    <w:rsid w:val="00C85C9A"/>
    <w:rsid w:val="00F02527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7D4C-6BCB-4778-A7C2-E01C0173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