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119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816-77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1387A" w:rsidRPr="008A59C1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D769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28 мая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C264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8A5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8A5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8A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7027E2" w:rsidP="007027E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</w:t>
      </w:r>
      <w:r w:rsidR="00D769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олубова</w:t>
      </w:r>
      <w:r w:rsidR="00D769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Александра Анатольевича</w:t>
      </w:r>
      <w:r w:rsidR="004138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8A59C1" w:rsidR="004138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4F1" w:rsidR="005534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&lt;персональные данные&gt;  </w:t>
      </w:r>
    </w:p>
    <w:p w:rsidR="0041387A" w:rsidRPr="008A59C1" w:rsidP="007027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8A5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41387A" w:rsidRPr="008A59C1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Голубов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41387A" w:rsidRPr="008A59C1" w:rsidP="00D76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Голубов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управляя</w:t>
      </w:r>
      <w:r w:rsidR="004C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ему 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транспортным средством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мопедом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</w:t>
      </w:r>
      <w:r w:rsidRPr="0055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регистрационны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C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признаками опьянения, </w:t>
      </w:r>
      <w:r w:rsidRPr="008A59C1" w:rsidR="00B65A1A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</w:t>
      </w:r>
      <w:r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>, чем нарушив требования п.2.1.1, 2.3.2 ПДД РФ</w:t>
      </w:r>
      <w:r w:rsidRPr="008A59C1" w:rsidR="00B65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769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Голубову </w:t>
      </w:r>
      <w:r w:rsidR="007027E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="00D7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Голубов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признал и 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D769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 отказался проходить освидетельствование на состояние опьянение, так как ранее выпил спиртное, утром у него был «перегар», водительское удостоверение не получал. </w:t>
      </w:r>
      <w:r w:rsidR="007027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1387A" w:rsidRPr="008A59C1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D7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Голубова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выводу о том, что совершение </w:t>
      </w:r>
      <w:r w:rsidR="00D7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Голубовым 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 w:rsidRPr="005534F1" w:rsidR="0055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5534F1" w:rsidR="0055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&lt;данные изъяты&gt;   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дополнением к нему (л.д. 3, </w:t>
      </w:r>
      <w:r w:rsidR="004C26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27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>(л.д.</w:t>
      </w:r>
      <w:r w:rsidR="00D769EA">
        <w:rPr>
          <w:rFonts w:ascii="Times New Roman" w:eastAsia="Calibri" w:hAnsi="Times New Roman" w:cs="Times New Roman"/>
          <w:sz w:val="24"/>
          <w:szCs w:val="24"/>
        </w:rPr>
        <w:t>4</w:t>
      </w:r>
      <w:r w:rsidRPr="008A59C1">
        <w:rPr>
          <w:rFonts w:ascii="Times New Roman" w:eastAsia="Calibri" w:hAnsi="Times New Roman" w:cs="Times New Roman"/>
          <w:sz w:val="24"/>
          <w:szCs w:val="24"/>
        </w:rPr>
        <w:t>);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="007027E2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яние алкогольного опьянения от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="007027E2">
        <w:rPr>
          <w:rFonts w:ascii="Times New Roman" w:eastAsia="Calibri" w:hAnsi="Times New Roman" w:cs="Times New Roman"/>
          <w:sz w:val="24"/>
          <w:szCs w:val="24"/>
        </w:rPr>
        <w:t>(л.д.</w:t>
      </w:r>
      <w:r w:rsidR="00D769EA">
        <w:rPr>
          <w:rFonts w:ascii="Times New Roman" w:eastAsia="Calibri" w:hAnsi="Times New Roman" w:cs="Times New Roman"/>
          <w:sz w:val="24"/>
          <w:szCs w:val="24"/>
        </w:rPr>
        <w:t>5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</w:t>
      </w:r>
      <w:r w:rsidR="00D769EA">
        <w:rPr>
          <w:rFonts w:ascii="Times New Roman" w:eastAsia="Calibri" w:hAnsi="Times New Roman" w:cs="Times New Roman"/>
          <w:sz w:val="24"/>
          <w:szCs w:val="24"/>
        </w:rPr>
        <w:t>Голубов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освидетельствовани</w:t>
      </w:r>
      <w:r w:rsidR="004C2648">
        <w:rPr>
          <w:rFonts w:ascii="Times New Roman" w:eastAsia="Calibri" w:hAnsi="Times New Roman" w:cs="Times New Roman"/>
          <w:sz w:val="24"/>
          <w:szCs w:val="24"/>
        </w:rPr>
        <w:t>я на состояние опьянения (л.д.</w:t>
      </w:r>
      <w:r w:rsidR="00D769EA">
        <w:rPr>
          <w:rFonts w:ascii="Times New Roman" w:eastAsia="Calibri" w:hAnsi="Times New Roman" w:cs="Times New Roman"/>
          <w:sz w:val="24"/>
          <w:szCs w:val="24"/>
        </w:rPr>
        <w:t>6</w:t>
      </w:r>
      <w:r w:rsidRPr="008A59C1">
        <w:rPr>
          <w:rFonts w:ascii="Times New Roman" w:eastAsia="Calibri" w:hAnsi="Times New Roman" w:cs="Times New Roman"/>
          <w:sz w:val="24"/>
          <w:szCs w:val="24"/>
        </w:rPr>
        <w:t>);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видеозаписью отказа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Голубова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Pr="005534F1" w:rsidR="005534F1">
        <w:rPr>
          <w:rFonts w:ascii="Times New Roman" w:eastAsia="Calibri" w:hAnsi="Times New Roman" w:cs="Times New Roman"/>
          <w:sz w:val="24"/>
          <w:szCs w:val="24"/>
        </w:rPr>
        <w:t xml:space="preserve">&lt;данные изъяты&gt;  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(компакт-диск, </w:t>
      </w:r>
      <w:r w:rsidRPr="008A59C1">
        <w:rPr>
          <w:rFonts w:ascii="Times New Roman" w:eastAsia="Calibri" w:hAnsi="Times New Roman" w:cs="Times New Roman"/>
          <w:sz w:val="24"/>
          <w:szCs w:val="24"/>
        </w:rPr>
        <w:t>л.д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69EA">
        <w:rPr>
          <w:rFonts w:ascii="Times New Roman" w:eastAsia="Calibri" w:hAnsi="Times New Roman" w:cs="Times New Roman"/>
          <w:sz w:val="24"/>
          <w:szCs w:val="24"/>
        </w:rPr>
        <w:t>9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); сведениями базы «ФИС ГИБДД М», согласно которым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не является лицом, подвергнутым к административной ответственности по ст. 12.8 ч.1 и ст. 12.26 ч.1 КоАП РФ (л.д. </w:t>
      </w:r>
      <w:r w:rsidR="004C2648">
        <w:rPr>
          <w:rFonts w:ascii="Times New Roman" w:eastAsia="Calibri" w:hAnsi="Times New Roman" w:cs="Times New Roman"/>
          <w:sz w:val="24"/>
          <w:szCs w:val="24"/>
        </w:rPr>
        <w:t>1</w:t>
      </w:r>
      <w:r w:rsidR="007027E2">
        <w:rPr>
          <w:rFonts w:ascii="Times New Roman" w:eastAsia="Calibri" w:hAnsi="Times New Roman" w:cs="Times New Roman"/>
          <w:sz w:val="24"/>
          <w:szCs w:val="24"/>
        </w:rPr>
        <w:t>0</w:t>
      </w:r>
      <w:r w:rsidR="004C2648">
        <w:rPr>
          <w:rFonts w:ascii="Times New Roman" w:eastAsia="Calibri" w:hAnsi="Times New Roman" w:cs="Times New Roman"/>
          <w:sz w:val="24"/>
          <w:szCs w:val="24"/>
        </w:rPr>
        <w:t>,1</w:t>
      </w:r>
      <w:r w:rsidR="007027E2">
        <w:rPr>
          <w:rFonts w:ascii="Times New Roman" w:eastAsia="Calibri" w:hAnsi="Times New Roman" w:cs="Times New Roman"/>
          <w:sz w:val="24"/>
          <w:szCs w:val="24"/>
        </w:rPr>
        <w:t>1</w:t>
      </w:r>
      <w:r w:rsidR="004C2648">
        <w:rPr>
          <w:rFonts w:ascii="Times New Roman" w:eastAsia="Calibri" w:hAnsi="Times New Roman" w:cs="Times New Roman"/>
          <w:sz w:val="24"/>
          <w:szCs w:val="24"/>
        </w:rPr>
        <w:t>,</w:t>
      </w:r>
      <w:r w:rsidR="008D08E7">
        <w:rPr>
          <w:rFonts w:ascii="Times New Roman" w:eastAsia="Calibri" w:hAnsi="Times New Roman" w:cs="Times New Roman"/>
          <w:sz w:val="24"/>
          <w:szCs w:val="24"/>
        </w:rPr>
        <w:t>1</w:t>
      </w:r>
      <w:r w:rsidR="00D769EA">
        <w:rPr>
          <w:rFonts w:ascii="Times New Roman" w:eastAsia="Calibri" w:hAnsi="Times New Roman" w:cs="Times New Roman"/>
          <w:sz w:val="24"/>
          <w:szCs w:val="24"/>
        </w:rPr>
        <w:t>2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сведениями ИЦ МВД по Республике Крым (л.д.</w:t>
      </w:r>
      <w:r w:rsidR="00D769E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D08E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2.1.1 </w:t>
      </w:r>
      <w:r w:rsidRPr="008A59C1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8A59C1">
        <w:rPr>
          <w:rFonts w:ascii="Times New Roman" w:hAnsi="Times New Roman" w:cs="Times New Roman"/>
          <w:sz w:val="24"/>
          <w:szCs w:val="24"/>
        </w:rPr>
        <w:t>остановлением Правительства РФ от 23.10.1993 № 1090, в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</w:t>
      </w:r>
      <w:r w:rsidRPr="008A59C1">
        <w:rPr>
          <w:rFonts w:ascii="Times New Roman" w:eastAsia="Calibri" w:hAnsi="Times New Roman" w:cs="Times New Roman"/>
          <w:sz w:val="24"/>
          <w:szCs w:val="24"/>
        </w:rPr>
        <w:t>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Голубовым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Голубова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41387A" w:rsidRPr="008A59C1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D769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Голубова </w:t>
      </w:r>
      <w:r w:rsidR="007027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A59C1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8A59C1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8A59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 не установлено.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Голубов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женат, </w:t>
      </w:r>
      <w:r w:rsidR="007027E2">
        <w:rPr>
          <w:rFonts w:ascii="Times New Roman" w:eastAsia="Calibri" w:hAnsi="Times New Roman" w:cs="Times New Roman"/>
          <w:sz w:val="24"/>
          <w:szCs w:val="24"/>
        </w:rPr>
        <w:t xml:space="preserve">официально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не работает, ограничений к отбыванию административного ареста не имеет.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Оснований,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которых в соответствии с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>ч.2 ст.3.9 КоАП РФ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9C1" w:rsidR="002F0EC2">
        <w:rPr>
          <w:rFonts w:ascii="Times New Roman" w:eastAsia="Calibri" w:hAnsi="Times New Roman" w:cs="Times New Roman"/>
          <w:sz w:val="24"/>
          <w:szCs w:val="24"/>
        </w:rPr>
        <w:t>административный арест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Голубова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не может применяться, не установлено, поскольку к категории лиц</w:t>
      </w:r>
      <w:r w:rsidRPr="008A59C1">
        <w:rPr>
          <w:rFonts w:ascii="Times New Roman" w:eastAsia="Calibri" w:hAnsi="Times New Roman" w:cs="Times New Roman"/>
          <w:sz w:val="24"/>
          <w:szCs w:val="24"/>
        </w:rPr>
        <w:t>, в отношении которых не может применяться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r w:rsidR="002F0EC2">
        <w:rPr>
          <w:rFonts w:ascii="Times New Roman" w:eastAsia="Calibri" w:hAnsi="Times New Roman" w:cs="Times New Roman"/>
          <w:sz w:val="24"/>
          <w:szCs w:val="24"/>
        </w:rPr>
        <w:t xml:space="preserve">относится.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Голубовым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</w:t>
      </w:r>
      <w:r w:rsidR="008D08E7">
        <w:rPr>
          <w:rFonts w:ascii="Times New Roman" w:eastAsia="Calibri" w:hAnsi="Times New Roman" w:cs="Times New Roman"/>
          <w:sz w:val="24"/>
          <w:szCs w:val="24"/>
        </w:rPr>
        <w:t>, обстоятельство, смягчающее ответственность</w:t>
      </w:r>
      <w:r w:rsidRPr="008A59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8A59C1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41387A" w:rsidRPr="008A59C1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A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41387A" w:rsidRPr="007027E2" w:rsidP="007027E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Голубова </w:t>
      </w:r>
      <w:r w:rsidR="007027E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лександра Анатольевича </w:t>
      </w:r>
      <w:r w:rsidRPr="008A59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8A59C1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87A" w:rsidRPr="008A59C1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D769EA">
        <w:rPr>
          <w:rFonts w:ascii="Times New Roman" w:eastAsia="Calibri" w:hAnsi="Times New Roman" w:cs="Times New Roman"/>
          <w:sz w:val="24"/>
          <w:szCs w:val="24"/>
        </w:rPr>
        <w:t xml:space="preserve">Голубова </w:t>
      </w:r>
      <w:r w:rsidR="007027E2">
        <w:rPr>
          <w:rFonts w:ascii="Times New Roman" w:eastAsia="Calibri" w:hAnsi="Times New Roman" w:cs="Times New Roman"/>
          <w:sz w:val="24"/>
          <w:szCs w:val="24"/>
        </w:rPr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исчислять с </w:t>
      </w:r>
      <w:r w:rsidR="008D08E7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задержания. </w:t>
      </w:r>
    </w:p>
    <w:p w:rsidR="0041387A" w:rsidRPr="008A59C1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8A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A59C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8A59C1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250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C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</w:r>
      <w:r w:rsidRPr="008A59C1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534F1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4F1" w:rsidP="005534F1">
      <w:pPr>
        <w:spacing w:after="0" w:line="240" w:lineRule="auto"/>
        <w:jc w:val="both"/>
      </w:pPr>
      <w:r>
        <w:t xml:space="preserve"> </w:t>
      </w: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2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46C66"/>
    <w:rsid w:val="00174250"/>
    <w:rsid w:val="00240B7D"/>
    <w:rsid w:val="002F0EC2"/>
    <w:rsid w:val="00375E29"/>
    <w:rsid w:val="003C0478"/>
    <w:rsid w:val="0041387A"/>
    <w:rsid w:val="00420972"/>
    <w:rsid w:val="004C2648"/>
    <w:rsid w:val="004C45D5"/>
    <w:rsid w:val="005534F1"/>
    <w:rsid w:val="005658AD"/>
    <w:rsid w:val="00566BE6"/>
    <w:rsid w:val="006656E6"/>
    <w:rsid w:val="007027E2"/>
    <w:rsid w:val="00712481"/>
    <w:rsid w:val="007B09CF"/>
    <w:rsid w:val="008A59C1"/>
    <w:rsid w:val="008D08E7"/>
    <w:rsid w:val="00912324"/>
    <w:rsid w:val="00A56D05"/>
    <w:rsid w:val="00B65A1A"/>
    <w:rsid w:val="00D769EA"/>
    <w:rsid w:val="00DF5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