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Дело № 5-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</w:t>
      </w:r>
      <w:r w:rsidR="00A274A8">
        <w:rPr>
          <w:rFonts w:ascii="Times New Roman" w:eastAsia="Times New Roman" w:hAnsi="Times New Roman" w:cs="Times New Roman"/>
          <w:lang w:eastAsia="ru-RU"/>
        </w:rPr>
        <w:t>1</w:t>
      </w:r>
      <w:r w:rsidR="00F86184">
        <w:rPr>
          <w:rFonts w:ascii="Times New Roman" w:eastAsia="Times New Roman" w:hAnsi="Times New Roman" w:cs="Times New Roman"/>
          <w:lang w:eastAsia="ru-RU"/>
        </w:rPr>
        <w:t>3</w:t>
      </w:r>
      <w:r w:rsidR="00A274A8">
        <w:rPr>
          <w:rFonts w:ascii="Times New Roman" w:eastAsia="Times New Roman" w:hAnsi="Times New Roman" w:cs="Times New Roman"/>
          <w:lang w:eastAsia="ru-RU"/>
        </w:rPr>
        <w:t>2/</w:t>
      </w:r>
      <w:r w:rsidRPr="00C41AF2">
        <w:rPr>
          <w:rFonts w:ascii="Times New Roman" w:eastAsia="Times New Roman" w:hAnsi="Times New Roman" w:cs="Times New Roman"/>
          <w:lang w:eastAsia="ru-RU"/>
        </w:rPr>
        <w:t>20</w:t>
      </w:r>
      <w:r w:rsidRPr="00C41AF2" w:rsidR="00E91506">
        <w:rPr>
          <w:rFonts w:ascii="Times New Roman" w:eastAsia="Times New Roman" w:hAnsi="Times New Roman" w:cs="Times New Roman"/>
          <w:lang w:eastAsia="ru-RU"/>
        </w:rPr>
        <w:t>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УИД 91</w:t>
      </w:r>
      <w:r w:rsidRPr="00C41AF2">
        <w:rPr>
          <w:rFonts w:ascii="Times New Roman" w:eastAsia="Times New Roman" w:hAnsi="Times New Roman" w:cs="Times New Roman"/>
          <w:lang w:val="en-US" w:eastAsia="ru-RU"/>
        </w:rPr>
        <w:t>MS</w:t>
      </w:r>
      <w:r w:rsidRPr="00C41AF2">
        <w:rPr>
          <w:rFonts w:ascii="Times New Roman" w:eastAsia="Times New Roman" w:hAnsi="Times New Roman" w:cs="Times New Roman"/>
          <w:lang w:eastAsia="ru-RU"/>
        </w:rPr>
        <w:t>00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-01-202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  <w:r w:rsidRPr="00C41AF2">
        <w:rPr>
          <w:rFonts w:ascii="Times New Roman" w:eastAsia="Times New Roman" w:hAnsi="Times New Roman" w:cs="Times New Roman"/>
          <w:lang w:eastAsia="ru-RU"/>
        </w:rPr>
        <w:t>-00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0</w:t>
      </w:r>
      <w:r w:rsidR="00A274A8">
        <w:rPr>
          <w:rFonts w:ascii="Times New Roman" w:eastAsia="Times New Roman" w:hAnsi="Times New Roman" w:cs="Times New Roman"/>
          <w:lang w:eastAsia="ru-RU"/>
        </w:rPr>
        <w:t>329-51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A274A8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 w:rsidR="001F752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3 апреля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2023 г.</w:t>
      </w:r>
    </w:p>
    <w:p w:rsidR="00D52D4A" w:rsidRPr="00A274A8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A274A8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A274A8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A274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A274A8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A274A8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A274A8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&lt;персональные данные&gt;</w:t>
      </w:r>
      <w:r w:rsidRPr="00A274A8" w:rsid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D52D4A" w:rsidRPr="00A274A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Вертиков С.И. совершил правонарушение, предусмотренное ч. </w:t>
      </w:r>
      <w:r w:rsidRPr="00A274A8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A274A8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E80DB5" w:rsidRPr="00A274A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Pr="00A274A8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 года 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с установлением административных ограничений: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один раз в месяц в МО МВД России по Республике Крым «Красноперекопский» для регистрации;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запрет пребывания вне жилого или иного помещения, являющегося его местом жительства, в период с 2</w:t>
      </w:r>
      <w:r w:rsidRPr="00A274A8" w:rsidR="00FC08F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часов 00 минут до 06 часов 00 минут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, если это не связано с постоянной трудовой деятельностью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A274A8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посещения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выезда за </w:t>
      </w:r>
      <w:r w:rsidRPr="00A274A8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пределы</w:t>
      </w:r>
      <w:r w:rsidRPr="00A274A8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района Республики Крым без разрешения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МО МВД «Красноперекопский». </w:t>
      </w:r>
    </w:p>
    <w:p w:rsidR="00483732" w:rsidRPr="00A274A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274A8" w:rsidR="00FD5D6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</w:t>
      </w:r>
      <w:r w:rsidRP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&lt;данные </w:t>
      </w:r>
      <w:r w:rsidRP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изъяты&gt;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н</w:t>
      </w:r>
      <w:r w:rsidRPr="00A274A8" w:rsidR="005A3AAF">
        <w:rPr>
          <w:rFonts w:ascii="Times New Roman" w:eastAsia="Arial Unicode MS" w:hAnsi="Times New Roman" w:cs="Times New Roman"/>
          <w:sz w:val="25"/>
          <w:szCs w:val="25"/>
          <w:lang w:eastAsia="ru-RU"/>
        </w:rPr>
        <w:t>аходился</w:t>
      </w:r>
      <w:r w:rsidRPr="00A274A8" w:rsidR="005A3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вне жилого помещения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своего проживания, </w:t>
      </w:r>
      <w:r w:rsidRPr="00A274A8" w:rsidR="005A3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чем </w:t>
      </w:r>
      <w:r w:rsidRPr="00A274A8" w:rsidR="005F7A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повторно в течение одного года </w:t>
      </w:r>
      <w:r w:rsidRPr="00A274A8" w:rsidR="005A3AAF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A274A8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В судебном заседании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Вертикову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Pr="00A274A8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A274A8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признал, в содеянном раскаялся.</w:t>
      </w:r>
    </w:p>
    <w:p w:rsidR="00FD5D62" w:rsidRPr="00A274A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</w:t>
      </w:r>
      <w:r w:rsidRPr="00A274A8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A274A8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A274A8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рапортом</w:t>
      </w:r>
      <w:r w:rsidRPr="00A274A8"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старшего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CA5008" w:rsidR="00CA50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274A8"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;</w:t>
      </w:r>
      <w:r w:rsidRPr="00A274A8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посещения поднадзорного лица по месту жительства или пребывания от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бъяснениями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&lt;ФИО&gt;</w:t>
      </w:r>
      <w:r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CA5008" w:rsidR="00CA50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A274A8"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 Вертикова С.И. (л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.д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6);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&lt;данные изъяты&gt;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CA5008" w:rsidR="00CA50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8-9</w:t>
      </w:r>
      <w:r w:rsidRPr="00A274A8" w:rsidR="0029471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; копией предупреждения (л.д.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копией заявления Вертикова С.И. от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CA5008" w:rsidR="00CA50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(л.д.11);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назначении административного правонарушения по ч.1 ст.19.24 КоАП РФ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CA5008" w:rsidR="00CA50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2-13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назначении административного правонарушения по ч.1 ст.19.24 КоАП РФ от </w:t>
      </w:r>
      <w:r w:rsidRPr="00CA5008" w:rsidR="00CA5008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CA5008" w:rsidR="00CA50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(л.д.14-15); 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A274A8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 С</w:t>
      </w:r>
      <w:r w:rsidRPr="00A274A8"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.И. (л.д.</w:t>
      </w:r>
      <w:r w:rsidRPr="00A274A8" w:rsidR="00EC54BD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274A8" w:rsidR="00185053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A274A8" w:rsidR="002A667A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A274A8"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274A8" w:rsidR="00A274A8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A274A8" w:rsidR="00C96663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  <w:r w:rsidRPr="00A274A8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A274A8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A274A8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>арушение ограничения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44CFC" w:rsidRPr="00A274A8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Анализируя представленные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 доказательства, признавая вину Вертикова С.И. 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A274A8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A274A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A274A8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A274A8" w:rsidR="006A6ABA">
        <w:rPr>
          <w:rFonts w:ascii="Times New Roman" w:eastAsia="Calibri" w:hAnsi="Times New Roman" w:cs="Times New Roman"/>
          <w:sz w:val="25"/>
          <w:szCs w:val="25"/>
        </w:rPr>
        <w:t xml:space="preserve">и отягчающих ответственность, </w:t>
      </w:r>
      <w:r w:rsidRPr="00A274A8"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A274A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274A8"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A274A8"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A274A8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A274A8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A274A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A274A8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274A8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A274A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274A8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294718" w:rsidRPr="00A274A8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Вертикова </w:t>
      </w:r>
      <w:r w:rsidRPr="00A274A8" w:rsidR="002D2BB9">
        <w:rPr>
          <w:rFonts w:ascii="Times New Roman" w:eastAsia="Calibri" w:hAnsi="Times New Roman" w:cs="Times New Roman"/>
          <w:sz w:val="25"/>
          <w:szCs w:val="25"/>
        </w:rPr>
        <w:t>Сергея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 Игоревича п</w:t>
      </w:r>
      <w:r w:rsidRPr="00A274A8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A274A8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в виде </w:t>
      </w:r>
      <w:r w:rsidRPr="00A274A8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 1</w:t>
      </w:r>
      <w:r w:rsidRPr="00A274A8" w:rsidR="001F752A">
        <w:rPr>
          <w:rFonts w:ascii="Times New Roman" w:eastAsia="Calibri" w:hAnsi="Times New Roman" w:cs="Times New Roman"/>
          <w:sz w:val="25"/>
          <w:szCs w:val="25"/>
        </w:rPr>
        <w:t xml:space="preserve">0 </w:t>
      </w:r>
      <w:r w:rsidRPr="00A274A8">
        <w:rPr>
          <w:rFonts w:ascii="Times New Roman" w:eastAsia="Calibri" w:hAnsi="Times New Roman" w:cs="Times New Roman"/>
          <w:sz w:val="25"/>
          <w:szCs w:val="25"/>
        </w:rPr>
        <w:t>(</w:t>
      </w:r>
      <w:r w:rsidRPr="00A274A8" w:rsidR="001F752A">
        <w:rPr>
          <w:rFonts w:ascii="Times New Roman" w:eastAsia="Calibri" w:hAnsi="Times New Roman" w:cs="Times New Roman"/>
          <w:sz w:val="25"/>
          <w:szCs w:val="25"/>
        </w:rPr>
        <w:t>десять</w:t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) суток. </w:t>
      </w:r>
    </w:p>
    <w:p w:rsidR="00294718" w:rsidRPr="00A274A8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274A8">
        <w:rPr>
          <w:rFonts w:ascii="Times New Roman" w:hAnsi="Times New Roman" w:cs="Times New Roman"/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294718" w:rsidRPr="00A274A8" w:rsidP="002947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274A8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Вертикова С.И. исчислять с момента задержания.</w:t>
      </w:r>
    </w:p>
    <w:p w:rsidR="002D2BB9" w:rsidRPr="00A274A8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274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A274A8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A274A8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A274A8" w:rsidP="002D2BB9">
      <w:pPr>
        <w:spacing w:after="0" w:line="240" w:lineRule="auto"/>
        <w:jc w:val="both"/>
        <w:rPr>
          <w:sz w:val="25"/>
          <w:szCs w:val="25"/>
        </w:rPr>
      </w:pPr>
      <w:r w:rsidRPr="00A274A8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 w:rsidR="00ED14A3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ab/>
      </w:r>
      <w:r w:rsidRPr="00A274A8"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A274A8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00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C4361"/>
    <w:rsid w:val="000E0E10"/>
    <w:rsid w:val="00135765"/>
    <w:rsid w:val="00153B48"/>
    <w:rsid w:val="00181D41"/>
    <w:rsid w:val="00185053"/>
    <w:rsid w:val="001A658B"/>
    <w:rsid w:val="001E7831"/>
    <w:rsid w:val="001F752A"/>
    <w:rsid w:val="00210BAB"/>
    <w:rsid w:val="00227001"/>
    <w:rsid w:val="00227946"/>
    <w:rsid w:val="0023700D"/>
    <w:rsid w:val="00294718"/>
    <w:rsid w:val="002A667A"/>
    <w:rsid w:val="002D2BB9"/>
    <w:rsid w:val="002F6D47"/>
    <w:rsid w:val="00351760"/>
    <w:rsid w:val="00357CED"/>
    <w:rsid w:val="00365E17"/>
    <w:rsid w:val="00367CC9"/>
    <w:rsid w:val="003D4434"/>
    <w:rsid w:val="00407222"/>
    <w:rsid w:val="004640E3"/>
    <w:rsid w:val="00483732"/>
    <w:rsid w:val="004B33DF"/>
    <w:rsid w:val="004B6C52"/>
    <w:rsid w:val="004C5D1C"/>
    <w:rsid w:val="004E1AFF"/>
    <w:rsid w:val="00521EC8"/>
    <w:rsid w:val="0057608B"/>
    <w:rsid w:val="005A3AAF"/>
    <w:rsid w:val="005B6B34"/>
    <w:rsid w:val="005E4366"/>
    <w:rsid w:val="005E6BB7"/>
    <w:rsid w:val="005F7AAE"/>
    <w:rsid w:val="00607723"/>
    <w:rsid w:val="00615E76"/>
    <w:rsid w:val="006332B9"/>
    <w:rsid w:val="00652991"/>
    <w:rsid w:val="00667AC6"/>
    <w:rsid w:val="0069315A"/>
    <w:rsid w:val="006A6ABA"/>
    <w:rsid w:val="006B008E"/>
    <w:rsid w:val="006B7F6B"/>
    <w:rsid w:val="006C2AF4"/>
    <w:rsid w:val="006E2167"/>
    <w:rsid w:val="006E3D6D"/>
    <w:rsid w:val="006F6EC6"/>
    <w:rsid w:val="007158ED"/>
    <w:rsid w:val="007252C3"/>
    <w:rsid w:val="00736759"/>
    <w:rsid w:val="007428D3"/>
    <w:rsid w:val="007C5E22"/>
    <w:rsid w:val="008027D2"/>
    <w:rsid w:val="00816DE3"/>
    <w:rsid w:val="008304DA"/>
    <w:rsid w:val="00830E77"/>
    <w:rsid w:val="008722F8"/>
    <w:rsid w:val="008D7BE7"/>
    <w:rsid w:val="00901FF7"/>
    <w:rsid w:val="00944CFC"/>
    <w:rsid w:val="009973BC"/>
    <w:rsid w:val="00A02513"/>
    <w:rsid w:val="00A10BF3"/>
    <w:rsid w:val="00A274A8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947C2"/>
    <w:rsid w:val="00BC4447"/>
    <w:rsid w:val="00BD1B4A"/>
    <w:rsid w:val="00BF08E2"/>
    <w:rsid w:val="00BF7DC6"/>
    <w:rsid w:val="00C3062B"/>
    <w:rsid w:val="00C41AF2"/>
    <w:rsid w:val="00C440A0"/>
    <w:rsid w:val="00C60A5E"/>
    <w:rsid w:val="00C7343C"/>
    <w:rsid w:val="00C73F94"/>
    <w:rsid w:val="00C76E1B"/>
    <w:rsid w:val="00C77626"/>
    <w:rsid w:val="00C96663"/>
    <w:rsid w:val="00CA5008"/>
    <w:rsid w:val="00CC0D94"/>
    <w:rsid w:val="00CC3DF4"/>
    <w:rsid w:val="00D2270C"/>
    <w:rsid w:val="00D23A6C"/>
    <w:rsid w:val="00D52D4A"/>
    <w:rsid w:val="00D565DA"/>
    <w:rsid w:val="00D90DE0"/>
    <w:rsid w:val="00DB2040"/>
    <w:rsid w:val="00DB289B"/>
    <w:rsid w:val="00DB5B97"/>
    <w:rsid w:val="00DD77D7"/>
    <w:rsid w:val="00DF3522"/>
    <w:rsid w:val="00DF3658"/>
    <w:rsid w:val="00E02146"/>
    <w:rsid w:val="00E07F93"/>
    <w:rsid w:val="00E279C2"/>
    <w:rsid w:val="00E80DB5"/>
    <w:rsid w:val="00E91506"/>
    <w:rsid w:val="00E934EC"/>
    <w:rsid w:val="00EB7986"/>
    <w:rsid w:val="00EC54BD"/>
    <w:rsid w:val="00ED14A3"/>
    <w:rsid w:val="00EE4B2B"/>
    <w:rsid w:val="00F32710"/>
    <w:rsid w:val="00F35078"/>
    <w:rsid w:val="00F5676C"/>
    <w:rsid w:val="00F86184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