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1709BE" w:rsidP="00895388">
      <w:pPr>
        <w:spacing w:after="0" w:line="240" w:lineRule="auto"/>
        <w:jc w:val="right"/>
        <w:rPr>
          <w:rFonts w:ascii="Times New Roman" w:eastAsia="Times New Roman" w:hAnsi="Times New Roman" w:cs="Times New Roman"/>
          <w:color w:val="000000" w:themeColor="text1"/>
          <w:sz w:val="24"/>
          <w:szCs w:val="24"/>
          <w:lang w:eastAsia="ru-RU"/>
        </w:rPr>
      </w:pPr>
      <w:r w:rsidRPr="001709BE">
        <w:rPr>
          <w:rFonts w:ascii="Times New Roman" w:eastAsia="Times New Roman" w:hAnsi="Times New Roman" w:cs="Times New Roman"/>
          <w:color w:val="000000" w:themeColor="text1"/>
          <w:sz w:val="24"/>
          <w:szCs w:val="24"/>
          <w:lang w:eastAsia="ru-RU"/>
        </w:rPr>
        <w:t>Дело № 5-</w:t>
      </w:r>
      <w:r w:rsidR="00086A31">
        <w:rPr>
          <w:rFonts w:ascii="Times New Roman" w:eastAsia="Times New Roman" w:hAnsi="Times New Roman" w:cs="Times New Roman"/>
          <w:color w:val="000000" w:themeColor="text1"/>
          <w:sz w:val="24"/>
          <w:szCs w:val="24"/>
          <w:lang w:eastAsia="ru-RU"/>
        </w:rPr>
        <w:t>60</w:t>
      </w:r>
      <w:r w:rsidRPr="001709BE" w:rsidR="00617C55">
        <w:rPr>
          <w:rFonts w:ascii="Times New Roman" w:eastAsia="Times New Roman" w:hAnsi="Times New Roman" w:cs="Times New Roman"/>
          <w:color w:val="000000" w:themeColor="text1"/>
          <w:sz w:val="24"/>
          <w:szCs w:val="24"/>
          <w:lang w:eastAsia="ru-RU"/>
        </w:rPr>
        <w:t>-</w:t>
      </w:r>
      <w:r w:rsidR="002523D2">
        <w:rPr>
          <w:rFonts w:ascii="Times New Roman" w:eastAsia="Times New Roman" w:hAnsi="Times New Roman" w:cs="Times New Roman"/>
          <w:color w:val="000000" w:themeColor="text1"/>
          <w:sz w:val="24"/>
          <w:szCs w:val="24"/>
          <w:lang w:eastAsia="ru-RU"/>
        </w:rPr>
        <w:t>137</w:t>
      </w:r>
      <w:r w:rsidR="0062068F">
        <w:rPr>
          <w:rFonts w:ascii="Times New Roman" w:eastAsia="Times New Roman" w:hAnsi="Times New Roman" w:cs="Times New Roman"/>
          <w:color w:val="000000" w:themeColor="text1"/>
          <w:sz w:val="24"/>
          <w:szCs w:val="24"/>
          <w:lang w:eastAsia="ru-RU"/>
        </w:rPr>
        <w:t>/2018</w:t>
      </w:r>
    </w:p>
    <w:p w:rsidR="00317D79" w:rsidRPr="001709BE" w:rsidP="00895388">
      <w:pPr>
        <w:spacing w:after="0" w:line="240" w:lineRule="auto"/>
        <w:jc w:val="center"/>
        <w:rPr>
          <w:rFonts w:ascii="Times New Roman" w:eastAsia="Times New Roman" w:hAnsi="Times New Roman" w:cs="Times New Roman"/>
          <w:b/>
          <w:color w:val="000000" w:themeColor="text1"/>
          <w:sz w:val="24"/>
          <w:szCs w:val="24"/>
          <w:lang w:eastAsia="ru-RU"/>
        </w:rPr>
      </w:pPr>
    </w:p>
    <w:p w:rsidR="00895388" w:rsidRPr="003E71A4" w:rsidP="003E71A4">
      <w:pPr>
        <w:spacing w:after="0" w:line="240" w:lineRule="auto"/>
        <w:jc w:val="center"/>
        <w:rPr>
          <w:rFonts w:ascii="Times New Roman" w:eastAsia="Times New Roman" w:hAnsi="Times New Roman" w:cs="Times New Roman"/>
          <w:b/>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ПОСТАНОВЛЕНИЕ</w:t>
      </w:r>
    </w:p>
    <w:p w:rsidR="002E1580" w:rsidRPr="001709BE" w:rsidP="00F93D4A">
      <w:pPr>
        <w:spacing w:before="120" w:after="120" w:line="240" w:lineRule="auto"/>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 </w:t>
      </w:r>
      <w:r w:rsidR="002523D2">
        <w:rPr>
          <w:rFonts w:ascii="Times New Roman" w:eastAsia="Arial Unicode MS" w:hAnsi="Times New Roman" w:cs="Times New Roman"/>
          <w:color w:val="000000" w:themeColor="text1"/>
          <w:sz w:val="24"/>
          <w:szCs w:val="24"/>
          <w:lang w:eastAsia="ru-RU"/>
        </w:rPr>
        <w:t>23</w:t>
      </w:r>
      <w:r w:rsidR="00790DE7">
        <w:rPr>
          <w:rFonts w:ascii="Times New Roman" w:eastAsia="Arial Unicode MS" w:hAnsi="Times New Roman" w:cs="Times New Roman"/>
          <w:color w:val="000000" w:themeColor="text1"/>
          <w:sz w:val="24"/>
          <w:szCs w:val="24"/>
          <w:lang w:eastAsia="ru-RU"/>
        </w:rPr>
        <w:t xml:space="preserve"> </w:t>
      </w:r>
      <w:r w:rsidR="00086A31">
        <w:rPr>
          <w:rFonts w:ascii="Times New Roman" w:eastAsia="Arial Unicode MS" w:hAnsi="Times New Roman" w:cs="Times New Roman"/>
          <w:color w:val="000000" w:themeColor="text1"/>
          <w:sz w:val="24"/>
          <w:szCs w:val="24"/>
          <w:lang w:eastAsia="ru-RU"/>
        </w:rPr>
        <w:t>июля</w:t>
      </w:r>
      <w:r w:rsidR="0062068F">
        <w:rPr>
          <w:rFonts w:ascii="Times New Roman" w:eastAsia="Arial Unicode MS" w:hAnsi="Times New Roman" w:cs="Times New Roman"/>
          <w:color w:val="000000" w:themeColor="text1"/>
          <w:sz w:val="24"/>
          <w:szCs w:val="24"/>
          <w:lang w:eastAsia="ru-RU"/>
        </w:rPr>
        <w:t xml:space="preserve"> 2018</w:t>
      </w:r>
      <w:r w:rsidRPr="001709BE" w:rsidR="001709BE">
        <w:rPr>
          <w:rFonts w:ascii="Times New Roman" w:eastAsia="Arial Unicode MS" w:hAnsi="Times New Roman" w:cs="Times New Roman"/>
          <w:color w:val="000000" w:themeColor="text1"/>
          <w:sz w:val="24"/>
          <w:szCs w:val="24"/>
          <w:lang w:eastAsia="ru-RU"/>
        </w:rPr>
        <w:t xml:space="preserve"> года                                                                          </w:t>
      </w:r>
      <w:r w:rsidR="002523D2">
        <w:rPr>
          <w:rFonts w:ascii="Times New Roman" w:eastAsia="Arial Unicode MS" w:hAnsi="Times New Roman" w:cs="Times New Roman"/>
          <w:color w:val="000000" w:themeColor="text1"/>
          <w:sz w:val="24"/>
          <w:szCs w:val="24"/>
          <w:lang w:eastAsia="ru-RU"/>
        </w:rPr>
        <w:t xml:space="preserve">             </w:t>
      </w:r>
      <w:r w:rsidRPr="001709BE" w:rsidR="001709BE">
        <w:rPr>
          <w:rFonts w:ascii="Times New Roman" w:eastAsia="Arial Unicode MS" w:hAnsi="Times New Roman" w:cs="Times New Roman"/>
          <w:color w:val="000000" w:themeColor="text1"/>
          <w:sz w:val="24"/>
          <w:szCs w:val="24"/>
          <w:lang w:eastAsia="ru-RU"/>
        </w:rPr>
        <w:t xml:space="preserve"> </w:t>
      </w:r>
      <w:r w:rsidRPr="001709BE" w:rsidR="00895388">
        <w:rPr>
          <w:rFonts w:ascii="Times New Roman" w:eastAsia="Arial Unicode MS" w:hAnsi="Times New Roman" w:cs="Times New Roman"/>
          <w:color w:val="000000" w:themeColor="text1"/>
          <w:sz w:val="24"/>
          <w:szCs w:val="24"/>
          <w:lang w:eastAsia="ru-RU"/>
        </w:rPr>
        <w:t>г. Красноп</w:t>
      </w:r>
      <w:r w:rsidR="00A876E2">
        <w:rPr>
          <w:rFonts w:ascii="Times New Roman" w:eastAsia="Arial Unicode MS" w:hAnsi="Times New Roman" w:cs="Times New Roman"/>
          <w:color w:val="000000" w:themeColor="text1"/>
          <w:sz w:val="24"/>
          <w:szCs w:val="24"/>
          <w:lang w:eastAsia="ru-RU"/>
        </w:rPr>
        <w:t>ерекопск</w:t>
      </w:r>
      <w:r w:rsidRPr="001709BE" w:rsidR="00124340">
        <w:rPr>
          <w:rFonts w:ascii="Times New Roman" w:eastAsia="Arial Unicode MS" w:hAnsi="Times New Roman" w:cs="Times New Roman"/>
          <w:color w:val="000000" w:themeColor="text1"/>
          <w:sz w:val="24"/>
          <w:szCs w:val="24"/>
          <w:lang w:eastAsia="ru-RU"/>
        </w:rPr>
        <w:tab/>
      </w:r>
      <w:r w:rsidRPr="001709BE" w:rsidR="00124340">
        <w:rPr>
          <w:rFonts w:ascii="Times New Roman" w:eastAsia="Arial Unicode MS" w:hAnsi="Times New Roman" w:cs="Times New Roman"/>
          <w:color w:val="000000" w:themeColor="text1"/>
          <w:sz w:val="24"/>
          <w:szCs w:val="24"/>
          <w:lang w:eastAsia="ru-RU"/>
        </w:rPr>
        <w:tab/>
      </w:r>
      <w:r w:rsidRPr="001709BE" w:rsidR="00124340">
        <w:rPr>
          <w:rFonts w:ascii="Times New Roman" w:eastAsia="Arial Unicode MS" w:hAnsi="Times New Roman" w:cs="Times New Roman"/>
          <w:color w:val="000000" w:themeColor="text1"/>
          <w:sz w:val="24"/>
          <w:szCs w:val="24"/>
          <w:lang w:eastAsia="ru-RU"/>
        </w:rPr>
        <w:tab/>
      </w:r>
      <w:r w:rsidRPr="001709BE" w:rsidR="001709BE">
        <w:rPr>
          <w:rFonts w:ascii="Times New Roman" w:eastAsia="Arial Unicode MS" w:hAnsi="Times New Roman" w:cs="Times New Roman"/>
          <w:color w:val="000000" w:themeColor="text1"/>
          <w:sz w:val="24"/>
          <w:szCs w:val="24"/>
          <w:lang w:eastAsia="ru-RU"/>
        </w:rPr>
        <w:tab/>
        <w:t xml:space="preserve"> </w:t>
      </w:r>
    </w:p>
    <w:p w:rsidR="002E1580" w:rsidRPr="001709BE" w:rsidP="00895388">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1709BE">
        <w:rPr>
          <w:rFonts w:ascii="Times New Roman" w:eastAsia="Arial Unicode MS" w:hAnsi="Times New Roman" w:cs="Times New Roman"/>
          <w:color w:val="000000" w:themeColor="text1"/>
          <w:sz w:val="24"/>
          <w:szCs w:val="24"/>
          <w:lang w:eastAsia="ru-RU"/>
        </w:rPr>
        <w:t>Мировой судья</w:t>
      </w:r>
      <w:r w:rsidRPr="004E53A4" w:rsidR="004E53A4">
        <w:rPr>
          <w:rFonts w:ascii="Times New Roman" w:eastAsia="Arial Unicode MS" w:hAnsi="Times New Roman" w:cs="Times New Roman"/>
          <w:color w:val="000000" w:themeColor="text1"/>
          <w:sz w:val="24"/>
          <w:szCs w:val="24"/>
          <w:lang w:eastAsia="ru-RU"/>
        </w:rPr>
        <w:t xml:space="preserve"> </w:t>
      </w:r>
      <w:r w:rsidRPr="001709BE" w:rsidR="001709BE">
        <w:rPr>
          <w:rFonts w:ascii="Times New Roman" w:eastAsia="Times New Roman" w:hAnsi="Times New Roman" w:cs="Times New Roman"/>
          <w:color w:val="000000" w:themeColor="text1"/>
          <w:sz w:val="24"/>
          <w:szCs w:val="24"/>
          <w:lang w:eastAsia="ru-RU"/>
        </w:rPr>
        <w:t xml:space="preserve">судебного участка № 58 </w:t>
      </w:r>
      <w:r w:rsidRPr="001709BE" w:rsidR="00D80A10">
        <w:rPr>
          <w:rFonts w:ascii="Times New Roman" w:eastAsia="Times New Roman" w:hAnsi="Times New Roman" w:cs="Times New Roman"/>
          <w:color w:val="000000" w:themeColor="text1"/>
          <w:sz w:val="24"/>
          <w:szCs w:val="24"/>
          <w:lang w:eastAsia="ru-RU"/>
        </w:rPr>
        <w:t>Красн</w:t>
      </w:r>
      <w:r w:rsidRPr="001709BE" w:rsidR="005F3EE6">
        <w:rPr>
          <w:rFonts w:ascii="Times New Roman" w:eastAsia="Times New Roman" w:hAnsi="Times New Roman" w:cs="Times New Roman"/>
          <w:color w:val="000000" w:themeColor="text1"/>
          <w:sz w:val="24"/>
          <w:szCs w:val="24"/>
          <w:lang w:eastAsia="ru-RU"/>
        </w:rPr>
        <w:t xml:space="preserve">оперекопского судебного района </w:t>
      </w:r>
      <w:r w:rsidRPr="001709BE" w:rsidR="00895388">
        <w:rPr>
          <w:rFonts w:ascii="Times New Roman" w:eastAsia="Times New Roman" w:hAnsi="Times New Roman" w:cs="Times New Roman"/>
          <w:color w:val="000000" w:themeColor="text1"/>
          <w:sz w:val="24"/>
          <w:szCs w:val="24"/>
          <w:lang w:eastAsia="ru-RU"/>
        </w:rPr>
        <w:t>Республики Крым</w:t>
      </w:r>
      <w:r w:rsidR="00086A31">
        <w:rPr>
          <w:rFonts w:ascii="Times New Roman" w:eastAsia="Times New Roman" w:hAnsi="Times New Roman" w:cs="Times New Roman"/>
          <w:color w:val="000000" w:themeColor="text1"/>
          <w:sz w:val="24"/>
          <w:szCs w:val="24"/>
          <w:lang w:eastAsia="ru-RU"/>
        </w:rPr>
        <w:t xml:space="preserve">, исполняющий обязанности мирового судьи судебного участка № 60 </w:t>
      </w:r>
      <w:r w:rsidRPr="001709BE" w:rsidR="00086A31">
        <w:rPr>
          <w:rFonts w:ascii="Times New Roman" w:eastAsia="Times New Roman" w:hAnsi="Times New Roman" w:cs="Times New Roman"/>
          <w:color w:val="000000" w:themeColor="text1"/>
          <w:sz w:val="24"/>
          <w:szCs w:val="24"/>
          <w:lang w:eastAsia="ru-RU"/>
        </w:rPr>
        <w:t>Красноперекопского судебного района Республики Крым</w:t>
      </w:r>
      <w:r w:rsidRPr="001709BE" w:rsidR="00895388">
        <w:rPr>
          <w:rFonts w:ascii="Times New Roman" w:eastAsia="Times New Roman" w:hAnsi="Times New Roman" w:cs="Times New Roman"/>
          <w:color w:val="000000" w:themeColor="text1"/>
          <w:sz w:val="24"/>
          <w:szCs w:val="24"/>
          <w:lang w:eastAsia="ru-RU"/>
        </w:rPr>
        <w:t xml:space="preserve"> </w:t>
      </w:r>
      <w:r w:rsidRPr="001709BE" w:rsidR="001709BE">
        <w:rPr>
          <w:rFonts w:ascii="Times New Roman" w:eastAsia="Times New Roman" w:hAnsi="Times New Roman" w:cs="Times New Roman"/>
          <w:color w:val="000000" w:themeColor="text1"/>
          <w:sz w:val="24"/>
          <w:szCs w:val="24"/>
          <w:lang w:eastAsia="ru-RU"/>
        </w:rPr>
        <w:t>Матюшенко М.В. (</w:t>
      </w:r>
      <w:r w:rsidRPr="001709BE">
        <w:rPr>
          <w:rFonts w:ascii="Times New Roman" w:eastAsia="Arial Unicode MS" w:hAnsi="Times New Roman" w:cs="Times New Roman"/>
          <w:color w:val="000000" w:themeColor="text1"/>
          <w:sz w:val="24"/>
          <w:szCs w:val="24"/>
          <w:lang w:eastAsia="ru-RU"/>
        </w:rPr>
        <w:t>29600</w:t>
      </w:r>
      <w:r w:rsidRPr="001709BE" w:rsidR="00895388">
        <w:rPr>
          <w:rFonts w:ascii="Times New Roman" w:eastAsia="Arial Unicode MS" w:hAnsi="Times New Roman" w:cs="Times New Roman"/>
          <w:color w:val="000000" w:themeColor="text1"/>
          <w:sz w:val="24"/>
          <w:szCs w:val="24"/>
          <w:lang w:eastAsia="ru-RU"/>
        </w:rPr>
        <w:t>2</w:t>
      </w:r>
      <w:r w:rsidRPr="001709BE">
        <w:rPr>
          <w:rFonts w:ascii="Times New Roman" w:eastAsia="Arial Unicode MS" w:hAnsi="Times New Roman" w:cs="Times New Roman"/>
          <w:color w:val="000000" w:themeColor="text1"/>
          <w:sz w:val="24"/>
          <w:szCs w:val="24"/>
          <w:lang w:eastAsia="ru-RU"/>
        </w:rPr>
        <w:t xml:space="preserve">, РФ, Республика Крым, </w:t>
      </w:r>
      <w:r w:rsidRPr="001709BE" w:rsidR="00D80A10">
        <w:rPr>
          <w:rFonts w:ascii="Times New Roman" w:eastAsia="Arial Unicode MS" w:hAnsi="Times New Roman" w:cs="Times New Roman"/>
          <w:color w:val="000000" w:themeColor="text1"/>
          <w:sz w:val="24"/>
          <w:szCs w:val="24"/>
          <w:lang w:eastAsia="ru-RU"/>
        </w:rPr>
        <w:t>г. Красноперекопск, микрорайон 10, дом 4</w:t>
      </w:r>
      <w:r w:rsidRPr="001709BE" w:rsidR="001709BE">
        <w:rPr>
          <w:rFonts w:ascii="Times New Roman" w:eastAsia="Arial Unicode MS" w:hAnsi="Times New Roman" w:cs="Times New Roman"/>
          <w:color w:val="000000" w:themeColor="text1"/>
          <w:sz w:val="24"/>
          <w:szCs w:val="24"/>
          <w:lang w:eastAsia="ru-RU"/>
        </w:rPr>
        <w:t>)</w:t>
      </w:r>
      <w:r w:rsidR="006C7753">
        <w:rPr>
          <w:rFonts w:ascii="Times New Roman" w:eastAsia="Arial Unicode MS" w:hAnsi="Times New Roman" w:cs="Times New Roman"/>
          <w:color w:val="000000" w:themeColor="text1"/>
          <w:sz w:val="24"/>
          <w:szCs w:val="24"/>
          <w:lang w:eastAsia="ru-RU"/>
        </w:rPr>
        <w:t>,</w:t>
      </w:r>
      <w:r w:rsidRPr="001709BE">
        <w:rPr>
          <w:rFonts w:ascii="Times New Roman" w:eastAsia="Arial Unicode MS" w:hAnsi="Times New Roman" w:cs="Times New Roman"/>
          <w:color w:val="000000" w:themeColor="text1"/>
          <w:sz w:val="24"/>
          <w:szCs w:val="24"/>
          <w:lang w:eastAsia="ru-RU"/>
        </w:rPr>
        <w:t xml:space="preserve"> </w:t>
      </w:r>
      <w:r w:rsidR="00086A31">
        <w:rPr>
          <w:rFonts w:ascii="Times New Roman" w:eastAsia="Arial Unicode MS" w:hAnsi="Times New Roman" w:cs="Times New Roman"/>
          <w:color w:val="000000" w:themeColor="text1"/>
          <w:sz w:val="24"/>
          <w:szCs w:val="24"/>
          <w:lang w:eastAsia="ru-RU"/>
        </w:rPr>
        <w:t>при секретаре Кашпировском С.В.</w:t>
      </w:r>
      <w:r w:rsidR="003E71A4">
        <w:rPr>
          <w:rFonts w:ascii="Times New Roman" w:eastAsia="Arial Unicode MS" w:hAnsi="Times New Roman" w:cs="Times New Roman"/>
          <w:color w:val="000000" w:themeColor="text1"/>
          <w:sz w:val="24"/>
          <w:szCs w:val="24"/>
          <w:lang w:eastAsia="ru-RU"/>
        </w:rPr>
        <w:t xml:space="preserve">, </w:t>
      </w:r>
      <w:r w:rsidR="00BD6AE0">
        <w:rPr>
          <w:rFonts w:ascii="Times New Roman" w:eastAsia="Arial Unicode MS" w:hAnsi="Times New Roman" w:cs="Times New Roman"/>
          <w:color w:val="000000" w:themeColor="text1"/>
          <w:sz w:val="24"/>
          <w:szCs w:val="24"/>
          <w:lang w:eastAsia="ru-RU"/>
        </w:rPr>
        <w:t>с участие</w:t>
      </w:r>
      <w:r w:rsidR="002523D2">
        <w:rPr>
          <w:rFonts w:ascii="Times New Roman" w:eastAsia="Arial Unicode MS" w:hAnsi="Times New Roman" w:cs="Times New Roman"/>
          <w:color w:val="000000" w:themeColor="text1"/>
          <w:sz w:val="24"/>
          <w:szCs w:val="24"/>
          <w:lang w:eastAsia="ru-RU"/>
        </w:rPr>
        <w:t>м защитника адвоката Литовченко И.В.</w:t>
      </w:r>
      <w:r w:rsidR="00BD6AE0">
        <w:rPr>
          <w:rFonts w:ascii="Times New Roman" w:eastAsia="Arial Unicode MS" w:hAnsi="Times New Roman" w:cs="Times New Roman"/>
          <w:color w:val="000000" w:themeColor="text1"/>
          <w:sz w:val="24"/>
          <w:szCs w:val="24"/>
          <w:lang w:eastAsia="ru-RU"/>
        </w:rPr>
        <w:t xml:space="preserve">, </w:t>
      </w:r>
      <w:r w:rsidRPr="001709BE">
        <w:rPr>
          <w:rFonts w:ascii="Times New Roman" w:eastAsia="Arial Unicode MS" w:hAnsi="Times New Roman" w:cs="Times New Roman"/>
          <w:color w:val="000000" w:themeColor="text1"/>
          <w:sz w:val="24"/>
          <w:szCs w:val="24"/>
          <w:lang w:eastAsia="ru-RU"/>
        </w:rPr>
        <w:t xml:space="preserve">рассмотрев </w:t>
      </w:r>
      <w:r w:rsidRPr="001709BE" w:rsidR="00895388">
        <w:rPr>
          <w:rFonts w:ascii="Times New Roman" w:eastAsia="Arial Unicode MS" w:hAnsi="Times New Roman" w:cs="Times New Roman"/>
          <w:color w:val="000000" w:themeColor="text1"/>
          <w:sz w:val="24"/>
          <w:szCs w:val="24"/>
          <w:lang w:eastAsia="ru-RU"/>
        </w:rPr>
        <w:t>дело об административном правонарушении, предусмотренном</w:t>
      </w:r>
      <w:r w:rsidRPr="001709BE" w:rsidR="001709BE">
        <w:rPr>
          <w:rFonts w:ascii="Times New Roman" w:eastAsia="Arial Unicode MS" w:hAnsi="Times New Roman" w:cs="Times New Roman"/>
          <w:color w:val="000000" w:themeColor="text1"/>
          <w:sz w:val="24"/>
          <w:szCs w:val="24"/>
          <w:lang w:eastAsia="ru-RU"/>
        </w:rPr>
        <w:t xml:space="preserve"> ч. 1</w:t>
      </w:r>
      <w:r w:rsidRPr="001709BE" w:rsidR="005748CB">
        <w:rPr>
          <w:rFonts w:ascii="Times New Roman" w:eastAsia="Arial Unicode MS" w:hAnsi="Times New Roman" w:cs="Times New Roman"/>
          <w:color w:val="000000" w:themeColor="text1"/>
          <w:sz w:val="24"/>
          <w:szCs w:val="24"/>
          <w:lang w:eastAsia="ru-RU"/>
        </w:rPr>
        <w:t xml:space="preserve"> ст. 12.26</w:t>
      </w:r>
      <w:r w:rsidRPr="001709BE">
        <w:rPr>
          <w:rFonts w:ascii="Times New Roman" w:eastAsia="Arial Unicode MS" w:hAnsi="Times New Roman" w:cs="Times New Roman"/>
          <w:color w:val="000000" w:themeColor="text1"/>
          <w:sz w:val="24"/>
          <w:szCs w:val="24"/>
          <w:lang w:eastAsia="ru-RU"/>
        </w:rPr>
        <w:t xml:space="preserve"> Кодекса </w:t>
      </w:r>
      <w:r w:rsidRPr="001709BE" w:rsidR="00046FD6">
        <w:rPr>
          <w:rFonts w:ascii="Times New Roman" w:eastAsia="Arial Unicode MS" w:hAnsi="Times New Roman" w:cs="Times New Roman"/>
          <w:color w:val="000000" w:themeColor="text1"/>
          <w:sz w:val="24"/>
          <w:szCs w:val="24"/>
          <w:lang w:eastAsia="ru-RU"/>
        </w:rPr>
        <w:t xml:space="preserve">Российской Федерации </w:t>
      </w:r>
      <w:r w:rsidRPr="001709BE">
        <w:rPr>
          <w:rFonts w:ascii="Times New Roman" w:eastAsia="Arial Unicode MS" w:hAnsi="Times New Roman" w:cs="Times New Roman"/>
          <w:color w:val="000000" w:themeColor="text1"/>
          <w:sz w:val="24"/>
          <w:szCs w:val="24"/>
          <w:lang w:eastAsia="ru-RU"/>
        </w:rPr>
        <w:t>об адм</w:t>
      </w:r>
      <w:r w:rsidRPr="001709BE" w:rsidR="00046FD6">
        <w:rPr>
          <w:rFonts w:ascii="Times New Roman" w:eastAsia="Arial Unicode MS" w:hAnsi="Times New Roman" w:cs="Times New Roman"/>
          <w:color w:val="000000" w:themeColor="text1"/>
          <w:sz w:val="24"/>
          <w:szCs w:val="24"/>
          <w:lang w:eastAsia="ru-RU"/>
        </w:rPr>
        <w:t>инистративных правонарушениях</w:t>
      </w:r>
      <w:r w:rsidRPr="001709BE" w:rsidR="00895388">
        <w:rPr>
          <w:rFonts w:ascii="Times New Roman" w:eastAsia="Arial Unicode MS" w:hAnsi="Times New Roman" w:cs="Times New Roman"/>
          <w:color w:val="000000" w:themeColor="text1"/>
          <w:sz w:val="24"/>
          <w:szCs w:val="24"/>
          <w:lang w:eastAsia="ru-RU"/>
        </w:rPr>
        <w:t xml:space="preserve"> </w:t>
      </w:r>
      <w:r w:rsidRPr="001709BE">
        <w:rPr>
          <w:rFonts w:ascii="Times New Roman" w:eastAsia="Arial Unicode MS" w:hAnsi="Times New Roman" w:cs="Times New Roman"/>
          <w:color w:val="000000" w:themeColor="text1"/>
          <w:sz w:val="24"/>
          <w:szCs w:val="24"/>
          <w:lang w:eastAsia="ru-RU"/>
        </w:rPr>
        <w:t>в отношении</w:t>
      </w:r>
    </w:p>
    <w:p w:rsidR="002E1580" w:rsidP="002523D2">
      <w:pPr>
        <w:spacing w:after="0" w:line="240" w:lineRule="auto"/>
        <w:ind w:left="1416"/>
        <w:jc w:val="both"/>
        <w:rPr>
          <w:rFonts w:ascii="Times New Roman" w:eastAsia="Arial Unicode MS"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Крупник Романа Александровича, </w:t>
      </w:r>
      <w:r w:rsidR="00FE52E8">
        <w:rPr>
          <w:rFonts w:ascii="Times New Roman" w:eastAsia="Arial Unicode MS" w:hAnsi="Times New Roman" w:cs="Times New Roman"/>
          <w:color w:val="000000" w:themeColor="text1"/>
          <w:sz w:val="24"/>
          <w:szCs w:val="24"/>
          <w:lang w:val="en-US" w:eastAsia="ru-RU"/>
        </w:rPr>
        <w:t>&lt;…..&gt;</w:t>
      </w:r>
      <w:r w:rsidR="000B71EC">
        <w:rPr>
          <w:rFonts w:ascii="Times New Roman" w:eastAsia="Arial Unicode MS" w:hAnsi="Times New Roman" w:cs="Times New Roman"/>
          <w:color w:val="000000" w:themeColor="text1"/>
          <w:sz w:val="24"/>
          <w:szCs w:val="24"/>
          <w:lang w:eastAsia="ru-RU"/>
        </w:rPr>
        <w:t>,</w:t>
      </w:r>
    </w:p>
    <w:p w:rsidR="003E71A4" w:rsidP="002523D2">
      <w:pPr>
        <w:spacing w:after="0" w:line="240" w:lineRule="auto"/>
        <w:ind w:left="1416"/>
        <w:jc w:val="both"/>
        <w:rPr>
          <w:rFonts w:ascii="Times New Roman" w:eastAsia="Arial Unicode MS" w:hAnsi="Times New Roman" w:cs="Times New Roman"/>
          <w:color w:val="000000" w:themeColor="text1"/>
          <w:sz w:val="24"/>
          <w:szCs w:val="24"/>
          <w:lang w:eastAsia="ru-RU"/>
        </w:rPr>
      </w:pPr>
    </w:p>
    <w:p w:rsidR="003E71A4" w:rsidP="003E71A4">
      <w:pPr>
        <w:pStyle w:val="NormalWeb"/>
        <w:shd w:val="clear" w:color="auto" w:fill="FFFFFF"/>
        <w:spacing w:before="0" w:beforeAutospacing="0" w:after="0" w:afterAutospacing="0"/>
        <w:ind w:firstLine="720"/>
        <w:jc w:val="center"/>
        <w:rPr>
          <w:color w:val="000000"/>
        </w:rPr>
      </w:pPr>
      <w:r w:rsidRPr="00ED6C5A">
        <w:rPr>
          <w:color w:val="000000"/>
        </w:rPr>
        <w:t>УСТАНОВИЛ:</w:t>
      </w:r>
    </w:p>
    <w:p w:rsidR="003E71A4" w:rsidRPr="00ED6C5A" w:rsidP="003E71A4">
      <w:pPr>
        <w:pStyle w:val="NormalWeb"/>
        <w:shd w:val="clear" w:color="auto" w:fill="FFFFFF"/>
        <w:spacing w:before="0" w:beforeAutospacing="0" w:after="0" w:afterAutospacing="0"/>
        <w:ind w:firstLine="720"/>
        <w:jc w:val="center"/>
        <w:rPr>
          <w:color w:val="000000"/>
        </w:rPr>
      </w:pPr>
    </w:p>
    <w:p w:rsidR="003E71A4" w:rsidRPr="00ED6C5A" w:rsidP="003E71A4">
      <w:pPr>
        <w:pStyle w:val="NormalWeb"/>
        <w:shd w:val="clear" w:color="auto" w:fill="FFFFFF"/>
        <w:spacing w:before="0" w:beforeAutospacing="0" w:after="0" w:afterAutospacing="0"/>
        <w:ind w:firstLine="720"/>
        <w:jc w:val="both"/>
        <w:rPr>
          <w:color w:val="000000"/>
        </w:rPr>
      </w:pPr>
      <w:r>
        <w:rPr>
          <w:rStyle w:val="fio1"/>
          <w:color w:val="000000"/>
        </w:rPr>
        <w:t xml:space="preserve">Согласно протоколу об административном правонарушении от 12.03.2018 года серии 61 АГ 285806 Крупник Р.А. </w:t>
      </w:r>
      <w:r w:rsidRPr="00FE52E8" w:rsidR="00FE52E8">
        <w:rPr>
          <w:rFonts w:eastAsia="Arial Unicode MS"/>
          <w:color w:val="000000" w:themeColor="text1"/>
        </w:rPr>
        <w:t>&lt;…..&gt;</w:t>
      </w:r>
      <w:r>
        <w:rPr>
          <w:rStyle w:val="fio1"/>
          <w:color w:val="000000"/>
        </w:rPr>
        <w:t xml:space="preserve"> года в 17 часов 22 минуты на </w:t>
      </w:r>
      <w:r w:rsidRPr="00FE52E8" w:rsidR="00FE52E8">
        <w:rPr>
          <w:rFonts w:eastAsia="Arial Unicode MS"/>
          <w:color w:val="000000" w:themeColor="text1"/>
        </w:rPr>
        <w:t>&lt;…..&gt;</w:t>
      </w:r>
      <w:r>
        <w:rPr>
          <w:rStyle w:val="fio1"/>
          <w:color w:val="000000"/>
        </w:rPr>
        <w:t xml:space="preserve">км. а/д граница с Украиной-Джанкой-Феодосия-Керчь управлял </w:t>
      </w:r>
      <w:r w:rsidR="00283E41">
        <w:rPr>
          <w:rStyle w:val="fio1"/>
          <w:color w:val="000000"/>
        </w:rPr>
        <w:t xml:space="preserve">транспортным средством </w:t>
      </w:r>
      <w:r w:rsidRPr="00FE52E8" w:rsidR="00FE52E8">
        <w:rPr>
          <w:rFonts w:eastAsia="Arial Unicode MS"/>
          <w:color w:val="000000" w:themeColor="text1"/>
        </w:rPr>
        <w:t>&lt;…..&gt;</w:t>
      </w:r>
      <w:r>
        <w:rPr>
          <w:rStyle w:val="fio1"/>
          <w:color w:val="000000"/>
        </w:rPr>
        <w:t xml:space="preserve">, государственный регистрационный </w:t>
      </w:r>
      <w:r w:rsidR="000255A4">
        <w:rPr>
          <w:rStyle w:val="fio1"/>
          <w:color w:val="000000"/>
        </w:rPr>
        <w:t xml:space="preserve">знак </w:t>
      </w:r>
      <w:r w:rsidRPr="00FE52E8" w:rsidR="00FE52E8">
        <w:rPr>
          <w:rFonts w:eastAsia="Arial Unicode MS"/>
          <w:color w:val="000000" w:themeColor="text1"/>
        </w:rPr>
        <w:t>&lt;…..&gt;</w:t>
      </w:r>
      <w:r w:rsidR="00283E41">
        <w:rPr>
          <w:rStyle w:val="fio1"/>
          <w:color w:val="000000"/>
        </w:rPr>
        <w:t xml:space="preserve">, </w:t>
      </w:r>
      <w:r>
        <w:rPr>
          <w:rStyle w:val="fio1"/>
          <w:color w:val="000000"/>
        </w:rPr>
        <w:t>пр</w:t>
      </w:r>
      <w:r w:rsidR="00283E41">
        <w:rPr>
          <w:rStyle w:val="fio1"/>
          <w:color w:val="000000"/>
        </w:rPr>
        <w:t>инадлежащим ему же,</w:t>
      </w:r>
      <w:r>
        <w:rPr>
          <w:rStyle w:val="fio1"/>
          <w:color w:val="000000"/>
        </w:rPr>
        <w:t xml:space="preserve"> и не выполнил законного требования уполномоченного должностного лица о прохождении медицинского освидетельствования на состояние опьянения</w:t>
      </w:r>
      <w:r w:rsidRPr="00ED6C5A">
        <w:rPr>
          <w:color w:val="000000"/>
        </w:rPr>
        <w:t xml:space="preserve">, чем нарушил п. 2.3.2 ПДД РФ, </w:t>
      </w:r>
      <w:r>
        <w:rPr>
          <w:color w:val="000000"/>
        </w:rPr>
        <w:t xml:space="preserve">за что предусмотрена </w:t>
      </w:r>
      <w:r w:rsidRPr="00ED6C5A">
        <w:rPr>
          <w:color w:val="000000"/>
        </w:rPr>
        <w:t>ответств</w:t>
      </w:r>
      <w:r>
        <w:rPr>
          <w:color w:val="000000"/>
        </w:rPr>
        <w:t>енность по</w:t>
      </w:r>
      <w:r w:rsidRPr="00ED6C5A">
        <w:rPr>
          <w:color w:val="000000"/>
        </w:rPr>
        <w:t xml:space="preserve"> ч. 1 ст. 12.26 Кодекса Российской Федерации об административных правонарушениях.</w:t>
      </w:r>
    </w:p>
    <w:p w:rsidR="00283E41" w:rsidP="000255A4">
      <w:pPr>
        <w:pStyle w:val="NormalWeb"/>
        <w:shd w:val="clear" w:color="auto" w:fill="FFFFFF"/>
        <w:spacing w:before="0" w:beforeAutospacing="0" w:after="0" w:afterAutospacing="0"/>
        <w:ind w:firstLine="720"/>
        <w:jc w:val="both"/>
        <w:rPr>
          <w:color w:val="000000"/>
        </w:rPr>
      </w:pPr>
      <w:r w:rsidRPr="00ED6C5A">
        <w:rPr>
          <w:color w:val="000000"/>
        </w:rPr>
        <w:t>  </w:t>
      </w:r>
      <w:r>
        <w:rPr>
          <w:color w:val="000000"/>
        </w:rPr>
        <w:t>В судебном заседании Крупник Р.А.</w:t>
      </w:r>
      <w:r>
        <w:rPr>
          <w:color w:val="000000"/>
        </w:rPr>
        <w:t xml:space="preserve"> были разъяснены положения ст. 51 Конституции РФ, а также процессуальные права, предусмотренные ст. 25.1 КоАП РФ, выяснено, что в услугах переводчика он не нуждается, </w:t>
      </w:r>
      <w:r>
        <w:rPr>
          <w:color w:val="000000"/>
        </w:rPr>
        <w:t>отводов не заявил. Крупник Р.А.</w:t>
      </w:r>
      <w:r>
        <w:rPr>
          <w:color w:val="000000"/>
        </w:rPr>
        <w:t xml:space="preserve"> в судебном заседании вину не признал, пояснил, что </w:t>
      </w:r>
      <w:r w:rsidR="00B67FAD">
        <w:rPr>
          <w:color w:val="000000"/>
        </w:rPr>
        <w:t>сначала сотрудники ГИБДД привлекли его к административной ответственности за управление транспортным средством без страхового полиса, постановление он не обжаловал, штраф оплатил. Сотрудники ГИБДД его не останавливали, они приехали по звонку сотрудников полиции, в</w:t>
      </w:r>
      <w:r>
        <w:rPr>
          <w:color w:val="000000"/>
        </w:rPr>
        <w:t xml:space="preserve">одителем </w:t>
      </w:r>
      <w:r w:rsidR="00B67FAD">
        <w:rPr>
          <w:color w:val="000000"/>
        </w:rPr>
        <w:t xml:space="preserve">он </w:t>
      </w:r>
      <w:r>
        <w:rPr>
          <w:color w:val="000000"/>
        </w:rPr>
        <w:t>не являлся, а был пешеходом, отказался от прохождения освидетельствования из-за превышений полномочий сот</w:t>
      </w:r>
      <w:r w:rsidR="00B67FAD">
        <w:rPr>
          <w:color w:val="000000"/>
        </w:rPr>
        <w:t>рудников ГИБДД, продуть алкотестер ему не предлагали, предлагали пройти нарк</w:t>
      </w:r>
      <w:r w:rsidR="000255A4">
        <w:rPr>
          <w:color w:val="000000"/>
        </w:rPr>
        <w:t>ологическое освидетельствование, права не разъясняли.</w:t>
      </w:r>
      <w:r w:rsidR="00B67FAD">
        <w:rPr>
          <w:color w:val="000000"/>
        </w:rPr>
        <w:t xml:space="preserve"> По его мнению, составление протокола было незаконным, он позвонил на «102», приехала полиция, ему объяснили, что лучше написать, что претензий к сотрудникам ГИБДД не имеет, когда они уехали, Крупник вызвал эвакуатор, так как его отстранили от управления транспортным средством.</w:t>
      </w:r>
    </w:p>
    <w:p w:rsidR="00A876E2" w:rsidP="00B67FAD">
      <w:pPr>
        <w:pStyle w:val="NormalWeb"/>
        <w:shd w:val="clear" w:color="auto" w:fill="FFFFFF"/>
        <w:spacing w:before="0" w:beforeAutospacing="0" w:after="0" w:afterAutospacing="0"/>
        <w:ind w:firstLine="720"/>
        <w:jc w:val="both"/>
        <w:rPr>
          <w:color w:val="000000"/>
        </w:rPr>
      </w:pPr>
      <w:r>
        <w:rPr>
          <w:color w:val="000000"/>
        </w:rPr>
        <w:t xml:space="preserve">Защитник адвокат Литовченко И.В. </w:t>
      </w:r>
      <w:r>
        <w:rPr>
          <w:color w:val="000000"/>
        </w:rPr>
        <w:t>пояснил, что</w:t>
      </w:r>
      <w:r>
        <w:rPr>
          <w:color w:val="000000"/>
        </w:rPr>
        <w:t xml:space="preserve"> Крупник на момент составления в отношении него протокола по ст. 12.26 КоАП РФ водителем не являлся, в матер</w:t>
      </w:r>
      <w:r>
        <w:rPr>
          <w:color w:val="000000"/>
        </w:rPr>
        <w:t>иалах</w:t>
      </w:r>
      <w:r>
        <w:rPr>
          <w:color w:val="000000"/>
        </w:rPr>
        <w:t xml:space="preserve"> КУСП есть пояснения сотрудника ГИБДД Алексеева, который пишет, что автомобиль </w:t>
      </w:r>
      <w:r w:rsidRPr="00FE52E8" w:rsidR="00FE52E8">
        <w:rPr>
          <w:rFonts w:eastAsia="Arial Unicode MS"/>
          <w:color w:val="000000" w:themeColor="text1"/>
        </w:rPr>
        <w:t>&lt;…..&gt;</w:t>
      </w:r>
      <w:r>
        <w:rPr>
          <w:color w:val="000000"/>
        </w:rPr>
        <w:t xml:space="preserve">стоял. </w:t>
      </w:r>
      <w:r>
        <w:rPr>
          <w:color w:val="000000"/>
        </w:rPr>
        <w:t xml:space="preserve">Понятые алкотестер не видели, Крупник и свидетель </w:t>
      </w:r>
      <w:r w:rsidRPr="00FE52E8" w:rsidR="00FE52E8">
        <w:rPr>
          <w:rFonts w:eastAsia="Arial Unicode MS"/>
          <w:color w:val="000000" w:themeColor="text1"/>
        </w:rPr>
        <w:t>&lt;…..&gt;</w:t>
      </w:r>
      <w:r>
        <w:rPr>
          <w:color w:val="000000"/>
        </w:rPr>
        <w:t xml:space="preserve"> поясняют, что понятые присутствовали на месте составления протокола не более 10 минут. Крупнику предлагали пройти наркологическое освидетельствование, чем ущемили его</w:t>
      </w:r>
      <w:r w:rsidR="000255A4">
        <w:rPr>
          <w:color w:val="000000"/>
        </w:rPr>
        <w:t xml:space="preserve"> права</w:t>
      </w:r>
      <w:r>
        <w:rPr>
          <w:color w:val="000000"/>
        </w:rPr>
        <w:t>, так как медицинское освидетельствование – понятие более емкое, время в протоколе и время на видеозаписи отличаются, отметил, что Крупник мог никуда не ехать с того места.  На основании изложенного, просил прекратить производство по делу за отсутствием состава административного правонарушения. Кроме прочего, им было заявлено ходатайство об исключении из числа доказательств и признании недопустимым</w:t>
      </w:r>
      <w:r w:rsidR="000255A4">
        <w:rPr>
          <w:color w:val="000000"/>
        </w:rPr>
        <w:t xml:space="preserve"> доказательством копии постановления</w:t>
      </w:r>
      <w:r>
        <w:rPr>
          <w:color w:val="000000"/>
        </w:rPr>
        <w:t xml:space="preserve"> о привлечении Крупник Р.А. к административной ответственности по ст. 12.37 КоАП РФ.</w:t>
      </w:r>
    </w:p>
    <w:p w:rsidR="00DB6048" w:rsidP="004C67B6">
      <w:pPr>
        <w:pStyle w:val="NormalWeb"/>
        <w:shd w:val="clear" w:color="auto" w:fill="FFFFFF"/>
        <w:spacing w:before="0" w:beforeAutospacing="0" w:after="0" w:afterAutospacing="0"/>
        <w:ind w:firstLine="720"/>
        <w:jc w:val="both"/>
        <w:rPr>
          <w:color w:val="000000"/>
        </w:rPr>
      </w:pPr>
      <w:r>
        <w:rPr>
          <w:color w:val="000000"/>
        </w:rPr>
        <w:t xml:space="preserve"> Допрошенный в судебном заседании в качестве свидетеля инспектор ДПС ОГИБДД по г. Армянску </w:t>
      </w:r>
      <w:r w:rsidRPr="00FE52E8" w:rsidR="00FE52E8">
        <w:rPr>
          <w:rFonts w:eastAsia="Arial Unicode MS"/>
          <w:color w:val="000000" w:themeColor="text1"/>
        </w:rPr>
        <w:t>&lt;…..&gt;</w:t>
      </w:r>
      <w:r>
        <w:rPr>
          <w:color w:val="000000"/>
        </w:rPr>
        <w:t xml:space="preserve">пояснил, что при  патрулировании по маршруту № </w:t>
      </w:r>
      <w:r w:rsidRPr="00FE52E8" w:rsidR="00FE52E8">
        <w:rPr>
          <w:rFonts w:eastAsia="Arial Unicode MS"/>
          <w:color w:val="000000" w:themeColor="text1"/>
        </w:rPr>
        <w:t>&lt;…..&gt;</w:t>
      </w:r>
      <w:r>
        <w:rPr>
          <w:color w:val="000000"/>
        </w:rPr>
        <w:t xml:space="preserve"> они заметили подозрительную машину, которая завернула в сторону</w:t>
      </w:r>
      <w:r w:rsidR="00CC4B81">
        <w:rPr>
          <w:color w:val="000000"/>
        </w:rPr>
        <w:t>, позже им позвонили оперативные сотрудники</w:t>
      </w:r>
      <w:r>
        <w:rPr>
          <w:color w:val="000000"/>
        </w:rPr>
        <w:t>. Когда они развернулись и доехали до железнодорожного пер</w:t>
      </w:r>
      <w:r>
        <w:rPr>
          <w:color w:val="000000"/>
        </w:rPr>
        <w:t>еезда, данный автомобиль уже стоял</w:t>
      </w:r>
      <w:r w:rsidR="004C67B6">
        <w:rPr>
          <w:color w:val="000000"/>
        </w:rPr>
        <w:t>, двигатель не работал</w:t>
      </w:r>
      <w:r>
        <w:rPr>
          <w:color w:val="000000"/>
        </w:rPr>
        <w:t>. Так же там работали оперативные сотрудники</w:t>
      </w:r>
      <w:r w:rsidR="004C67B6">
        <w:rPr>
          <w:color w:val="000000"/>
        </w:rPr>
        <w:t>. В отношении Крупник было вынесено постановление за отсутствие страхового полиса, далее в процессе разговора с Крупник</w:t>
      </w:r>
      <w:r>
        <w:rPr>
          <w:color w:val="000000"/>
        </w:rPr>
        <w:t xml:space="preserve"> предлагали пройти освидетельствование на месте, но </w:t>
      </w:r>
      <w:r w:rsidR="004C67B6">
        <w:rPr>
          <w:color w:val="000000"/>
        </w:rPr>
        <w:t>он</w:t>
      </w:r>
      <w:r>
        <w:rPr>
          <w:color w:val="000000"/>
        </w:rPr>
        <w:t xml:space="preserve"> отказался, </w:t>
      </w:r>
      <w:r w:rsidR="004C67B6">
        <w:rPr>
          <w:color w:val="000000"/>
        </w:rPr>
        <w:t>после</w:t>
      </w:r>
      <w:r>
        <w:rPr>
          <w:color w:val="000000"/>
        </w:rPr>
        <w:t xml:space="preserve"> предлагали ехать в больницу для</w:t>
      </w:r>
      <w:r w:rsidR="00CC4B81">
        <w:rPr>
          <w:color w:val="000000"/>
        </w:rPr>
        <w:t xml:space="preserve"> освидетельствования.</w:t>
      </w:r>
      <w:r>
        <w:rPr>
          <w:color w:val="000000"/>
        </w:rPr>
        <w:t xml:space="preserve"> </w:t>
      </w:r>
      <w:r w:rsidR="004C67B6">
        <w:rPr>
          <w:color w:val="000000"/>
        </w:rPr>
        <w:t>Понятые были остановлены недалеко от трассы,  присутствовали, поэтому видеозаписи как таковой не было.</w:t>
      </w:r>
    </w:p>
    <w:p w:rsidR="004C67B6" w:rsidRPr="00633651" w:rsidP="00EE305D">
      <w:pPr>
        <w:pStyle w:val="NormalWeb"/>
        <w:shd w:val="clear" w:color="auto" w:fill="FFFFFF"/>
        <w:spacing w:before="0" w:beforeAutospacing="0" w:after="0" w:afterAutospacing="0"/>
        <w:ind w:firstLine="720"/>
        <w:jc w:val="both"/>
        <w:rPr>
          <w:color w:val="000000"/>
        </w:rPr>
      </w:pPr>
      <w:r>
        <w:rPr>
          <w:color w:val="000000"/>
        </w:rPr>
        <w:t xml:space="preserve">Допрошенный в судебном заседании в качестве свидетеля инспектор ДПС ОГИБДД по г. Армянску </w:t>
      </w:r>
      <w:r w:rsidRPr="00FE52E8" w:rsidR="00FE52E8">
        <w:rPr>
          <w:rFonts w:eastAsia="Arial Unicode MS"/>
          <w:color w:val="000000" w:themeColor="text1"/>
        </w:rPr>
        <w:t>&lt;…..&gt;</w:t>
      </w:r>
      <w:r>
        <w:rPr>
          <w:color w:val="000000"/>
        </w:rPr>
        <w:t xml:space="preserve">пояснил, что </w:t>
      </w:r>
      <w:r w:rsidR="00633651">
        <w:rPr>
          <w:color w:val="000000"/>
        </w:rPr>
        <w:t xml:space="preserve">точную дату он не помнит, в районе железнодорожного переезда на маршруте патрулирования увидели транспортное средство, кому оно принадлежит выяснилось позже в процессе оформления документов. На железнодорожном переезде они развернулись и продолжили движение в направлении г. Армянска. Через некоторое время поступил звонок на мобильный телефон инспектору Алексееву и они направились в район </w:t>
      </w:r>
      <w:r w:rsidRPr="00FE52E8" w:rsidR="00FE52E8">
        <w:rPr>
          <w:rFonts w:eastAsia="Arial Unicode MS"/>
          <w:color w:val="000000" w:themeColor="text1"/>
        </w:rPr>
        <w:t>&lt;…..&gt;</w:t>
      </w:r>
      <w:r w:rsidR="002D7C88">
        <w:rPr>
          <w:color w:val="000000"/>
        </w:rPr>
        <w:t>, ко</w:t>
      </w:r>
      <w:r w:rsidR="00633651">
        <w:rPr>
          <w:color w:val="000000"/>
        </w:rPr>
        <w:t>торый местные жители называют «суворовский мостик», при подъезде к данному участку</w:t>
      </w:r>
      <w:r w:rsidR="00EE305D">
        <w:rPr>
          <w:color w:val="000000"/>
        </w:rPr>
        <w:t xml:space="preserve"> дороги увидели тот автомобиль,</w:t>
      </w:r>
      <w:r w:rsidR="00633651">
        <w:rPr>
          <w:color w:val="000000"/>
        </w:rPr>
        <w:t xml:space="preserve"> который ранее попадался им навстречу</w:t>
      </w:r>
      <w:r w:rsidR="000255A4">
        <w:rPr>
          <w:color w:val="000000"/>
        </w:rPr>
        <w:t xml:space="preserve"> по пути следования</w:t>
      </w:r>
      <w:r w:rsidR="00EE305D">
        <w:rPr>
          <w:color w:val="000000"/>
        </w:rPr>
        <w:t xml:space="preserve">. Когда они приехали и припарковали свой автомобиль, сзади автомобиля сотрудников ГИБДД находился автомобиль с двумя сотрудниками уголовного розыска. </w:t>
      </w:r>
      <w:r w:rsidR="00633651">
        <w:rPr>
          <w:color w:val="000000"/>
        </w:rPr>
        <w:t>Капита</w:t>
      </w:r>
      <w:r w:rsidR="00EE305D">
        <w:rPr>
          <w:color w:val="000000"/>
        </w:rPr>
        <w:t>н Алексеев последовал к</w:t>
      </w:r>
      <w:r w:rsidR="00633651">
        <w:rPr>
          <w:color w:val="000000"/>
        </w:rPr>
        <w:t xml:space="preserve"> автомобилю,</w:t>
      </w:r>
      <w:r w:rsidR="00EE305D">
        <w:rPr>
          <w:color w:val="000000"/>
        </w:rPr>
        <w:t xml:space="preserve"> который ранее они видели, автомобиль стоял в грязи, </w:t>
      </w:r>
      <w:r w:rsidR="00633651">
        <w:rPr>
          <w:color w:val="000000"/>
        </w:rPr>
        <w:t xml:space="preserve"> после чего к нему подошли, как установили позже -  Крупник и </w:t>
      </w:r>
      <w:r w:rsidRPr="00FE52E8" w:rsidR="00FE52E8">
        <w:rPr>
          <w:rFonts w:eastAsia="Arial Unicode MS"/>
          <w:color w:val="000000" w:themeColor="text1"/>
        </w:rPr>
        <w:t>&lt;…..&gt;</w:t>
      </w:r>
      <w:r w:rsidR="00633651">
        <w:rPr>
          <w:color w:val="000000"/>
        </w:rPr>
        <w:t xml:space="preserve">о. Далее капитан </w:t>
      </w:r>
      <w:r w:rsidRPr="00FE52E8" w:rsidR="00FE52E8">
        <w:rPr>
          <w:rFonts w:eastAsia="Arial Unicode MS"/>
          <w:color w:val="000000" w:themeColor="text1"/>
        </w:rPr>
        <w:t>&lt;…..&gt;</w:t>
      </w:r>
      <w:r w:rsidR="00633651">
        <w:rPr>
          <w:color w:val="000000"/>
        </w:rPr>
        <w:t xml:space="preserve"> составил в отношении Крупник Р.А. административный материал по ч. 2 ст. 12.37 КоАП РФ за управление транспортным с</w:t>
      </w:r>
      <w:r w:rsidR="000255A4">
        <w:rPr>
          <w:color w:val="000000"/>
        </w:rPr>
        <w:t xml:space="preserve">редством без страхового полиса в </w:t>
      </w:r>
      <w:r w:rsidR="00633651">
        <w:rPr>
          <w:color w:val="000000"/>
        </w:rPr>
        <w:t xml:space="preserve">нарушение ФЗ «Об ОСАГО». В ходе разговора с Крупник Алексеев заподозрил употребление наркотических веществ, имелись определенные признаки. </w:t>
      </w:r>
      <w:r w:rsidR="002D7C88">
        <w:rPr>
          <w:color w:val="000000"/>
        </w:rPr>
        <w:t>Освидетельствования на месте не было, далее Крупнику было предложено пройти медицинское освидетельствование на состояние наркотического опьянения. Крупник вызвал опергруппу, так как, по его мнению, сотрудниками ГИБДД производились незаконные деяния, он написал какое-то заявление. Далее в отношении Круп</w:t>
      </w:r>
      <w:r w:rsidR="000255A4">
        <w:rPr>
          <w:color w:val="000000"/>
        </w:rPr>
        <w:t>ник был составлен протокол по ч</w:t>
      </w:r>
      <w:r w:rsidR="002D7C88">
        <w:rPr>
          <w:color w:val="000000"/>
        </w:rPr>
        <w:t>. 1 ст. 12.</w:t>
      </w:r>
      <w:r w:rsidR="00EE305D">
        <w:rPr>
          <w:color w:val="000000"/>
        </w:rPr>
        <w:t>2</w:t>
      </w:r>
      <w:r w:rsidR="002D7C88">
        <w:rPr>
          <w:color w:val="000000"/>
        </w:rPr>
        <w:t>6 КоАП РФ, Крупник вызвал эвакуатор и транспортное средство убыло на эвакуаторе. Добавил, что находился на проезжей части, остановил понятых, которые были привлечены к составлению административного материала по ч. 1 ст. 12.</w:t>
      </w:r>
      <w:r w:rsidR="00EE305D">
        <w:rPr>
          <w:color w:val="000000"/>
        </w:rPr>
        <w:t>2</w:t>
      </w:r>
      <w:r w:rsidR="002D7C88">
        <w:rPr>
          <w:color w:val="000000"/>
        </w:rPr>
        <w:t xml:space="preserve">6 КоАП РФ. Крупник и инспектор </w:t>
      </w:r>
      <w:r w:rsidRPr="00FE52E8" w:rsidR="00FE52E8">
        <w:rPr>
          <w:rFonts w:eastAsia="Arial Unicode MS"/>
          <w:color w:val="000000" w:themeColor="text1"/>
        </w:rPr>
        <w:t>&lt;…..&gt;</w:t>
      </w:r>
      <w:r w:rsidR="002D7C88">
        <w:rPr>
          <w:color w:val="000000"/>
        </w:rPr>
        <w:t xml:space="preserve"> находились в машине, понятые и </w:t>
      </w:r>
      <w:r w:rsidRPr="00FE52E8" w:rsidR="00FE52E8">
        <w:rPr>
          <w:rFonts w:eastAsia="Arial Unicode MS"/>
          <w:color w:val="000000" w:themeColor="text1"/>
        </w:rPr>
        <w:t>&lt;…..&gt;</w:t>
      </w:r>
      <w:r w:rsidR="002D7C88">
        <w:rPr>
          <w:color w:val="000000"/>
        </w:rPr>
        <w:t xml:space="preserve"> возле машины.  </w:t>
      </w:r>
    </w:p>
    <w:p w:rsidR="00283E41" w:rsidP="00EE305D">
      <w:pPr>
        <w:pStyle w:val="NormalWeb"/>
        <w:shd w:val="clear" w:color="auto" w:fill="FFFFFF"/>
        <w:spacing w:before="0" w:beforeAutospacing="0" w:after="0" w:afterAutospacing="0"/>
        <w:jc w:val="both"/>
        <w:rPr>
          <w:color w:val="000000"/>
        </w:rPr>
      </w:pPr>
      <w:r>
        <w:rPr>
          <w:color w:val="000000"/>
        </w:rPr>
        <w:t>Видеозаписью не воспользовались, так как на проезжей части было проще остановить понятых, кроме того КоАП РФ это не запрещено.</w:t>
      </w:r>
    </w:p>
    <w:p w:rsidR="00F45138" w:rsidP="00EE305D">
      <w:pPr>
        <w:pStyle w:val="NormalWeb"/>
        <w:shd w:val="clear" w:color="auto" w:fill="FFFFFF"/>
        <w:spacing w:before="0" w:beforeAutospacing="0" w:after="0" w:afterAutospacing="0"/>
        <w:jc w:val="both"/>
        <w:rPr>
          <w:color w:val="000000"/>
        </w:rPr>
      </w:pPr>
      <w:r>
        <w:rPr>
          <w:color w:val="000000"/>
        </w:rPr>
        <w:t xml:space="preserve">           Свидетель </w:t>
      </w:r>
      <w:r w:rsidRPr="00FE52E8" w:rsidR="00FE52E8">
        <w:rPr>
          <w:rFonts w:eastAsia="Arial Unicode MS"/>
          <w:color w:val="000000" w:themeColor="text1"/>
        </w:rPr>
        <w:t>&lt;…..&gt;</w:t>
      </w:r>
      <w:r>
        <w:rPr>
          <w:color w:val="000000"/>
        </w:rPr>
        <w:t xml:space="preserve">. пояснил суду, что </w:t>
      </w:r>
      <w:r>
        <w:rPr>
          <w:color w:val="000000"/>
        </w:rPr>
        <w:t xml:space="preserve">он двигался за рулем автомобиля, рядом с ним находился товарищ, их остановили сотрудники ГИБДД, попросили быть понятым, он не отказался, подошли к автомобилю, в машине сидел, как позже выяснилось, гражданин Крупник, в присутствии Измаилова и его товарища Крупнику предложили пройти освидетельствование, слово «наркотическое» помнит, Крупник отказался, причину не пояснял. Как управлял Крупник автомобилем он не видел. Помнит, что с Крупником еще был товарищ. По прошествии времени всех событий не помнит, указал, что он присутствовал и делал очень много подписей, после обозрения подтвердил, что </w:t>
      </w:r>
      <w:r w:rsidR="00106376">
        <w:rPr>
          <w:color w:val="000000"/>
        </w:rPr>
        <w:t xml:space="preserve">имеются его </w:t>
      </w:r>
      <w:r>
        <w:rPr>
          <w:color w:val="000000"/>
        </w:rPr>
        <w:t xml:space="preserve">подписи в протоколе об отстранении от управления транспортным средством, в акте освидетельствование на состояние алкогольного опьянения и в протоколе о направлении на медицинское освидетельствование, а также в протоколе </w:t>
      </w:r>
      <w:r w:rsidR="00106376">
        <w:rPr>
          <w:color w:val="000000"/>
        </w:rPr>
        <w:t>об административном правонарушении.</w:t>
      </w:r>
    </w:p>
    <w:p w:rsidR="00DF2CF2" w:rsidP="00DF2CF2">
      <w:pPr>
        <w:pStyle w:val="NormalWeb"/>
        <w:shd w:val="clear" w:color="auto" w:fill="FFFFFF"/>
        <w:spacing w:before="0" w:beforeAutospacing="0" w:after="0" w:afterAutospacing="0"/>
        <w:jc w:val="both"/>
        <w:rPr>
          <w:color w:val="000000"/>
        </w:rPr>
      </w:pPr>
      <w:r>
        <w:rPr>
          <w:color w:val="000000"/>
        </w:rPr>
        <w:t xml:space="preserve"> </w:t>
      </w:r>
      <w:r>
        <w:rPr>
          <w:color w:val="000000"/>
        </w:rPr>
        <w:t xml:space="preserve">        </w:t>
      </w:r>
      <w:r>
        <w:rPr>
          <w:color w:val="000000"/>
        </w:rPr>
        <w:t xml:space="preserve">  Свидетель </w:t>
      </w:r>
      <w:r w:rsidRPr="00FE52E8" w:rsidR="00FE52E8">
        <w:rPr>
          <w:rFonts w:eastAsia="Arial Unicode MS"/>
          <w:color w:val="000000" w:themeColor="text1"/>
        </w:rPr>
        <w:t>&lt;…..&gt;</w:t>
      </w:r>
      <w:r>
        <w:rPr>
          <w:color w:val="000000"/>
        </w:rPr>
        <w:t>пояснил суду, что он с товарищем ехал из г. Армянска в с. Пятихатка за документами, сотрудники остановили их</w:t>
      </w:r>
      <w:r w:rsidR="000255A4">
        <w:rPr>
          <w:color w:val="000000"/>
        </w:rPr>
        <w:t>, попросили</w:t>
      </w:r>
      <w:r>
        <w:rPr>
          <w:color w:val="000000"/>
        </w:rPr>
        <w:t xml:space="preserve"> быть поняты</w:t>
      </w:r>
      <w:r w:rsidR="000255A4">
        <w:rPr>
          <w:color w:val="000000"/>
        </w:rPr>
        <w:t>ми, они</w:t>
      </w:r>
      <w:r>
        <w:rPr>
          <w:color w:val="000000"/>
        </w:rPr>
        <w:t xml:space="preserve"> подошли к машине, в которой сидел  второй сотрудник капитан и Крупник на пассажирском сидении, </w:t>
      </w:r>
      <w:r>
        <w:rPr>
          <w:color w:val="000000"/>
        </w:rPr>
        <w:t>второй сотрудник ГИБДД также стоял на улице</w:t>
      </w:r>
      <w:r w:rsidR="000255A4">
        <w:rPr>
          <w:color w:val="000000"/>
        </w:rPr>
        <w:t>,</w:t>
      </w:r>
      <w:r>
        <w:rPr>
          <w:color w:val="000000"/>
        </w:rPr>
        <w:t xml:space="preserve"> </w:t>
      </w:r>
      <w:r w:rsidRPr="00FE52E8" w:rsidR="00FE52E8">
        <w:rPr>
          <w:rFonts w:eastAsia="Arial Unicode MS"/>
          <w:color w:val="000000" w:themeColor="text1"/>
        </w:rPr>
        <w:t>&lt;…..&gt;</w:t>
      </w:r>
      <w:r>
        <w:rPr>
          <w:color w:val="000000"/>
        </w:rPr>
        <w:t xml:space="preserve"> и его товарищ находились возле передней двери автомобиля, которая была открыта, и в их присутствии Крупник отказался от  </w:t>
      </w:r>
      <w:r>
        <w:rPr>
          <w:color w:val="000000"/>
        </w:rPr>
        <w:t xml:space="preserve">прохождения освидетельствования, </w:t>
      </w:r>
      <w:r>
        <w:rPr>
          <w:color w:val="000000"/>
        </w:rPr>
        <w:t xml:space="preserve">дословно не помнит, как звучит, кажется, «наркологическое». </w:t>
      </w:r>
      <w:r>
        <w:rPr>
          <w:color w:val="000000"/>
        </w:rPr>
        <w:t xml:space="preserve">Управление автомобилем Крупником </w:t>
      </w:r>
      <w:r w:rsidRPr="00FE52E8" w:rsidR="00FE52E8">
        <w:rPr>
          <w:rFonts w:eastAsia="Arial Unicode MS"/>
          <w:color w:val="000000" w:themeColor="text1"/>
        </w:rPr>
        <w:t>&lt;…..&gt;</w:t>
      </w:r>
      <w:r>
        <w:rPr>
          <w:color w:val="000000"/>
        </w:rPr>
        <w:t xml:space="preserve"> не видел, автомобиль </w:t>
      </w:r>
      <w:r w:rsidRPr="00FE52E8" w:rsidR="00FE52E8">
        <w:rPr>
          <w:rFonts w:eastAsia="Arial Unicode MS"/>
          <w:color w:val="000000" w:themeColor="text1"/>
        </w:rPr>
        <w:t>&lt;…..&gt;</w:t>
      </w:r>
      <w:r>
        <w:rPr>
          <w:color w:val="000000"/>
        </w:rPr>
        <w:t>стоял, с Крупником е</w:t>
      </w:r>
      <w:r>
        <w:rPr>
          <w:color w:val="000000"/>
        </w:rPr>
        <w:t xml:space="preserve">ще был товарищ.  Пояснял, что Крупнику разъясняли права в их присутствии. Пояснил, что по прошествии времени всех событий не помнит, после обозрения подтвердил наличие своих подписей в протоколе об отстранении от управления транспортным средством, в акте освидетельствование на состояние алкогольного опьянения и в протоколе о направлении на медицинское освидетельствование, а также в протоколе об административном правонарушении. Не помнит, пояснял ли что-нибудь Крупник при составлении протоколов, от освидетельствования отказался. </w:t>
      </w:r>
    </w:p>
    <w:p w:rsidR="003E71A4" w:rsidP="007F65FA">
      <w:pPr>
        <w:pStyle w:val="NormalWeb"/>
        <w:shd w:val="clear" w:color="auto" w:fill="FFFFFF"/>
        <w:spacing w:before="0" w:beforeAutospacing="0" w:after="0" w:afterAutospacing="0"/>
        <w:jc w:val="both"/>
        <w:rPr>
          <w:color w:val="000000"/>
        </w:rPr>
      </w:pPr>
      <w:r>
        <w:rPr>
          <w:color w:val="000000"/>
        </w:rPr>
        <w:t xml:space="preserve">           Свидетель </w:t>
      </w:r>
      <w:r w:rsidRPr="00FE52E8" w:rsidR="00FE52E8">
        <w:rPr>
          <w:rFonts w:eastAsia="Arial Unicode MS"/>
          <w:color w:val="000000" w:themeColor="text1"/>
        </w:rPr>
        <w:t>&lt;…..&gt;</w:t>
      </w:r>
      <w:r>
        <w:rPr>
          <w:color w:val="000000"/>
        </w:rPr>
        <w:t xml:space="preserve"> пояснил суду, что они </w:t>
      </w:r>
      <w:r w:rsidR="000255A4">
        <w:rPr>
          <w:color w:val="000000"/>
        </w:rPr>
        <w:t>с</w:t>
      </w:r>
      <w:r>
        <w:rPr>
          <w:color w:val="000000"/>
        </w:rPr>
        <w:t xml:space="preserve"> Крупником являются друзьями. В тот день </w:t>
      </w:r>
      <w:r w:rsidR="007F65FA">
        <w:rPr>
          <w:color w:val="000000"/>
        </w:rPr>
        <w:t>они</w:t>
      </w:r>
      <w:r>
        <w:rPr>
          <w:color w:val="000000"/>
        </w:rPr>
        <w:t xml:space="preserve"> подъехали к каналу перед Армянском</w:t>
      </w:r>
      <w:r w:rsidR="007F65FA">
        <w:rPr>
          <w:color w:val="000000"/>
        </w:rPr>
        <w:t xml:space="preserve"> по своим делам</w:t>
      </w:r>
      <w:r>
        <w:rPr>
          <w:color w:val="000000"/>
        </w:rPr>
        <w:t xml:space="preserve">, </w:t>
      </w:r>
      <w:r w:rsidR="007F65FA">
        <w:rPr>
          <w:color w:val="000000"/>
        </w:rPr>
        <w:t xml:space="preserve">за рулем находился Крупник, остановились, прошли примерно 300 метров, </w:t>
      </w:r>
      <w:r>
        <w:rPr>
          <w:color w:val="000000"/>
        </w:rPr>
        <w:t>к ним подошли сотрудники уголовного розыска</w:t>
      </w:r>
      <w:r w:rsidR="007F65FA">
        <w:rPr>
          <w:color w:val="000000"/>
        </w:rPr>
        <w:t xml:space="preserve">, предъявили документы, их посмотрели, затем вызвали ГИБДД, те подъехали и на трассе стали Романа оформлять, </w:t>
      </w:r>
      <w:r w:rsidRPr="00FE52E8" w:rsidR="00FE52E8">
        <w:rPr>
          <w:rFonts w:eastAsia="Arial Unicode MS"/>
          <w:color w:val="000000" w:themeColor="text1"/>
        </w:rPr>
        <w:t>&lt;…..&gt;</w:t>
      </w:r>
      <w:r w:rsidR="007F65FA">
        <w:rPr>
          <w:color w:val="000000"/>
        </w:rPr>
        <w:t xml:space="preserve"> стоял на улице, только в самом конце сел в машину, сначала долго оформляли материал по страховке, затем за что-то наркотическое, по времени всего прошло около четырех часов, понятые приехали ближе к концу, находились около пяти минут, расписались и уехали. Когда подъехали сотрудники ГИБДД Крупник автомобилем не управлял, с момента как они остановились и как приехали сотрудники ГИБДД прошло около часа. Проводилась ли видеосъемка, </w:t>
      </w:r>
      <w:r w:rsidRPr="00FE52E8" w:rsidR="00FE52E8">
        <w:rPr>
          <w:rFonts w:eastAsia="Arial Unicode MS"/>
          <w:color w:val="000000" w:themeColor="text1"/>
        </w:rPr>
        <w:t>&lt;…..&gt;</w:t>
      </w:r>
      <w:r w:rsidR="007F65FA">
        <w:rPr>
          <w:color w:val="000000"/>
        </w:rPr>
        <w:t xml:space="preserve"> не видел, он находился в 10-20 метрах от машины. Крупник вызывал службу помощи, чтобы ему помог</w:t>
      </w:r>
      <w:r w:rsidR="00F26F42">
        <w:rPr>
          <w:color w:val="000000"/>
        </w:rPr>
        <w:t>ли, так как он не был</w:t>
      </w:r>
      <w:r w:rsidR="007F65FA">
        <w:rPr>
          <w:color w:val="000000"/>
        </w:rPr>
        <w:t xml:space="preserve"> за рулем, те приехали, чем закончилось он не знает.</w:t>
      </w:r>
    </w:p>
    <w:p w:rsidR="003E71A4" w:rsidP="003E71A4">
      <w:pPr>
        <w:pStyle w:val="NormalWeb"/>
        <w:shd w:val="clear" w:color="auto" w:fill="FFFFFF"/>
        <w:spacing w:before="0" w:beforeAutospacing="0" w:after="0" w:afterAutospacing="0"/>
        <w:ind w:firstLine="720"/>
        <w:jc w:val="both"/>
        <w:rPr>
          <w:color w:val="000000"/>
        </w:rPr>
      </w:pPr>
      <w:r>
        <w:rPr>
          <w:color w:val="000000"/>
        </w:rPr>
        <w:t>Выслушав Кру</w:t>
      </w:r>
      <w:r w:rsidR="00CC4B81">
        <w:rPr>
          <w:color w:val="000000"/>
        </w:rPr>
        <w:t>п</w:t>
      </w:r>
      <w:r>
        <w:rPr>
          <w:color w:val="000000"/>
        </w:rPr>
        <w:t>ник Р.А., защитника адвоката Литовченко И.В.</w:t>
      </w:r>
      <w:r w:rsidR="00C54382">
        <w:rPr>
          <w:color w:val="000000"/>
        </w:rPr>
        <w:t xml:space="preserve">, свидетелей </w:t>
      </w:r>
      <w:r w:rsidRPr="00FE52E8" w:rsidR="00FE52E8">
        <w:rPr>
          <w:rFonts w:eastAsia="Arial Unicode MS"/>
          <w:color w:val="000000" w:themeColor="text1"/>
        </w:rPr>
        <w:t>&lt;…..&gt;</w:t>
      </w:r>
      <w:r w:rsidR="00C54382">
        <w:rPr>
          <w:color w:val="000000"/>
        </w:rPr>
        <w:t xml:space="preserve">, </w:t>
      </w:r>
      <w:r>
        <w:rPr>
          <w:color w:val="000000"/>
        </w:rPr>
        <w:t>исследовав материалы дела, мировой судья пришел к следующим выводам.</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sidRPr="00E67787">
        <w:rPr>
          <w:rFonts w:ascii="Times New Roman" w:hAnsi="Times New Roman" w:cs="Times New Roman"/>
          <w:color w:val="000000"/>
          <w:sz w:val="24"/>
          <w:szCs w:val="24"/>
        </w:rPr>
        <w:t>В соответствии со ст. 24.1 Кодекса РФ  об административных правонарушениях  задачами производства</w:t>
      </w:r>
      <w:r>
        <w:rPr>
          <w:rFonts w:ascii="Times New Roman" w:hAnsi="Times New Roman" w:cs="Times New Roman"/>
          <w:color w:val="000000"/>
          <w:sz w:val="24"/>
          <w:szCs w:val="24"/>
        </w:rPr>
        <w:t xml:space="preserve"> </w:t>
      </w:r>
      <w:r>
        <w:rPr>
          <w:rFonts w:ascii="Times New Roman" w:hAnsi="Times New Roman" w:cs="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E71A4" w:rsidP="003E71A4">
      <w:pPr>
        <w:spacing w:after="0" w:line="240" w:lineRule="auto"/>
        <w:ind w:firstLine="708"/>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Согласно  положениям ст. 27.12 Кодекса РФ об административных правонарушениях </w:t>
      </w:r>
      <w:r>
        <w:rPr>
          <w:rFonts w:ascii="Times New Roman" w:hAnsi="Times New Roman" w:cs="Times New Roman"/>
          <w:sz w:val="24"/>
          <w:szCs w:val="24"/>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3E71A4" w:rsidRPr="00EF3AD2"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материалам дела основанием полагать, что у водителя тран</w:t>
      </w:r>
      <w:r w:rsidR="00C54382">
        <w:rPr>
          <w:rFonts w:ascii="Times New Roman" w:hAnsi="Times New Roman" w:cs="Times New Roman"/>
          <w:sz w:val="24"/>
          <w:szCs w:val="24"/>
        </w:rPr>
        <w:t>спортного средства Крупник Р.А.</w:t>
      </w:r>
      <w:r>
        <w:rPr>
          <w:rFonts w:ascii="Times New Roman" w:hAnsi="Times New Roman" w:cs="Times New Roman"/>
          <w:sz w:val="24"/>
          <w:szCs w:val="24"/>
        </w:rPr>
        <w:t xml:space="preserve"> имелись признаки опьянения</w:t>
      </w:r>
      <w:r w:rsidRPr="005B120C">
        <w:rPr>
          <w:rFonts w:ascii="Times New Roman" w:hAnsi="Times New Roman" w:cs="Times New Roman"/>
          <w:sz w:val="24"/>
          <w:szCs w:val="24"/>
        </w:rPr>
        <w:t xml:space="preserve"> </w:t>
      </w:r>
      <w:r w:rsidR="00C54382">
        <w:rPr>
          <w:rFonts w:ascii="Times New Roman" w:hAnsi="Times New Roman" w:cs="Times New Roman"/>
          <w:sz w:val="24"/>
          <w:szCs w:val="24"/>
        </w:rPr>
        <w:t>явились: резкое изменение окраски кожных покровов лица,</w:t>
      </w:r>
      <w:r>
        <w:rPr>
          <w:rFonts w:ascii="Times New Roman" w:hAnsi="Times New Roman" w:cs="Times New Roman"/>
          <w:sz w:val="24"/>
          <w:szCs w:val="24"/>
        </w:rPr>
        <w:t xml:space="preserve"> поведение, не соответствующее обстановке, что согласуется с требованием</w:t>
      </w:r>
      <w:r w:rsidRPr="00B97B7D">
        <w:rPr>
          <w:rFonts w:ascii="Times New Roman" w:eastAsia="Calibri" w:hAnsi="Times New Roman" w:cs="Times New Roman"/>
          <w:sz w:val="24"/>
          <w:szCs w:val="24"/>
        </w:rPr>
        <w:t xml:space="preserve"> п. 3 «Правил освидетельствования лица, которое управляет транспортным </w:t>
      </w:r>
      <w:r w:rsidRPr="00B97B7D">
        <w:rPr>
          <w:rFonts w:ascii="Times New Roman" w:eastAsia="Calibri" w:hAnsi="Times New Roman" w:cs="Times New Roman"/>
          <w:sz w:val="24"/>
          <w:szCs w:val="24"/>
        </w:rP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w:t>
      </w:r>
      <w:r>
        <w:rPr>
          <w:rFonts w:ascii="Times New Roman" w:eastAsia="Calibri" w:hAnsi="Times New Roman" w:cs="Times New Roman"/>
          <w:sz w:val="24"/>
          <w:szCs w:val="24"/>
        </w:rPr>
        <w:t xml:space="preserve">ельства РФ от 26 июня 2008 г. № </w:t>
      </w:r>
      <w:r w:rsidRPr="00B97B7D">
        <w:rPr>
          <w:rFonts w:ascii="Times New Roman" w:eastAsia="Calibri" w:hAnsi="Times New Roman" w:cs="Times New Roman"/>
          <w:sz w:val="24"/>
          <w:szCs w:val="24"/>
        </w:rPr>
        <w:t xml:space="preserve">475 </w:t>
      </w:r>
      <w:r>
        <w:rPr>
          <w:rFonts w:ascii="Times New Roman" w:eastAsia="Calibri" w:hAnsi="Times New Roman" w:cs="Times New Roman"/>
          <w:sz w:val="24"/>
          <w:szCs w:val="24"/>
        </w:rPr>
        <w:t>(далее – Правила).</w:t>
      </w:r>
    </w:p>
    <w:p w:rsidR="003E71A4" w:rsidRPr="00B97B7D" w:rsidP="003E71A4">
      <w:pPr>
        <w:shd w:val="clear" w:color="auto" w:fill="FFFFFF"/>
        <w:spacing w:after="0" w:line="240" w:lineRule="auto"/>
        <w:ind w:firstLine="720"/>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E71A4" w:rsidP="003E71A4">
      <w:pPr>
        <w:shd w:val="clear" w:color="auto" w:fill="FFFFFF"/>
        <w:spacing w:after="0" w:line="240" w:lineRule="auto"/>
        <w:ind w:firstLine="720"/>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при отказе от прохождения освидетельствования на состояние алкогольного опьянения</w:t>
      </w:r>
      <w:r>
        <w:rPr>
          <w:rFonts w:ascii="Times New Roman" w:eastAsia="Calibri" w:hAnsi="Times New Roman" w:cs="Times New Roman"/>
          <w:sz w:val="24"/>
          <w:szCs w:val="24"/>
        </w:rPr>
        <w:t>.</w:t>
      </w:r>
    </w:p>
    <w:p w:rsidR="003E71A4" w:rsidRPr="00CC4B81" w:rsidP="00CC4B81">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w:t>
      </w:r>
      <w:r w:rsidR="00C54382">
        <w:rPr>
          <w:rFonts w:ascii="Times New Roman" w:eastAsia="Calibri" w:hAnsi="Times New Roman" w:cs="Times New Roman"/>
          <w:sz w:val="24"/>
          <w:szCs w:val="24"/>
        </w:rPr>
        <w:t>ем для направления Крупник Р.А.</w:t>
      </w:r>
      <w:r>
        <w:rPr>
          <w:rFonts w:ascii="Times New Roman" w:eastAsia="Calibri" w:hAnsi="Times New Roman" w:cs="Times New Roman"/>
          <w:sz w:val="24"/>
          <w:szCs w:val="24"/>
        </w:rPr>
        <w:t xml:space="preserve"> на медицинское освидетельствование послужил отказ от прохождения освидетельствования на состояние алкогольного опьянения, что п</w:t>
      </w:r>
      <w:r w:rsidR="00C54382">
        <w:rPr>
          <w:rFonts w:ascii="Times New Roman" w:eastAsia="Calibri" w:hAnsi="Times New Roman" w:cs="Times New Roman"/>
          <w:sz w:val="24"/>
          <w:szCs w:val="24"/>
        </w:rPr>
        <w:t>одтверждается актом 61 АА 121124 от 12.03.2018</w:t>
      </w:r>
      <w:r>
        <w:rPr>
          <w:rFonts w:ascii="Times New Roman" w:eastAsia="Calibri" w:hAnsi="Times New Roman" w:cs="Times New Roman"/>
          <w:sz w:val="24"/>
          <w:szCs w:val="24"/>
        </w:rPr>
        <w:t xml:space="preserve"> года, составленного с</w:t>
      </w:r>
      <w:r w:rsidR="00186253">
        <w:rPr>
          <w:rFonts w:ascii="Times New Roman" w:eastAsia="Calibri" w:hAnsi="Times New Roman" w:cs="Times New Roman"/>
          <w:sz w:val="24"/>
          <w:szCs w:val="24"/>
        </w:rPr>
        <w:t xml:space="preserve"> участием понятых </w:t>
      </w:r>
      <w:r w:rsidRPr="00FE52E8" w:rsidR="00FE52E8">
        <w:rPr>
          <w:rFonts w:ascii="Times New Roman" w:eastAsia="Arial Unicode MS" w:hAnsi="Times New Roman" w:cs="Times New Roman"/>
          <w:color w:val="000000" w:themeColor="text1"/>
          <w:sz w:val="24"/>
          <w:szCs w:val="24"/>
          <w:lang w:eastAsia="ru-RU"/>
        </w:rPr>
        <w:t>&lt;…..&gt;</w:t>
      </w:r>
      <w:r w:rsidR="00C54382">
        <w:rPr>
          <w:rFonts w:ascii="Times New Roman" w:eastAsia="Calibri" w:hAnsi="Times New Roman" w:cs="Times New Roman"/>
          <w:sz w:val="24"/>
          <w:szCs w:val="24"/>
        </w:rPr>
        <w:t>. (л.д. 4</w:t>
      </w:r>
      <w:r>
        <w:rPr>
          <w:rFonts w:ascii="Times New Roman" w:eastAsia="Calibri" w:hAnsi="Times New Roman" w:cs="Times New Roman"/>
          <w:sz w:val="24"/>
          <w:szCs w:val="24"/>
        </w:rPr>
        <w:t>).</w:t>
      </w:r>
    </w:p>
    <w:p w:rsidR="003E71A4" w:rsidP="003E71A4">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учетом вышеизложенного, суд находит установле</w:t>
      </w:r>
      <w:r w:rsidR="00C54382">
        <w:rPr>
          <w:rFonts w:ascii="Times New Roman" w:eastAsia="Calibri" w:hAnsi="Times New Roman" w:cs="Times New Roman"/>
          <w:sz w:val="24"/>
          <w:szCs w:val="24"/>
        </w:rPr>
        <w:t>нным, что водитель Крупник Р.А.</w:t>
      </w:r>
      <w:r>
        <w:rPr>
          <w:rFonts w:ascii="Times New Roman" w:eastAsia="Calibri" w:hAnsi="Times New Roman" w:cs="Times New Roman"/>
          <w:sz w:val="24"/>
          <w:szCs w:val="24"/>
        </w:rPr>
        <w:t xml:space="preserve"> не выполнил законного требования уполномоченного должностного лица о прохождении медицинского освидетельст</w:t>
      </w:r>
      <w:r w:rsidR="00C54382">
        <w:rPr>
          <w:rFonts w:ascii="Times New Roman" w:eastAsia="Calibri" w:hAnsi="Times New Roman" w:cs="Times New Roman"/>
          <w:sz w:val="24"/>
          <w:szCs w:val="24"/>
        </w:rPr>
        <w:t>вования на состояние опьянения,</w:t>
      </w:r>
      <w:r>
        <w:rPr>
          <w:rFonts w:ascii="Times New Roman" w:eastAsia="Calibri" w:hAnsi="Times New Roman" w:cs="Times New Roman"/>
          <w:sz w:val="24"/>
          <w:szCs w:val="24"/>
        </w:rPr>
        <w:t xml:space="preserve"> тем самым совершил административное правонарушение, предусмотренное ч. 1 ст. 12.26 Кодекса РФ  об административных правонарушениях. </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со ст. 26.2 Кодекса РФ об административных правонарушениях </w:t>
      </w:r>
      <w:r>
        <w:rPr>
          <w:rFonts w:ascii="Times New Roman" w:hAnsi="Times New Roman" w:cs="Times New Roman"/>
          <w:sz w:val="24"/>
          <w:szCs w:val="24"/>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E71A4" w:rsidP="00C543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ст. 26.7 </w:t>
      </w:r>
      <w:r>
        <w:rPr>
          <w:rFonts w:ascii="Times New Roman" w:eastAsia="Calibri" w:hAnsi="Times New Roman" w:cs="Times New Roman"/>
          <w:sz w:val="24"/>
          <w:szCs w:val="24"/>
        </w:rPr>
        <w:t>Кодекса РФ об административных правонарушениях</w:t>
      </w:r>
      <w:r w:rsidRPr="00C658AD">
        <w:rPr>
          <w:rFonts w:ascii="Times New Roman" w:hAnsi="Times New Roman" w:cs="Times New Roman"/>
          <w:sz w:val="24"/>
          <w:szCs w:val="24"/>
        </w:rPr>
        <w:t xml:space="preserve"> </w:t>
      </w:r>
      <w:r>
        <w:rPr>
          <w:rFonts w:ascii="Times New Roman" w:hAnsi="Times New Roman" w:cs="Times New Roman"/>
          <w:sz w:val="24"/>
          <w:szCs w:val="24"/>
        </w:rP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Кроме изложенног</w:t>
      </w:r>
      <w:r w:rsidR="00C54382">
        <w:rPr>
          <w:rFonts w:ascii="Times New Roman" w:hAnsi="Times New Roman" w:cs="Times New Roman"/>
          <w:sz w:val="24"/>
          <w:szCs w:val="24"/>
        </w:rPr>
        <w:t>о, факт совершения Крупник Р.А.</w:t>
      </w:r>
      <w:r>
        <w:rPr>
          <w:rFonts w:ascii="Times New Roman" w:hAnsi="Times New Roman" w:cs="Times New Roman"/>
          <w:sz w:val="24"/>
          <w:szCs w:val="24"/>
        </w:rPr>
        <w:t xml:space="preserve"> административного правонарушения, ответственность за которое установлена ч. 1 ст. 12.26 Кодекса РФ об административных правонарушениях, подтверждается собранными по делу письменными доказательствами, исследованными и оценен</w:t>
      </w:r>
      <w:r w:rsidR="00C54382">
        <w:rPr>
          <w:rFonts w:ascii="Times New Roman" w:hAnsi="Times New Roman" w:cs="Times New Roman"/>
          <w:sz w:val="24"/>
          <w:szCs w:val="24"/>
        </w:rPr>
        <w:t>ными судом в своей совокупности</w:t>
      </w:r>
      <w:r>
        <w:rPr>
          <w:rFonts w:ascii="Times New Roman" w:hAnsi="Times New Roman" w:cs="Times New Roman"/>
          <w:sz w:val="24"/>
          <w:szCs w:val="24"/>
        </w:rPr>
        <w:t>:</w:t>
      </w:r>
    </w:p>
    <w:p w:rsidR="003E71A4" w:rsidP="00CC4B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протоколом об администрати</w:t>
      </w:r>
      <w:r w:rsidR="00CC4B81">
        <w:rPr>
          <w:rFonts w:ascii="Times New Roman" w:hAnsi="Times New Roman" w:cs="Times New Roman"/>
          <w:sz w:val="24"/>
          <w:szCs w:val="24"/>
        </w:rPr>
        <w:t>вном правонарушении 61 АГ 285806 от 12.03.2018</w:t>
      </w:r>
      <w:r>
        <w:rPr>
          <w:rFonts w:ascii="Times New Roman" w:hAnsi="Times New Roman" w:cs="Times New Roman"/>
          <w:sz w:val="24"/>
          <w:szCs w:val="24"/>
        </w:rPr>
        <w:t xml:space="preserve"> </w:t>
      </w:r>
      <w:r w:rsidR="00CC4B81">
        <w:rPr>
          <w:rFonts w:ascii="Times New Roman" w:hAnsi="Times New Roman" w:cs="Times New Roman"/>
          <w:sz w:val="24"/>
          <w:szCs w:val="24"/>
        </w:rPr>
        <w:t xml:space="preserve">года, при составлении которого Крупнику Р.А. в присутствии понятых </w:t>
      </w:r>
      <w:r w:rsidRPr="00FE52E8" w:rsidR="00FE52E8">
        <w:rPr>
          <w:rFonts w:ascii="Times New Roman" w:eastAsia="Arial Unicode MS" w:hAnsi="Times New Roman" w:cs="Times New Roman"/>
          <w:color w:val="000000" w:themeColor="text1"/>
          <w:sz w:val="24"/>
          <w:szCs w:val="24"/>
          <w:lang w:eastAsia="ru-RU"/>
        </w:rPr>
        <w:t>&lt;…..&gt;</w:t>
      </w:r>
      <w:r w:rsidR="00CC4B81">
        <w:rPr>
          <w:rFonts w:ascii="Times New Roman" w:hAnsi="Times New Roman" w:cs="Times New Roman"/>
          <w:sz w:val="24"/>
          <w:szCs w:val="24"/>
        </w:rPr>
        <w:t>.</w:t>
      </w:r>
      <w:r>
        <w:rPr>
          <w:rFonts w:ascii="Times New Roman" w:hAnsi="Times New Roman" w:cs="Times New Roman"/>
          <w:sz w:val="24"/>
          <w:szCs w:val="24"/>
        </w:rPr>
        <w:t>были разъяснены права, предусмотренные ст. 51 Конституции РФ, ст. 25.1 Кодекса РФ об административных правонарушениях, что подтв</w:t>
      </w:r>
      <w:r w:rsidR="00CC4B81">
        <w:rPr>
          <w:rFonts w:ascii="Times New Roman" w:hAnsi="Times New Roman" w:cs="Times New Roman"/>
          <w:sz w:val="24"/>
          <w:szCs w:val="24"/>
        </w:rPr>
        <w:t>ерждается подписью Крупник Р.А.</w:t>
      </w:r>
      <w:r>
        <w:rPr>
          <w:rFonts w:ascii="Times New Roman" w:hAnsi="Times New Roman" w:cs="Times New Roman"/>
          <w:sz w:val="24"/>
          <w:szCs w:val="24"/>
        </w:rPr>
        <w:t xml:space="preserve"> в протоколе об административном правонарушении, </w:t>
      </w:r>
      <w:r w:rsidR="00CC4B81">
        <w:rPr>
          <w:rFonts w:ascii="Times New Roman" w:hAnsi="Times New Roman" w:cs="Times New Roman"/>
          <w:sz w:val="24"/>
          <w:szCs w:val="24"/>
        </w:rPr>
        <w:t>в протоколе указано, что Крупник Р.А. отказался от объяснений в присутствии понятых (л.д. 2</w:t>
      </w:r>
      <w:r>
        <w:rPr>
          <w:rFonts w:ascii="Times New Roman" w:hAnsi="Times New Roman" w:cs="Times New Roman"/>
          <w:sz w:val="24"/>
          <w:szCs w:val="24"/>
        </w:rPr>
        <w:t>);</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протоколом 61 АМ № 388726 от 12.03.2018</w:t>
      </w:r>
      <w:r>
        <w:rPr>
          <w:rFonts w:ascii="Times New Roman" w:hAnsi="Times New Roman" w:cs="Times New Roman"/>
          <w:sz w:val="24"/>
          <w:szCs w:val="24"/>
        </w:rPr>
        <w:t xml:space="preserve"> г</w:t>
      </w:r>
      <w:r>
        <w:rPr>
          <w:rFonts w:ascii="Times New Roman" w:hAnsi="Times New Roman" w:cs="Times New Roman"/>
          <w:sz w:val="24"/>
          <w:szCs w:val="24"/>
        </w:rPr>
        <w:t>ода об отстранении Крупник Р.А.</w:t>
      </w:r>
      <w:r>
        <w:rPr>
          <w:rFonts w:ascii="Times New Roman" w:hAnsi="Times New Roman" w:cs="Times New Roman"/>
          <w:sz w:val="24"/>
          <w:szCs w:val="24"/>
        </w:rPr>
        <w:t xml:space="preserve"> от управления транспортным средством с учас</w:t>
      </w:r>
      <w:r>
        <w:rPr>
          <w:rFonts w:ascii="Times New Roman" w:hAnsi="Times New Roman" w:cs="Times New Roman"/>
          <w:sz w:val="24"/>
          <w:szCs w:val="24"/>
        </w:rPr>
        <w:t xml:space="preserve">тием двух понятых </w:t>
      </w:r>
      <w:r w:rsidRPr="00FE52E8" w:rsidR="00FE52E8">
        <w:rPr>
          <w:rFonts w:ascii="Times New Roman" w:eastAsia="Arial Unicode MS" w:hAnsi="Times New Roman" w:cs="Times New Roman"/>
          <w:color w:val="000000" w:themeColor="text1"/>
          <w:sz w:val="24"/>
          <w:szCs w:val="24"/>
          <w:lang w:eastAsia="ru-RU"/>
        </w:rPr>
        <w:t>&lt;…..&gt;</w:t>
      </w:r>
      <w:r>
        <w:rPr>
          <w:rFonts w:ascii="Times New Roman" w:hAnsi="Times New Roman" w:cs="Times New Roman"/>
          <w:sz w:val="24"/>
          <w:szCs w:val="24"/>
        </w:rPr>
        <w:t xml:space="preserve"> (л.д. 3</w:t>
      </w:r>
      <w:r>
        <w:rPr>
          <w:rFonts w:ascii="Times New Roman" w:hAnsi="Times New Roman" w:cs="Times New Roman"/>
          <w:sz w:val="24"/>
          <w:szCs w:val="24"/>
        </w:rPr>
        <w:t>);</w:t>
      </w:r>
    </w:p>
    <w:p w:rsidR="00186253" w:rsidP="001862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актом 61 АА №  121124 от 12.03.2018 года освидетельствования на состояние алкогольного опьянения, согласно которому Крупник Р.А. отказался от прохождения освидетельствования в присутствии понятых </w:t>
      </w:r>
      <w:r w:rsidRPr="00FE52E8" w:rsidR="00FE52E8">
        <w:rPr>
          <w:rFonts w:ascii="Times New Roman" w:eastAsia="Arial Unicode MS" w:hAnsi="Times New Roman" w:cs="Times New Roman"/>
          <w:color w:val="000000" w:themeColor="text1"/>
          <w:sz w:val="24"/>
          <w:szCs w:val="24"/>
          <w:lang w:eastAsia="ru-RU"/>
        </w:rPr>
        <w:t>&lt;…..&gt;</w:t>
      </w:r>
      <w:r w:rsidR="00FE52E8">
        <w:rPr>
          <w:rFonts w:ascii="Times New Roman" w:hAnsi="Times New Roman" w:cs="Times New Roman"/>
          <w:sz w:val="24"/>
          <w:szCs w:val="24"/>
        </w:rPr>
        <w:t xml:space="preserve"> </w:t>
      </w:r>
      <w:r>
        <w:rPr>
          <w:rFonts w:ascii="Times New Roman" w:hAnsi="Times New Roman" w:cs="Times New Roman"/>
          <w:sz w:val="24"/>
          <w:szCs w:val="24"/>
        </w:rPr>
        <w:t>(л.д. 4);</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протоколом о направлении на медицинское освидетельствование на со</w:t>
      </w:r>
      <w:r w:rsidR="00186253">
        <w:rPr>
          <w:rFonts w:ascii="Times New Roman" w:hAnsi="Times New Roman" w:cs="Times New Roman"/>
          <w:sz w:val="24"/>
          <w:szCs w:val="24"/>
        </w:rPr>
        <w:t>стояние опьянения 61 АК № 579922 от 12.03.2018</w:t>
      </w:r>
      <w:r>
        <w:rPr>
          <w:rFonts w:ascii="Times New Roman" w:hAnsi="Times New Roman" w:cs="Times New Roman"/>
          <w:sz w:val="24"/>
          <w:szCs w:val="24"/>
        </w:rPr>
        <w:t xml:space="preserve"> года, согласно которому </w:t>
      </w:r>
      <w:r w:rsidR="00186253">
        <w:rPr>
          <w:rFonts w:ascii="Times New Roman" w:hAnsi="Times New Roman" w:cs="Times New Roman"/>
          <w:sz w:val="24"/>
          <w:szCs w:val="24"/>
        </w:rPr>
        <w:t>Крупник Р.А.</w:t>
      </w:r>
      <w:r>
        <w:rPr>
          <w:rFonts w:ascii="Times New Roman" w:hAnsi="Times New Roman" w:cs="Times New Roman"/>
          <w:sz w:val="24"/>
          <w:szCs w:val="24"/>
        </w:rPr>
        <w:t xml:space="preserve"> </w:t>
      </w:r>
      <w:r w:rsidR="00186253">
        <w:rPr>
          <w:rFonts w:ascii="Times New Roman" w:hAnsi="Times New Roman" w:cs="Times New Roman"/>
          <w:sz w:val="24"/>
          <w:szCs w:val="24"/>
        </w:rPr>
        <w:t>отказался о прохождения медицинского освидетельствования,</w:t>
      </w:r>
      <w:r>
        <w:rPr>
          <w:rFonts w:ascii="Times New Roman" w:hAnsi="Times New Roman" w:cs="Times New Roman"/>
          <w:sz w:val="24"/>
          <w:szCs w:val="24"/>
        </w:rPr>
        <w:t xml:space="preserve"> с у</w:t>
      </w:r>
      <w:r w:rsidR="00186253">
        <w:rPr>
          <w:rFonts w:ascii="Times New Roman" w:hAnsi="Times New Roman" w:cs="Times New Roman"/>
          <w:sz w:val="24"/>
          <w:szCs w:val="24"/>
        </w:rPr>
        <w:t xml:space="preserve">частием понятых  </w:t>
      </w:r>
      <w:r w:rsidRPr="00FE52E8" w:rsidR="00FE52E8">
        <w:rPr>
          <w:rFonts w:ascii="Times New Roman" w:eastAsia="Arial Unicode MS" w:hAnsi="Times New Roman" w:cs="Times New Roman"/>
          <w:color w:val="000000" w:themeColor="text1"/>
          <w:sz w:val="24"/>
          <w:szCs w:val="24"/>
          <w:lang w:eastAsia="ru-RU"/>
        </w:rPr>
        <w:t>&lt;…..&gt;</w:t>
      </w:r>
      <w:r>
        <w:rPr>
          <w:rFonts w:ascii="Times New Roman" w:hAnsi="Times New Roman" w:cs="Times New Roman"/>
          <w:sz w:val="24"/>
          <w:szCs w:val="24"/>
        </w:rPr>
        <w:t xml:space="preserve"> (л.д. 5);</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копией письменных объяснений Крупник Р.А. (л.д. 6), </w:t>
      </w:r>
    </w:p>
    <w:p w:rsidR="00186253"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копией водительского удостоверения Крупник Р.А. (л.д. 9),</w:t>
      </w:r>
    </w:p>
    <w:p w:rsidR="00186253"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распиской о передаче транспортного средства на ответственное хранение (л.д. 10),</w:t>
      </w:r>
    </w:p>
    <w:p w:rsidR="003E71A4" w:rsidP="001862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справкой ГИБДД по нарушениям, из которой усматривается, что 12.03.2018 года Крупник Р.А. был привлечен к административной ответственности по ч. 2 ст. 12.37 КоАП РФ с назначением наказания в виде штрафа 800 рублей (л.д. 12).</w:t>
      </w:r>
    </w:p>
    <w:p w:rsidR="00F26F42" w:rsidP="00F26F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Данные процессуальные документы по своему содержанию  существенных нарушений не содержат, не доверять последним у суда нет оснований.</w:t>
      </w:r>
    </w:p>
    <w:p w:rsidR="004E4F5C" w:rsidP="001862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Предоставленная ОГИБДД видеозапись не является относимым доказательством, поскольку </w:t>
      </w:r>
      <w:r>
        <w:rPr>
          <w:rFonts w:ascii="Times New Roman" w:hAnsi="Times New Roman" w:cs="Times New Roman"/>
          <w:sz w:val="24"/>
          <w:szCs w:val="24"/>
        </w:rPr>
        <w:t>не отображает ни факт управления</w:t>
      </w:r>
      <w:r w:rsidR="00F26F42">
        <w:rPr>
          <w:rFonts w:ascii="Times New Roman" w:hAnsi="Times New Roman" w:cs="Times New Roman"/>
          <w:sz w:val="24"/>
          <w:szCs w:val="24"/>
        </w:rPr>
        <w:t xml:space="preserve"> Крупником</w:t>
      </w:r>
      <w:r>
        <w:rPr>
          <w:rFonts w:ascii="Times New Roman" w:hAnsi="Times New Roman" w:cs="Times New Roman"/>
          <w:sz w:val="24"/>
          <w:szCs w:val="24"/>
        </w:rPr>
        <w:t xml:space="preserve"> транспортным средством, ни составление каких-либо процессуальных документов по настоящему делу.</w:t>
      </w:r>
    </w:p>
    <w:p w:rsidR="003E71A4" w:rsidP="00F26F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Копия постановления от 12.03.2018 года о привлечении Крупник Р.А. к административной ответственности по ч. 2 ст.12.37 КоАП РФ, не заверенная надлежащим образом, не является надлежащим доказательством факта привлечения Крупник Р.А. к административной ответственности по ч. 2 ст. 12.37 КоАП РФ 12.03.2018 года, однако, данный факт был признан Крупником Р.А. в судебном заседании, который пояснил, что данное постановление он не обжаловал, штраф оплатил.</w:t>
      </w:r>
    </w:p>
    <w:p w:rsidR="00C450EB"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запросу суда предоставлен материал КУСП № 979, из которого усматривается, что Крупник обращался в полицию по линии «102» о том, что 12.03.2018 года в 17-45 час. сотрудник ДПС </w:t>
      </w:r>
      <w:r w:rsidRPr="00FE52E8" w:rsidR="00FE52E8">
        <w:rPr>
          <w:rFonts w:ascii="Times New Roman" w:eastAsia="Arial Unicode MS" w:hAnsi="Times New Roman" w:cs="Times New Roman"/>
          <w:color w:val="000000" w:themeColor="text1"/>
          <w:sz w:val="24"/>
          <w:szCs w:val="24"/>
          <w:lang w:eastAsia="ru-RU"/>
        </w:rPr>
        <w:t>&lt;…..&gt;</w:t>
      </w:r>
      <w:r>
        <w:rPr>
          <w:rFonts w:ascii="Times New Roman" w:hAnsi="Times New Roman" w:cs="Times New Roman"/>
          <w:sz w:val="24"/>
          <w:szCs w:val="24"/>
        </w:rPr>
        <w:t xml:space="preserve">незаконно привлек его к административной ответственности, согласно письменных объяснений Крупник в материале КУСП, записанных с его слов, дальнейшую проверку по сообщению просил не проводить,  противоправных действий в отношении него не осуществлялось, от написания заявления отказывается. </w:t>
      </w:r>
    </w:p>
    <w:p w:rsidR="004E4F5C" w:rsidP="0006202F">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Доводы Крупник Р.А.</w:t>
      </w:r>
      <w:r w:rsidR="003E71A4">
        <w:rPr>
          <w:rFonts w:ascii="Times New Roman" w:eastAsia="Calibri" w:hAnsi="Times New Roman" w:cs="Times New Roman"/>
          <w:sz w:val="24"/>
          <w:szCs w:val="24"/>
        </w:rPr>
        <w:t xml:space="preserve"> о том, что он не </w:t>
      </w:r>
      <w:r>
        <w:rPr>
          <w:rFonts w:ascii="Times New Roman" w:eastAsia="Calibri" w:hAnsi="Times New Roman" w:cs="Times New Roman"/>
          <w:sz w:val="24"/>
          <w:szCs w:val="24"/>
        </w:rPr>
        <w:t>управлял транспортным средством</w:t>
      </w:r>
      <w:r w:rsidR="0006202F">
        <w:rPr>
          <w:rFonts w:ascii="Times New Roman" w:eastAsia="Calibri" w:hAnsi="Times New Roman" w:cs="Times New Roman"/>
          <w:sz w:val="24"/>
          <w:szCs w:val="24"/>
        </w:rPr>
        <w:t xml:space="preserve"> в момент, как к нему подошли сотрудники ГИБДД</w:t>
      </w:r>
      <w:r>
        <w:rPr>
          <w:rFonts w:ascii="Times New Roman" w:eastAsia="Calibri" w:hAnsi="Times New Roman" w:cs="Times New Roman"/>
          <w:sz w:val="24"/>
          <w:szCs w:val="24"/>
        </w:rPr>
        <w:t>,</w:t>
      </w:r>
      <w:r w:rsidR="003E71A4">
        <w:rPr>
          <w:rFonts w:ascii="Times New Roman" w:eastAsia="Calibri" w:hAnsi="Times New Roman" w:cs="Times New Roman"/>
          <w:sz w:val="24"/>
          <w:szCs w:val="24"/>
        </w:rPr>
        <w:t xml:space="preserve"> </w:t>
      </w:r>
      <w:r w:rsidR="0006202F">
        <w:rPr>
          <w:rFonts w:ascii="Times New Roman" w:eastAsia="Calibri" w:hAnsi="Times New Roman" w:cs="Times New Roman"/>
          <w:sz w:val="24"/>
          <w:szCs w:val="24"/>
        </w:rPr>
        <w:t>не влияют на квалификацию его действий по ч. 1 ст. 12.26 КоАП РФ, так как Крупник являлся водителем, будучи привлеченным к административной ответственности сотрудниками ГИБДД на месте по ч. 2 ст. 12.37 КоАП РФ.</w:t>
      </w:r>
    </w:p>
    <w:p w:rsidR="004E4F5C" w:rsidP="003E71A4">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Доводы защитника о том, что понятые </w:t>
      </w:r>
      <w:r w:rsidR="0006202F">
        <w:rPr>
          <w:rFonts w:ascii="Times New Roman" w:eastAsia="Calibri" w:hAnsi="Times New Roman" w:cs="Times New Roman"/>
          <w:sz w:val="24"/>
          <w:szCs w:val="24"/>
        </w:rPr>
        <w:t xml:space="preserve">присутствовали непродолжительное время, поставив свои подписи, опровергается содержанием процессуальных документов, в которых понятые удостоверили своими подписями факт совершения в их присутствии соответствующих процессуальных действий.  Каких-либо письменных замечаний Крупника Р.А. данные процессуальные документы не содержат. </w:t>
      </w:r>
    </w:p>
    <w:p w:rsidR="003E71A4" w:rsidP="0006202F">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Доводы Крупник о том, что ему не были </w:t>
      </w:r>
      <w:r w:rsidR="00F26F42">
        <w:rPr>
          <w:rFonts w:ascii="Times New Roman" w:eastAsia="Calibri" w:hAnsi="Times New Roman" w:cs="Times New Roman"/>
          <w:sz w:val="24"/>
          <w:szCs w:val="24"/>
        </w:rPr>
        <w:t>разъяснены</w:t>
      </w:r>
      <w:r>
        <w:rPr>
          <w:rFonts w:ascii="Times New Roman" w:eastAsia="Calibri" w:hAnsi="Times New Roman" w:cs="Times New Roman"/>
          <w:sz w:val="24"/>
          <w:szCs w:val="24"/>
        </w:rPr>
        <w:t xml:space="preserve"> права, </w:t>
      </w:r>
      <w:r>
        <w:rPr>
          <w:rFonts w:ascii="Times New Roman" w:eastAsia="Calibri" w:hAnsi="Times New Roman" w:cs="Times New Roman"/>
          <w:sz w:val="24"/>
          <w:szCs w:val="24"/>
        </w:rPr>
        <w:t>не нашли своего подтверждения в судебном заседании, опровергаются показаниями свидетелей</w:t>
      </w:r>
      <w:r>
        <w:rPr>
          <w:rFonts w:ascii="Times New Roman" w:eastAsia="Calibri" w:hAnsi="Times New Roman" w:cs="Times New Roman"/>
          <w:sz w:val="24"/>
          <w:szCs w:val="24"/>
        </w:rPr>
        <w:t xml:space="preserve">, протоколом об административном правонарушении, в котором имеется подпись Крупник Р.А. о разъяснении ему прав, также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имеются подписи понятых.</w:t>
      </w:r>
    </w:p>
    <w:p w:rsidR="00F26F42" w:rsidP="0006202F">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Доводы защитника о том, что </w:t>
      </w:r>
      <w:r>
        <w:rPr>
          <w:rFonts w:ascii="Times New Roman" w:eastAsia="Calibri" w:hAnsi="Times New Roman" w:cs="Times New Roman"/>
          <w:sz w:val="24"/>
          <w:szCs w:val="24"/>
        </w:rPr>
        <w:t>Крупнику предлагали пройти только наркологическое освидетельствование опровергаются материалами дела.</w:t>
      </w:r>
    </w:p>
    <w:p w:rsidR="00F26F42" w:rsidRPr="00F46BAF" w:rsidP="0006202F">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 показаниями Крупника суд относится критически и расценивает их как способ защиты.</w:t>
      </w:r>
      <w:r w:rsidRPr="00F46BAF" w:rsidR="00F46BAF">
        <w:rPr>
          <w:rFonts w:ascii="Times New Roman" w:eastAsia="Calibri" w:hAnsi="Times New Roman" w:cs="Times New Roman"/>
          <w:sz w:val="24"/>
          <w:szCs w:val="24"/>
        </w:rPr>
        <w:t xml:space="preserve"> </w:t>
      </w:r>
      <w:r w:rsidR="00F46BAF">
        <w:rPr>
          <w:rFonts w:ascii="Times New Roman" w:eastAsia="Calibri" w:hAnsi="Times New Roman" w:cs="Times New Roman"/>
          <w:sz w:val="24"/>
          <w:szCs w:val="24"/>
        </w:rPr>
        <w:t xml:space="preserve">К показаниями свидетеля </w:t>
      </w:r>
      <w:r w:rsidRPr="00FE52E8" w:rsidR="00FE52E8">
        <w:rPr>
          <w:rFonts w:ascii="Times New Roman" w:eastAsia="Arial Unicode MS" w:hAnsi="Times New Roman" w:cs="Times New Roman"/>
          <w:color w:val="000000" w:themeColor="text1"/>
          <w:sz w:val="24"/>
          <w:szCs w:val="24"/>
          <w:lang w:eastAsia="ru-RU"/>
        </w:rPr>
        <w:t>&lt;…..&gt;</w:t>
      </w:r>
      <w:r w:rsidR="00F46BAF">
        <w:rPr>
          <w:rFonts w:ascii="Times New Roman" w:eastAsia="Calibri" w:hAnsi="Times New Roman" w:cs="Times New Roman"/>
          <w:sz w:val="24"/>
          <w:szCs w:val="24"/>
        </w:rPr>
        <w:t xml:space="preserve"> суд относится критически, так как с Крупником они состоят в дружеских отношениях и </w:t>
      </w:r>
      <w:r w:rsidRPr="00FE52E8" w:rsidR="00FE52E8">
        <w:rPr>
          <w:rFonts w:ascii="Times New Roman" w:eastAsia="Arial Unicode MS" w:hAnsi="Times New Roman" w:cs="Times New Roman"/>
          <w:color w:val="000000" w:themeColor="text1"/>
          <w:sz w:val="24"/>
          <w:szCs w:val="24"/>
          <w:lang w:eastAsia="ru-RU"/>
        </w:rPr>
        <w:t>&lt;…..&gt;</w:t>
      </w:r>
      <w:r w:rsidR="00F46BAF">
        <w:rPr>
          <w:rFonts w:ascii="Times New Roman" w:eastAsia="Calibri" w:hAnsi="Times New Roman" w:cs="Times New Roman"/>
          <w:sz w:val="24"/>
          <w:szCs w:val="24"/>
        </w:rPr>
        <w:t>может быть заинтересован в разрешении дела в пользу Крупник.</w:t>
      </w:r>
    </w:p>
    <w:p w:rsidR="0006202F" w:rsidP="00F26F42">
      <w:p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Суд учитывает, что п</w:t>
      </w:r>
      <w:r>
        <w:rPr>
          <w:rFonts w:ascii="Times New Roman" w:eastAsia="Calibri" w:hAnsi="Times New Roman" w:cs="Times New Roman"/>
          <w:sz w:val="24"/>
          <w:szCs w:val="24"/>
        </w:rPr>
        <w:t xml:space="preserve">оказания понятыми </w:t>
      </w:r>
      <w:r w:rsidRPr="00FE52E8" w:rsidR="00FE52E8">
        <w:rPr>
          <w:rFonts w:ascii="Times New Roman" w:eastAsia="Arial Unicode MS" w:hAnsi="Times New Roman" w:cs="Times New Roman"/>
          <w:color w:val="000000" w:themeColor="text1"/>
          <w:sz w:val="24"/>
          <w:szCs w:val="24"/>
          <w:lang w:eastAsia="ru-RU"/>
        </w:rPr>
        <w:t>&lt;…..&gt;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были д</w:t>
      </w:r>
      <w:r>
        <w:rPr>
          <w:rFonts w:ascii="Times New Roman" w:eastAsia="Calibri" w:hAnsi="Times New Roman" w:cs="Times New Roman"/>
          <w:sz w:val="24"/>
          <w:szCs w:val="24"/>
        </w:rPr>
        <w:t>аны в судебном заседании по про</w:t>
      </w:r>
      <w:r>
        <w:rPr>
          <w:rFonts w:ascii="Times New Roman" w:eastAsia="Calibri" w:hAnsi="Times New Roman" w:cs="Times New Roman"/>
          <w:sz w:val="24"/>
          <w:szCs w:val="24"/>
        </w:rPr>
        <w:t xml:space="preserve">шествии значительного промежутка времени после составления протокола об административном правонарушении. </w:t>
      </w:r>
    </w:p>
    <w:p w:rsidR="00F46BAF" w:rsidRPr="00F46BAF" w:rsidP="00F46BAF">
      <w:pPr>
        <w:pStyle w:val="BodyText"/>
        <w:ind w:firstLine="540"/>
        <w:rPr>
          <w:color w:val="auto"/>
          <w:sz w:val="24"/>
          <w:szCs w:val="24"/>
        </w:rPr>
      </w:pPr>
      <w:r w:rsidRPr="00F46BAF">
        <w:rPr>
          <w:rFonts w:eastAsia="Calibri"/>
          <w:color w:val="auto"/>
          <w:sz w:val="24"/>
          <w:szCs w:val="24"/>
        </w:rPr>
        <w:t xml:space="preserve">    </w:t>
      </w:r>
      <w:r w:rsidRPr="00F46BAF">
        <w:rPr>
          <w:color w:val="auto"/>
          <w:sz w:val="24"/>
          <w:szCs w:val="24"/>
        </w:rPr>
        <w:t xml:space="preserve">Не доверять </w:t>
      </w:r>
      <w:r>
        <w:rPr>
          <w:color w:val="auto"/>
          <w:sz w:val="24"/>
          <w:szCs w:val="24"/>
        </w:rPr>
        <w:t>инспекторам</w:t>
      </w:r>
      <w:r w:rsidRPr="00F46BAF">
        <w:rPr>
          <w:color w:val="auto"/>
          <w:sz w:val="24"/>
          <w:szCs w:val="24"/>
        </w:rPr>
        <w:t xml:space="preserve"> </w:t>
      </w:r>
      <w:r>
        <w:rPr>
          <w:color w:val="auto"/>
          <w:sz w:val="24"/>
          <w:szCs w:val="24"/>
        </w:rPr>
        <w:t>ДПС</w:t>
      </w:r>
      <w:r w:rsidRPr="00F46BAF">
        <w:rPr>
          <w:color w:val="auto"/>
          <w:sz w:val="24"/>
          <w:szCs w:val="24"/>
        </w:rPr>
        <w:t>, котор</w:t>
      </w:r>
      <w:r>
        <w:rPr>
          <w:color w:val="auto"/>
          <w:sz w:val="24"/>
          <w:szCs w:val="24"/>
        </w:rPr>
        <w:t>ые</w:t>
      </w:r>
      <w:r w:rsidRPr="00F46BAF">
        <w:rPr>
          <w:color w:val="auto"/>
          <w:sz w:val="24"/>
          <w:szCs w:val="24"/>
        </w:rPr>
        <w:t xml:space="preserve"> явля</w:t>
      </w:r>
      <w:r>
        <w:rPr>
          <w:color w:val="auto"/>
          <w:sz w:val="24"/>
          <w:szCs w:val="24"/>
        </w:rPr>
        <w:t>ю</w:t>
      </w:r>
      <w:r w:rsidRPr="00F46BAF">
        <w:rPr>
          <w:color w:val="auto"/>
          <w:sz w:val="24"/>
          <w:szCs w:val="24"/>
        </w:rPr>
        <w:t>тся должностным</w:t>
      </w:r>
      <w:r>
        <w:rPr>
          <w:color w:val="auto"/>
          <w:sz w:val="24"/>
          <w:szCs w:val="24"/>
        </w:rPr>
        <w:t>и</w:t>
      </w:r>
      <w:r w:rsidRPr="00F46BAF">
        <w:rPr>
          <w:color w:val="auto"/>
          <w:sz w:val="24"/>
          <w:szCs w:val="24"/>
        </w:rPr>
        <w:t xml:space="preserve"> лиц</w:t>
      </w:r>
      <w:r>
        <w:rPr>
          <w:color w:val="auto"/>
          <w:sz w:val="24"/>
          <w:szCs w:val="24"/>
        </w:rPr>
        <w:t>ами</w:t>
      </w:r>
      <w:r w:rsidRPr="00F46BAF">
        <w:rPr>
          <w:color w:val="auto"/>
          <w:sz w:val="24"/>
          <w:szCs w:val="24"/>
        </w:rPr>
        <w:t xml:space="preserve"> и котор</w:t>
      </w:r>
      <w:r>
        <w:rPr>
          <w:color w:val="auto"/>
          <w:sz w:val="24"/>
          <w:szCs w:val="24"/>
        </w:rPr>
        <w:t xml:space="preserve">ым </w:t>
      </w:r>
      <w:r w:rsidRPr="00F46BAF">
        <w:rPr>
          <w:color w:val="auto"/>
          <w:sz w:val="24"/>
          <w:szCs w:val="24"/>
        </w:rPr>
        <w:t xml:space="preserve">предоставлено право государственного надзора по охране общественного порядка, а также по обеспечению общественной безопасности, у суда нет оснований. </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привлечения к административной ответственности по ч. 1 ст. 12.26 Кодекса РФ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ДПС, так и медицинскому работнику. В качестве отказа от освидетельствования рассматривается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по ч. 1 ст. 12.26 Кодекса РФ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Оценив доказательства по правилам статьи 26.11 Кодекса РФ об административных правонарушениях, их относимость и допустимость, достоверность каждого доказательства в отдельности,  а также достаточность и взаимную связь доказательств в их совокупности, учитывая,</w:t>
      </w:r>
      <w:r w:rsidR="00C54382">
        <w:rPr>
          <w:rFonts w:ascii="Times New Roman" w:hAnsi="Times New Roman" w:cs="Times New Roman"/>
          <w:sz w:val="24"/>
          <w:szCs w:val="24"/>
        </w:rPr>
        <w:t xml:space="preserve"> что Крупник Р.А.</w:t>
      </w:r>
      <w:r>
        <w:rPr>
          <w:rFonts w:ascii="Times New Roman" w:hAnsi="Times New Roman" w:cs="Times New Roman"/>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суд приходит к в</w:t>
      </w:r>
      <w:r w:rsidR="00C54382">
        <w:rPr>
          <w:rFonts w:ascii="Times New Roman" w:hAnsi="Times New Roman" w:cs="Times New Roman"/>
          <w:sz w:val="24"/>
          <w:szCs w:val="24"/>
        </w:rPr>
        <w:t>ыводу о виновности Крупник Р.А.</w:t>
      </w:r>
      <w:r>
        <w:rPr>
          <w:rFonts w:ascii="Times New Roman" w:hAnsi="Times New Roman" w:cs="Times New Roman"/>
          <w:sz w:val="24"/>
          <w:szCs w:val="24"/>
        </w:rPr>
        <w:t xml:space="preserve"> в совершении административного правонарушения, предусмотренного ч. 1 ст. 12.26 Кодекса РФ об административных правонарушениях. </w:t>
      </w:r>
    </w:p>
    <w:p w:rsidR="003E71A4" w:rsidP="003E71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Оснований для иной оценки представленных доказательств, с учетом обстоятельств, установленных по настоящему делу, суд не находит и </w:t>
      </w:r>
      <w:r w:rsidR="00CC4B81">
        <w:rPr>
          <w:rFonts w:ascii="Times New Roman" w:hAnsi="Times New Roman" w:cs="Times New Roman"/>
          <w:sz w:val="24"/>
          <w:szCs w:val="24"/>
        </w:rPr>
        <w:t>квалифицирует действия Крупник Р.А.</w:t>
      </w:r>
      <w:r>
        <w:rPr>
          <w:rFonts w:ascii="Times New Roman" w:hAnsi="Times New Roman" w:cs="Times New Roman"/>
          <w:sz w:val="24"/>
          <w:szCs w:val="24"/>
        </w:rPr>
        <w:t xml:space="preserve"> по ч. 1 ст. 12.26 Кодекса РФ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3E71A4" w:rsidRPr="00B97B7D" w:rsidP="003E71A4">
      <w:pPr>
        <w:spacing w:after="0" w:line="240" w:lineRule="auto"/>
        <w:ind w:firstLine="709"/>
        <w:contextualSpacing/>
        <w:jc w:val="both"/>
        <w:rPr>
          <w:rFonts w:ascii="Times New Roman" w:eastAsia="Calibri" w:hAnsi="Times New Roman" w:cs="Times New Roman"/>
          <w:color w:val="000000" w:themeColor="text1"/>
          <w:sz w:val="24"/>
          <w:szCs w:val="24"/>
        </w:rPr>
      </w:pPr>
      <w:r w:rsidRPr="00B97B7D">
        <w:rPr>
          <w:rFonts w:ascii="Times New Roman" w:eastAsia="Calibri" w:hAnsi="Times New Roman" w:cs="Times New Roman"/>
          <w:color w:val="000000" w:themeColor="text1"/>
          <w:sz w:val="24"/>
          <w:szCs w:val="24"/>
        </w:rPr>
        <w:t>Обстоятельств, предусмотренных ст. 24.5 КоАП РФ, исключа</w:t>
      </w:r>
      <w:r>
        <w:rPr>
          <w:rFonts w:ascii="Times New Roman" w:eastAsia="Calibri" w:hAnsi="Times New Roman" w:cs="Times New Roman"/>
          <w:color w:val="000000" w:themeColor="text1"/>
          <w:sz w:val="24"/>
          <w:szCs w:val="24"/>
        </w:rPr>
        <w:t>ющих производство по делу, судом</w:t>
      </w:r>
      <w:r w:rsidRPr="00B97B7D">
        <w:rPr>
          <w:rFonts w:ascii="Times New Roman" w:eastAsia="Calibri" w:hAnsi="Times New Roman" w:cs="Times New Roman"/>
          <w:color w:val="000000" w:themeColor="text1"/>
          <w:sz w:val="24"/>
          <w:szCs w:val="24"/>
        </w:rPr>
        <w:t xml:space="preserve"> не установлено</w:t>
      </w:r>
      <w:r w:rsidR="00CC4B81">
        <w:rPr>
          <w:rFonts w:ascii="Times New Roman" w:eastAsia="Calibri" w:hAnsi="Times New Roman" w:cs="Times New Roman"/>
          <w:color w:val="000000" w:themeColor="text1"/>
          <w:sz w:val="24"/>
          <w:szCs w:val="24"/>
        </w:rPr>
        <w:t>.</w:t>
      </w:r>
    </w:p>
    <w:p w:rsidR="003E71A4" w:rsidRPr="00B97B7D" w:rsidP="003E71A4">
      <w:pPr>
        <w:spacing w:after="0" w:line="240" w:lineRule="auto"/>
        <w:ind w:firstLine="709"/>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r>
        <w:rPr>
          <w:rFonts w:ascii="Times New Roman" w:eastAsia="Calibri" w:hAnsi="Times New Roman" w:cs="Times New Roman"/>
          <w:sz w:val="24"/>
          <w:szCs w:val="24"/>
        </w:rPr>
        <w:t>Малозначительным данное административное правонарушение признанным быть не может.</w:t>
      </w:r>
    </w:p>
    <w:p w:rsidR="003E71A4" w:rsidRPr="00B97B7D" w:rsidP="003E71A4">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B97B7D">
        <w:rPr>
          <w:rFonts w:ascii="Times New Roman" w:eastAsia="Calibri" w:hAnsi="Times New Roman" w:cs="Times New Roman"/>
          <w:sz w:val="24"/>
          <w:szCs w:val="24"/>
        </w:rPr>
        <w:t>бстоятельств</w:t>
      </w:r>
      <w:r>
        <w:rPr>
          <w:rFonts w:ascii="Times New Roman" w:eastAsia="Calibri" w:hAnsi="Times New Roman" w:cs="Times New Roman"/>
          <w:sz w:val="24"/>
          <w:szCs w:val="24"/>
        </w:rPr>
        <w:t>, смягчающих</w:t>
      </w:r>
      <w:r w:rsidRPr="00B97B7D">
        <w:rPr>
          <w:rFonts w:ascii="Times New Roman" w:eastAsia="Calibri" w:hAnsi="Times New Roman" w:cs="Times New Roman"/>
          <w:sz w:val="24"/>
          <w:szCs w:val="24"/>
        </w:rPr>
        <w:t xml:space="preserve"> административную ответственность, </w:t>
      </w:r>
      <w:r>
        <w:rPr>
          <w:rFonts w:ascii="Times New Roman" w:eastAsia="Calibri" w:hAnsi="Times New Roman" w:cs="Times New Roman"/>
          <w:sz w:val="24"/>
          <w:szCs w:val="24"/>
        </w:rPr>
        <w:t>судом</w:t>
      </w:r>
      <w:r w:rsidRPr="00B97B7D">
        <w:rPr>
          <w:rFonts w:ascii="Times New Roman" w:eastAsia="Calibri" w:hAnsi="Times New Roman" w:cs="Times New Roman"/>
          <w:sz w:val="24"/>
          <w:szCs w:val="24"/>
        </w:rPr>
        <w:t xml:space="preserve"> не установлено. </w:t>
      </w:r>
    </w:p>
    <w:p w:rsidR="003E71A4" w:rsidRPr="008F1B84" w:rsidP="003E71A4">
      <w:pPr>
        <w:spacing w:after="0" w:line="240" w:lineRule="auto"/>
        <w:ind w:firstLine="708"/>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Обстоятельств, отягчающих административную ответственность</w:t>
      </w:r>
      <w:r>
        <w:rPr>
          <w:rFonts w:ascii="Times New Roman" w:eastAsia="Calibri" w:hAnsi="Times New Roman" w:cs="Times New Roman"/>
          <w:sz w:val="24"/>
          <w:szCs w:val="24"/>
        </w:rPr>
        <w:t>, судом</w:t>
      </w:r>
      <w:r w:rsidRPr="00B97B7D">
        <w:rPr>
          <w:rFonts w:ascii="Times New Roman" w:eastAsia="Calibri" w:hAnsi="Times New Roman" w:cs="Times New Roman"/>
          <w:sz w:val="24"/>
          <w:szCs w:val="24"/>
        </w:rPr>
        <w:t xml:space="preserve"> не установлено. </w:t>
      </w:r>
    </w:p>
    <w:p w:rsidR="003E71A4" w:rsidRPr="00B97B7D" w:rsidP="003E71A4">
      <w:pPr>
        <w:spacing w:after="0" w:line="240" w:lineRule="auto"/>
        <w:ind w:firstLine="708"/>
        <w:contextualSpacing/>
        <w:jc w:val="both"/>
        <w:rPr>
          <w:rFonts w:ascii="Times New Roman" w:eastAsia="Calibri" w:hAnsi="Times New Roman" w:cs="Times New Roman"/>
          <w:sz w:val="24"/>
          <w:szCs w:val="24"/>
          <w:highlight w:val="yellow"/>
        </w:rPr>
      </w:pPr>
      <w:r w:rsidRPr="00B97B7D">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00CC4B81">
        <w:rPr>
          <w:rFonts w:ascii="Times New Roman" w:eastAsia="Calibri" w:hAnsi="Times New Roman" w:cs="Times New Roman"/>
          <w:sz w:val="24"/>
          <w:szCs w:val="24"/>
        </w:rPr>
        <w:t>Крупник Р.А.</w:t>
      </w:r>
      <w:r w:rsidRPr="00B97B7D">
        <w:rPr>
          <w:rFonts w:ascii="Times New Roman" w:eastAsia="Calibri" w:hAnsi="Times New Roman" w:cs="Times New Roman"/>
          <w:sz w:val="24"/>
          <w:szCs w:val="24"/>
        </w:rPr>
        <w:t xml:space="preserve"> административного правонарушения, личность виновного, его семейное и материальное положение, </w:t>
      </w:r>
      <w:r>
        <w:rPr>
          <w:rFonts w:ascii="Times New Roman" w:eastAsia="Calibri" w:hAnsi="Times New Roman" w:cs="Times New Roman"/>
          <w:sz w:val="24"/>
          <w:szCs w:val="24"/>
        </w:rPr>
        <w:t xml:space="preserve">отсутствие </w:t>
      </w:r>
      <w:r w:rsidRPr="00B97B7D">
        <w:rPr>
          <w:rFonts w:ascii="Times New Roman" w:eastAsia="Calibri" w:hAnsi="Times New Roman" w:cs="Times New Roman"/>
          <w:sz w:val="24"/>
          <w:szCs w:val="24"/>
        </w:rPr>
        <w:t>обстоятельств, смягчающи</w:t>
      </w:r>
      <w:r>
        <w:rPr>
          <w:rFonts w:ascii="Times New Roman" w:eastAsia="Calibri" w:hAnsi="Times New Roman" w:cs="Times New Roman"/>
          <w:sz w:val="24"/>
          <w:szCs w:val="24"/>
        </w:rPr>
        <w:t xml:space="preserve">х </w:t>
      </w:r>
      <w:r w:rsidRPr="00B97B7D">
        <w:rPr>
          <w:rFonts w:ascii="Times New Roman" w:eastAsia="Calibri" w:hAnsi="Times New Roman" w:cs="Times New Roman"/>
          <w:sz w:val="24"/>
          <w:szCs w:val="24"/>
        </w:rPr>
        <w:t>и отягчающи</w:t>
      </w:r>
      <w:r>
        <w:rPr>
          <w:rFonts w:ascii="Times New Roman" w:eastAsia="Calibri" w:hAnsi="Times New Roman" w:cs="Times New Roman"/>
          <w:sz w:val="24"/>
          <w:szCs w:val="24"/>
        </w:rPr>
        <w:t xml:space="preserve">х </w:t>
      </w:r>
      <w:r w:rsidRPr="00B97B7D">
        <w:rPr>
          <w:rFonts w:ascii="Times New Roman" w:eastAsia="Calibri" w:hAnsi="Times New Roman" w:cs="Times New Roman"/>
          <w:sz w:val="24"/>
          <w:szCs w:val="24"/>
        </w:rPr>
        <w:t>административную ответственность.</w:t>
      </w:r>
    </w:p>
    <w:p w:rsidR="00583589" w:rsidRPr="001709BE" w:rsidP="00CC4B81">
      <w:pPr>
        <w:spacing w:after="0" w:line="240" w:lineRule="auto"/>
        <w:ind w:firstLine="709"/>
        <w:contextualSpacing/>
        <w:jc w:val="both"/>
        <w:rPr>
          <w:rFonts w:ascii="Times New Roman" w:eastAsia="Calibri" w:hAnsi="Times New Roman" w:cs="Times New Roman"/>
          <w:color w:val="000000" w:themeColor="text1"/>
          <w:sz w:val="24"/>
          <w:szCs w:val="24"/>
        </w:rPr>
      </w:pPr>
      <w:r w:rsidRPr="00B97B7D">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w:t>
      </w:r>
      <w:r>
        <w:rPr>
          <w:rFonts w:ascii="Times New Roman" w:eastAsia="Calibri" w:hAnsi="Times New Roman" w:cs="Times New Roman"/>
          <w:sz w:val="24"/>
          <w:szCs w:val="24"/>
        </w:rPr>
        <w:t>и.</w:t>
      </w:r>
    </w:p>
    <w:p w:rsidR="007F3D3E" w:rsidRPr="001709BE" w:rsidP="00895388">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С учётом изложенного, р</w:t>
      </w:r>
      <w:r w:rsidRPr="001709BE" w:rsidR="002E1580">
        <w:rPr>
          <w:rFonts w:ascii="Times New Roman" w:eastAsia="Calibri" w:hAnsi="Times New Roman" w:cs="Times New Roman"/>
          <w:color w:val="000000" w:themeColor="text1"/>
          <w:sz w:val="24"/>
          <w:szCs w:val="24"/>
        </w:rPr>
        <w:t>уков</w:t>
      </w:r>
      <w:r w:rsidRPr="001709BE" w:rsidR="00C7050E">
        <w:rPr>
          <w:rFonts w:ascii="Times New Roman" w:eastAsia="Calibri" w:hAnsi="Times New Roman" w:cs="Times New Roman"/>
          <w:color w:val="000000" w:themeColor="text1"/>
          <w:sz w:val="24"/>
          <w:szCs w:val="24"/>
        </w:rPr>
        <w:t>одствуясь ст.</w:t>
      </w:r>
      <w:r w:rsidR="002523D2">
        <w:rPr>
          <w:rFonts w:ascii="Times New Roman" w:eastAsia="Calibri" w:hAnsi="Times New Roman" w:cs="Times New Roman"/>
          <w:color w:val="000000" w:themeColor="text1"/>
          <w:sz w:val="24"/>
          <w:szCs w:val="24"/>
        </w:rPr>
        <w:t>ст.</w:t>
      </w:r>
      <w:r w:rsidRPr="001709BE" w:rsidR="00C7050E">
        <w:rPr>
          <w:rFonts w:ascii="Times New Roman" w:eastAsia="Calibri" w:hAnsi="Times New Roman" w:cs="Times New Roman"/>
          <w:color w:val="000000" w:themeColor="text1"/>
          <w:sz w:val="24"/>
          <w:szCs w:val="24"/>
        </w:rPr>
        <w:t xml:space="preserve"> </w:t>
      </w:r>
      <w:r w:rsidRPr="001709BE" w:rsidR="002E1580">
        <w:rPr>
          <w:rFonts w:ascii="Times New Roman" w:eastAsia="Calibri" w:hAnsi="Times New Roman" w:cs="Times New Roman"/>
          <w:color w:val="000000" w:themeColor="text1"/>
          <w:sz w:val="24"/>
          <w:szCs w:val="24"/>
        </w:rPr>
        <w:t>29.9</w:t>
      </w:r>
      <w:r w:rsidRPr="001709BE">
        <w:rPr>
          <w:rFonts w:ascii="Times New Roman" w:eastAsia="Calibri" w:hAnsi="Times New Roman" w:cs="Times New Roman"/>
          <w:color w:val="000000" w:themeColor="text1"/>
          <w:sz w:val="24"/>
          <w:szCs w:val="24"/>
        </w:rPr>
        <w:t>-</w:t>
      </w:r>
      <w:r w:rsidRPr="001709BE" w:rsidR="002E1580">
        <w:rPr>
          <w:rFonts w:ascii="Times New Roman" w:eastAsia="Calibri" w:hAnsi="Times New Roman" w:cs="Times New Roman"/>
          <w:color w:val="000000" w:themeColor="text1"/>
          <w:sz w:val="24"/>
          <w:szCs w:val="24"/>
        </w:rPr>
        <w:t>29.1</w:t>
      </w:r>
      <w:r w:rsidRPr="001709BE">
        <w:rPr>
          <w:rFonts w:ascii="Times New Roman" w:eastAsia="Calibri" w:hAnsi="Times New Roman" w:cs="Times New Roman"/>
          <w:color w:val="000000" w:themeColor="text1"/>
          <w:sz w:val="24"/>
          <w:szCs w:val="24"/>
        </w:rPr>
        <w:t>1</w:t>
      </w:r>
      <w:r w:rsidRPr="001709BE" w:rsidR="002E1580">
        <w:rPr>
          <w:rFonts w:ascii="Times New Roman" w:eastAsia="Calibri" w:hAnsi="Times New Roman" w:cs="Times New Roman"/>
          <w:color w:val="000000" w:themeColor="text1"/>
          <w:sz w:val="24"/>
          <w:szCs w:val="24"/>
        </w:rPr>
        <w:t xml:space="preserve"> Ко</w:t>
      </w:r>
      <w:r w:rsidRPr="001709BE">
        <w:rPr>
          <w:rFonts w:ascii="Times New Roman" w:eastAsia="Calibri" w:hAnsi="Times New Roman" w:cs="Times New Roman"/>
          <w:color w:val="000000" w:themeColor="text1"/>
          <w:sz w:val="24"/>
          <w:szCs w:val="24"/>
        </w:rPr>
        <w:t>АП РФ</w:t>
      </w:r>
      <w:r w:rsidRPr="001709BE" w:rsidR="002E1580">
        <w:rPr>
          <w:rFonts w:ascii="Times New Roman" w:eastAsia="Calibri" w:hAnsi="Times New Roman" w:cs="Times New Roman"/>
          <w:color w:val="000000" w:themeColor="text1"/>
          <w:sz w:val="24"/>
          <w:szCs w:val="24"/>
        </w:rPr>
        <w:t xml:space="preserve">, </w:t>
      </w:r>
      <w:r w:rsidRPr="001709BE">
        <w:rPr>
          <w:rFonts w:ascii="Times New Roman" w:eastAsia="Calibri" w:hAnsi="Times New Roman" w:cs="Times New Roman"/>
          <w:color w:val="000000" w:themeColor="text1"/>
          <w:sz w:val="24"/>
          <w:szCs w:val="24"/>
        </w:rPr>
        <w:t xml:space="preserve">мировой </w:t>
      </w:r>
      <w:r w:rsidRPr="001709BE" w:rsidR="002E1580">
        <w:rPr>
          <w:rFonts w:ascii="Times New Roman" w:eastAsia="Calibri" w:hAnsi="Times New Roman" w:cs="Times New Roman"/>
          <w:color w:val="000000" w:themeColor="text1"/>
          <w:sz w:val="24"/>
          <w:szCs w:val="24"/>
        </w:rPr>
        <w:t>суд</w:t>
      </w:r>
      <w:r w:rsidRPr="001709BE">
        <w:rPr>
          <w:rFonts w:ascii="Times New Roman" w:eastAsia="Calibri" w:hAnsi="Times New Roman" w:cs="Times New Roman"/>
          <w:color w:val="000000" w:themeColor="text1"/>
          <w:sz w:val="24"/>
          <w:szCs w:val="24"/>
        </w:rPr>
        <w:t>ья</w:t>
      </w:r>
    </w:p>
    <w:p w:rsidR="002E1580" w:rsidRPr="001709BE"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1709BE">
        <w:rPr>
          <w:rFonts w:ascii="Times New Roman" w:eastAsia="Calibri" w:hAnsi="Times New Roman" w:cs="Times New Roman"/>
          <w:b/>
          <w:color w:val="000000" w:themeColor="text1"/>
          <w:sz w:val="24"/>
          <w:szCs w:val="24"/>
        </w:rPr>
        <w:t>п о с т а н</w:t>
      </w:r>
      <w:r w:rsidR="003266FB">
        <w:rPr>
          <w:rFonts w:ascii="Times New Roman" w:eastAsia="Calibri" w:hAnsi="Times New Roman" w:cs="Times New Roman"/>
          <w:b/>
          <w:color w:val="000000" w:themeColor="text1"/>
          <w:sz w:val="24"/>
          <w:szCs w:val="24"/>
        </w:rPr>
        <w:t xml:space="preserve"> о в и л</w:t>
      </w:r>
      <w:r w:rsidRPr="001709BE">
        <w:rPr>
          <w:rFonts w:ascii="Times New Roman" w:eastAsia="Calibri" w:hAnsi="Times New Roman" w:cs="Times New Roman"/>
          <w:b/>
          <w:color w:val="000000" w:themeColor="text1"/>
          <w:sz w:val="24"/>
          <w:szCs w:val="24"/>
        </w:rPr>
        <w:t>:</w:t>
      </w:r>
    </w:p>
    <w:p w:rsidR="00695F0D" w:rsidRPr="00153436" w:rsidP="00695F0D">
      <w:pPr>
        <w:pStyle w:val="NormalWeb"/>
        <w:contextualSpacing/>
        <w:jc w:val="both"/>
        <w:rPr>
          <w:color w:val="000000"/>
        </w:rPr>
      </w:pPr>
      <w:r>
        <w:rPr>
          <w:rFonts w:eastAsia="Arial Unicode MS"/>
        </w:rPr>
        <w:t xml:space="preserve">           </w:t>
      </w:r>
      <w:r w:rsidR="002523D2">
        <w:rPr>
          <w:rFonts w:eastAsia="Arial Unicode MS"/>
          <w:color w:val="000000" w:themeColor="text1"/>
        </w:rPr>
        <w:t>Крупник Романа Александровича</w:t>
      </w:r>
      <w:r w:rsidR="002523D2">
        <w:rPr>
          <w:rFonts w:eastAsia="Arial Unicode MS"/>
        </w:rPr>
        <w:t xml:space="preserve"> </w:t>
      </w:r>
      <w:r w:rsidRPr="001709BE" w:rsidR="007750B0">
        <w:rPr>
          <w:rFonts w:eastAsia="Arial Unicode MS"/>
        </w:rPr>
        <w:t xml:space="preserve">признать </w:t>
      </w:r>
      <w:r w:rsidRPr="001709BE" w:rsidR="007750B0">
        <w:rPr>
          <w:rFonts w:eastAsia="Calibri"/>
        </w:rPr>
        <w:t>виновным в совершении административного правонарушения, предусмотренного</w:t>
      </w:r>
      <w:r w:rsidR="003266FB">
        <w:rPr>
          <w:rFonts w:eastAsia="Calibri"/>
        </w:rPr>
        <w:t xml:space="preserve"> ч. 1</w:t>
      </w:r>
      <w:r w:rsidRPr="001709BE" w:rsidR="007750B0">
        <w:rPr>
          <w:rFonts w:eastAsia="Calibri"/>
        </w:rPr>
        <w:t xml:space="preserve"> ст. 12.26 Кодекса РФ об </w:t>
      </w:r>
      <w:r w:rsidRPr="001709BE" w:rsidR="007750B0">
        <w:rPr>
          <w:rFonts w:eastAsia="Calibri"/>
        </w:rPr>
        <w:t xml:space="preserve">административных правонарушениях, и назначить ему наказание в виде </w:t>
      </w:r>
      <w:r w:rsidRPr="00153436">
        <w:rPr>
          <w:color w:val="000000"/>
        </w:rPr>
        <w:t>ш</w:t>
      </w:r>
      <w:r>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695F0D" w:rsidRPr="00153436" w:rsidP="00695F0D">
      <w:pPr>
        <w:pStyle w:val="NormalWeb"/>
        <w:contextualSpacing/>
        <w:jc w:val="both"/>
        <w:rPr>
          <w:color w:val="000000"/>
        </w:rPr>
      </w:pPr>
      <w:r>
        <w:rPr>
          <w:color w:val="000000"/>
        </w:rPr>
        <w:t xml:space="preserve">            </w:t>
      </w:r>
      <w:r w:rsidRPr="00153436">
        <w:rPr>
          <w:color w:val="000000"/>
        </w:rPr>
        <w:t>Административный штраф в сумме 30</w:t>
      </w:r>
      <w:r>
        <w:rPr>
          <w:color w:val="000000"/>
        </w:rPr>
        <w:t xml:space="preserve"> </w:t>
      </w:r>
      <w:r w:rsidRPr="00153436">
        <w:rPr>
          <w:color w:val="000000"/>
        </w:rPr>
        <w:t>000 (тридцать тысяч) рублей следует уплатить по следующим реквизитам: р/с 40101810335100010001, полу</w:t>
      </w:r>
      <w:r w:rsidR="002523D2">
        <w:rPr>
          <w:color w:val="000000"/>
        </w:rPr>
        <w:t>чатель УФК по Республике Крым (ОМВД России по г. Армянску, Л/С04751А92550</w:t>
      </w:r>
      <w:r w:rsidRPr="00153436">
        <w:rPr>
          <w:color w:val="000000"/>
        </w:rPr>
        <w:t>), Банк получателя – Отделение по Республике Крым ЮГУ Ц</w:t>
      </w:r>
      <w:r w:rsidR="002523D2">
        <w:rPr>
          <w:color w:val="000000"/>
        </w:rPr>
        <w:t xml:space="preserve">ентрального </w:t>
      </w:r>
      <w:r w:rsidRPr="00153436">
        <w:rPr>
          <w:color w:val="000000"/>
        </w:rPr>
        <w:t>Б</w:t>
      </w:r>
      <w:r w:rsidR="002523D2">
        <w:rPr>
          <w:color w:val="000000"/>
        </w:rPr>
        <w:t>анка</w:t>
      </w:r>
      <w:r w:rsidRPr="00153436">
        <w:rPr>
          <w:color w:val="000000"/>
        </w:rPr>
        <w:t xml:space="preserve"> РФ, банковский идентификационный код - 043510001, КБК 1881163002001600014</w:t>
      </w:r>
      <w:r w:rsidR="002523D2">
        <w:rPr>
          <w:color w:val="000000"/>
        </w:rPr>
        <w:t>0, КПП 910601001, ОКТМО 35706000</w:t>
      </w:r>
      <w:r w:rsidRPr="00153436">
        <w:rPr>
          <w:color w:val="000000"/>
        </w:rPr>
        <w:t>, ИНН 9106</w:t>
      </w:r>
      <w:r w:rsidR="002523D2">
        <w:rPr>
          <w:color w:val="000000"/>
        </w:rPr>
        <w:t>000085, УИН 18810491183200000242</w:t>
      </w:r>
      <w:r w:rsidRPr="00153436">
        <w:rPr>
          <w:color w:val="000000"/>
        </w:rPr>
        <w:t>.</w:t>
      </w:r>
    </w:p>
    <w:p w:rsidR="00695F0D" w:rsidRPr="00153436" w:rsidP="00695F0D">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w:t>
      </w:r>
      <w:r w:rsidR="00086A31">
        <w:rPr>
          <w:color w:val="000000"/>
        </w:rPr>
        <w:t xml:space="preserve"> 60</w:t>
      </w:r>
      <w:r w:rsidRPr="00153436">
        <w:rPr>
          <w:color w:val="000000"/>
        </w:rPr>
        <w:t xml:space="preserve"> Красноперекопского судебного района Республики Крым до истечения срока уплаты штрафа.</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95F0D" w:rsidRPr="00153436" w:rsidP="00695F0D">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7750B0" w:rsidP="00017156">
      <w:pPr>
        <w:pStyle w:val="NormalWeb"/>
        <w:contextualSpacing/>
        <w:jc w:val="both"/>
        <w:rPr>
          <w:color w:val="000000"/>
        </w:rPr>
      </w:pPr>
      <w:r>
        <w:rPr>
          <w:color w:val="000000"/>
        </w:rPr>
        <w:t xml:space="preserve">               </w:t>
      </w:r>
      <w:r w:rsidRPr="00153436">
        <w:rPr>
          <w:color w:val="000000"/>
        </w:rPr>
        <w:t>Постановление может быть обжаловано в течение 10 суток со дня вручения или получения копии постановления через миров</w:t>
      </w:r>
      <w:r w:rsidR="00086A31">
        <w:rPr>
          <w:color w:val="000000"/>
        </w:rPr>
        <w:t>ого судью судебного участка № 60</w:t>
      </w:r>
      <w:r w:rsidRPr="00153436">
        <w:rPr>
          <w:color w:val="000000"/>
        </w:rPr>
        <w:t xml:space="preserve"> Красноперекопского судебного района в Красноперекопский районный суд Республики Крым.</w:t>
      </w:r>
    </w:p>
    <w:p w:rsidR="003E71A4" w:rsidRPr="00017156" w:rsidP="00017156">
      <w:pPr>
        <w:pStyle w:val="NormalWeb"/>
        <w:contextualSpacing/>
        <w:jc w:val="both"/>
        <w:rPr>
          <w:color w:val="000000"/>
        </w:rPr>
      </w:pPr>
      <w:r>
        <w:rPr>
          <w:color w:val="000000"/>
        </w:rPr>
        <w:t xml:space="preserve">               Полный текст постановление изготовлен 25.07.2018 года.</w:t>
      </w:r>
    </w:p>
    <w:p w:rsidR="007750B0" w:rsidRPr="001709BE" w:rsidP="007750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Мировой судья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М.В. Матюшенко</w:t>
      </w:r>
    </w:p>
    <w:p w:rsidR="001709BE" w:rsidRPr="001709BE">
      <w:pPr>
        <w:spacing w:after="0" w:line="240" w:lineRule="auto"/>
        <w:jc w:val="both"/>
        <w:rPr>
          <w:rFonts w:ascii="Times New Roman" w:eastAsia="Calibri" w:hAnsi="Times New Roman" w:cs="Times New Roman"/>
          <w:sz w:val="24"/>
          <w:szCs w:val="24"/>
        </w:rPr>
      </w:pPr>
    </w:p>
    <w:sectPr w:rsidSect="00317D79">
      <w:headerReference w:type="default" r:id="rId4"/>
      <w:pgSz w:w="11906" w:h="16838"/>
      <w:pgMar w:top="1134" w:right="73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6202F" w:rsidP="00AD49EA">
        <w:pPr>
          <w:pStyle w:val="Header"/>
          <w:jc w:val="center"/>
        </w:pPr>
        <w:r>
          <w:fldChar w:fldCharType="begin"/>
        </w:r>
        <w:r>
          <w:instrText>PAGE   \* MERGEFORMAT</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7156"/>
    <w:rsid w:val="000236AD"/>
    <w:rsid w:val="000255A4"/>
    <w:rsid w:val="00034C34"/>
    <w:rsid w:val="00036366"/>
    <w:rsid w:val="00046FD6"/>
    <w:rsid w:val="00054FAE"/>
    <w:rsid w:val="0006202F"/>
    <w:rsid w:val="00067076"/>
    <w:rsid w:val="00075443"/>
    <w:rsid w:val="00086A31"/>
    <w:rsid w:val="00086B37"/>
    <w:rsid w:val="000A070C"/>
    <w:rsid w:val="000A4898"/>
    <w:rsid w:val="000B71EC"/>
    <w:rsid w:val="000B77D6"/>
    <w:rsid w:val="000C046A"/>
    <w:rsid w:val="001026D7"/>
    <w:rsid w:val="00106376"/>
    <w:rsid w:val="001163CC"/>
    <w:rsid w:val="00124340"/>
    <w:rsid w:val="001367FA"/>
    <w:rsid w:val="00153436"/>
    <w:rsid w:val="0015594F"/>
    <w:rsid w:val="001709BE"/>
    <w:rsid w:val="00177E79"/>
    <w:rsid w:val="00186253"/>
    <w:rsid w:val="0019043C"/>
    <w:rsid w:val="001A44E5"/>
    <w:rsid w:val="001E0657"/>
    <w:rsid w:val="001E677C"/>
    <w:rsid w:val="001F799F"/>
    <w:rsid w:val="00224EBF"/>
    <w:rsid w:val="0023119F"/>
    <w:rsid w:val="00232629"/>
    <w:rsid w:val="002523D2"/>
    <w:rsid w:val="00283E41"/>
    <w:rsid w:val="002933B2"/>
    <w:rsid w:val="002A6059"/>
    <w:rsid w:val="002B0ACE"/>
    <w:rsid w:val="002B6A19"/>
    <w:rsid w:val="002D406A"/>
    <w:rsid w:val="002D7C88"/>
    <w:rsid w:val="002E1580"/>
    <w:rsid w:val="002E208C"/>
    <w:rsid w:val="00306905"/>
    <w:rsid w:val="00317D79"/>
    <w:rsid w:val="003266FB"/>
    <w:rsid w:val="00375824"/>
    <w:rsid w:val="00377DCF"/>
    <w:rsid w:val="0038103D"/>
    <w:rsid w:val="003B38AC"/>
    <w:rsid w:val="003C7E67"/>
    <w:rsid w:val="003D2A08"/>
    <w:rsid w:val="003D7BD6"/>
    <w:rsid w:val="003E4377"/>
    <w:rsid w:val="003E71A4"/>
    <w:rsid w:val="003F3F8C"/>
    <w:rsid w:val="00410592"/>
    <w:rsid w:val="004264A2"/>
    <w:rsid w:val="00443E13"/>
    <w:rsid w:val="00446D55"/>
    <w:rsid w:val="00451988"/>
    <w:rsid w:val="00456A35"/>
    <w:rsid w:val="00456B90"/>
    <w:rsid w:val="0046042E"/>
    <w:rsid w:val="00491927"/>
    <w:rsid w:val="004A7112"/>
    <w:rsid w:val="004C67B6"/>
    <w:rsid w:val="004D0993"/>
    <w:rsid w:val="004D0E6F"/>
    <w:rsid w:val="004E4F5C"/>
    <w:rsid w:val="004E53A4"/>
    <w:rsid w:val="004F4D5E"/>
    <w:rsid w:val="00517D29"/>
    <w:rsid w:val="00531BC9"/>
    <w:rsid w:val="0053396F"/>
    <w:rsid w:val="00544CF5"/>
    <w:rsid w:val="00550F2F"/>
    <w:rsid w:val="00567F04"/>
    <w:rsid w:val="005748CB"/>
    <w:rsid w:val="00583589"/>
    <w:rsid w:val="00595646"/>
    <w:rsid w:val="005B120C"/>
    <w:rsid w:val="005B78BD"/>
    <w:rsid w:val="005C1E1C"/>
    <w:rsid w:val="005D0DFE"/>
    <w:rsid w:val="005E37C3"/>
    <w:rsid w:val="005F3EE6"/>
    <w:rsid w:val="00617C55"/>
    <w:rsid w:val="0062068F"/>
    <w:rsid w:val="00633651"/>
    <w:rsid w:val="00636FD9"/>
    <w:rsid w:val="00650D3B"/>
    <w:rsid w:val="00660F0C"/>
    <w:rsid w:val="00672711"/>
    <w:rsid w:val="00673851"/>
    <w:rsid w:val="006835C0"/>
    <w:rsid w:val="006921BD"/>
    <w:rsid w:val="00695F0D"/>
    <w:rsid w:val="006B4BE1"/>
    <w:rsid w:val="006C7753"/>
    <w:rsid w:val="007277C4"/>
    <w:rsid w:val="00760FB3"/>
    <w:rsid w:val="00767482"/>
    <w:rsid w:val="007750B0"/>
    <w:rsid w:val="00785D5D"/>
    <w:rsid w:val="00790DE7"/>
    <w:rsid w:val="007911A3"/>
    <w:rsid w:val="00792F43"/>
    <w:rsid w:val="00797A37"/>
    <w:rsid w:val="007B668A"/>
    <w:rsid w:val="007C4FD2"/>
    <w:rsid w:val="007E06F6"/>
    <w:rsid w:val="007F3D3E"/>
    <w:rsid w:val="007F65FA"/>
    <w:rsid w:val="00833E82"/>
    <w:rsid w:val="00872182"/>
    <w:rsid w:val="00895388"/>
    <w:rsid w:val="0089722B"/>
    <w:rsid w:val="008B7904"/>
    <w:rsid w:val="008C453D"/>
    <w:rsid w:val="008D72E9"/>
    <w:rsid w:val="008F1B84"/>
    <w:rsid w:val="008F3733"/>
    <w:rsid w:val="0096557E"/>
    <w:rsid w:val="00974AB3"/>
    <w:rsid w:val="009857D4"/>
    <w:rsid w:val="009969FA"/>
    <w:rsid w:val="009D7427"/>
    <w:rsid w:val="009E4AE2"/>
    <w:rsid w:val="009F5C3F"/>
    <w:rsid w:val="00A05A89"/>
    <w:rsid w:val="00A705F3"/>
    <w:rsid w:val="00A825FC"/>
    <w:rsid w:val="00A876E2"/>
    <w:rsid w:val="00A961EE"/>
    <w:rsid w:val="00AA7E44"/>
    <w:rsid w:val="00AD49EA"/>
    <w:rsid w:val="00B02424"/>
    <w:rsid w:val="00B1051B"/>
    <w:rsid w:val="00B11E37"/>
    <w:rsid w:val="00B16C6A"/>
    <w:rsid w:val="00B339FB"/>
    <w:rsid w:val="00B52424"/>
    <w:rsid w:val="00B646C2"/>
    <w:rsid w:val="00B65455"/>
    <w:rsid w:val="00B67FAD"/>
    <w:rsid w:val="00B74E27"/>
    <w:rsid w:val="00B86E3C"/>
    <w:rsid w:val="00B97B7D"/>
    <w:rsid w:val="00BB4440"/>
    <w:rsid w:val="00BC0B86"/>
    <w:rsid w:val="00BD6AE0"/>
    <w:rsid w:val="00BE1FCC"/>
    <w:rsid w:val="00BF7473"/>
    <w:rsid w:val="00C23A5E"/>
    <w:rsid w:val="00C43820"/>
    <w:rsid w:val="00C450EB"/>
    <w:rsid w:val="00C53E07"/>
    <w:rsid w:val="00C54382"/>
    <w:rsid w:val="00C57086"/>
    <w:rsid w:val="00C658AD"/>
    <w:rsid w:val="00C66F63"/>
    <w:rsid w:val="00C70165"/>
    <w:rsid w:val="00C7050E"/>
    <w:rsid w:val="00C76FF9"/>
    <w:rsid w:val="00C9029B"/>
    <w:rsid w:val="00CB08E3"/>
    <w:rsid w:val="00CB1837"/>
    <w:rsid w:val="00CC4B81"/>
    <w:rsid w:val="00CE0A50"/>
    <w:rsid w:val="00CE30C6"/>
    <w:rsid w:val="00CE7331"/>
    <w:rsid w:val="00D22740"/>
    <w:rsid w:val="00D22DD1"/>
    <w:rsid w:val="00D24D4D"/>
    <w:rsid w:val="00D32C8D"/>
    <w:rsid w:val="00D45170"/>
    <w:rsid w:val="00D560F0"/>
    <w:rsid w:val="00D630AD"/>
    <w:rsid w:val="00D63EA6"/>
    <w:rsid w:val="00D66E0F"/>
    <w:rsid w:val="00D80A10"/>
    <w:rsid w:val="00D83295"/>
    <w:rsid w:val="00D86904"/>
    <w:rsid w:val="00DA1B9D"/>
    <w:rsid w:val="00DB0FFE"/>
    <w:rsid w:val="00DB6048"/>
    <w:rsid w:val="00DD6A68"/>
    <w:rsid w:val="00DF2CF2"/>
    <w:rsid w:val="00E67787"/>
    <w:rsid w:val="00E9125F"/>
    <w:rsid w:val="00EB139D"/>
    <w:rsid w:val="00EB2B0E"/>
    <w:rsid w:val="00ED6C5A"/>
    <w:rsid w:val="00EE0FD6"/>
    <w:rsid w:val="00EE305D"/>
    <w:rsid w:val="00EF3AD2"/>
    <w:rsid w:val="00F01935"/>
    <w:rsid w:val="00F12890"/>
    <w:rsid w:val="00F26F42"/>
    <w:rsid w:val="00F36CE3"/>
    <w:rsid w:val="00F45138"/>
    <w:rsid w:val="00F46BAF"/>
    <w:rsid w:val="00F473E0"/>
    <w:rsid w:val="00F51D36"/>
    <w:rsid w:val="00F9093B"/>
    <w:rsid w:val="00F93D4A"/>
    <w:rsid w:val="00F95210"/>
    <w:rsid w:val="00F97594"/>
    <w:rsid w:val="00FC5344"/>
    <w:rsid w:val="00FE52E8"/>
    <w:rsid w:val="00FE6827"/>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C9565A2-F571-4C29-B134-42CF24D7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paragraph" w:styleId="NormalWeb">
    <w:name w:val="Normal (Web)"/>
    <w:basedOn w:val="Normal"/>
    <w:uiPriority w:val="99"/>
    <w:unhideWhenUsed/>
    <w:rsid w:val="00695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w:basedOn w:val="Normal"/>
    <w:rsid w:val="000A4898"/>
    <w:pPr>
      <w:spacing w:before="100" w:beforeAutospacing="1" w:after="100" w:afterAutospacing="1" w:line="240" w:lineRule="auto"/>
    </w:pPr>
    <w:rPr>
      <w:rFonts w:ascii="Tahoma" w:eastAsia="Times New Roman" w:hAnsi="Tahoma" w:cs="Tahoma"/>
      <w:sz w:val="20"/>
      <w:szCs w:val="20"/>
      <w:lang w:val="en-US"/>
    </w:rPr>
  </w:style>
  <w:style w:type="character" w:customStyle="1" w:styleId="fio1">
    <w:name w:val="fio1"/>
    <w:basedOn w:val="DefaultParagraphFont"/>
    <w:rsid w:val="003E71A4"/>
  </w:style>
  <w:style w:type="paragraph" w:styleId="BodyText">
    <w:name w:val="Body Text"/>
    <w:basedOn w:val="Normal"/>
    <w:link w:val="a2"/>
    <w:rsid w:val="00F46BAF"/>
    <w:pPr>
      <w:spacing w:after="0" w:line="240" w:lineRule="auto"/>
      <w:jc w:val="both"/>
    </w:pPr>
    <w:rPr>
      <w:rFonts w:ascii="Times New Roman" w:eastAsia="Times New Roman" w:hAnsi="Times New Roman" w:cs="Times New Roman"/>
      <w:color w:val="333333"/>
      <w:sz w:val="26"/>
      <w:lang w:eastAsia="ru-RU"/>
    </w:rPr>
  </w:style>
  <w:style w:type="character" w:customStyle="1" w:styleId="a2">
    <w:name w:val="Основной текст Знак"/>
    <w:basedOn w:val="DefaultParagraphFont"/>
    <w:link w:val="BodyText"/>
    <w:rsid w:val="00F46BAF"/>
    <w:rPr>
      <w:rFonts w:ascii="Times New Roman" w:eastAsia="Times New Roman" w:hAnsi="Times New Roman" w:cs="Times New Roman"/>
      <w:color w:val="333333"/>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