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1ABD" w:rsidRPr="0092109A" w:rsidP="00291AB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92109A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Дело № 5-60-</w:t>
      </w:r>
      <w:r w:rsidRPr="0092109A" w:rsidR="00B13859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138</w:t>
      </w:r>
      <w:r w:rsidRPr="0092109A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/202</w:t>
      </w:r>
      <w:r w:rsidRPr="0092109A" w:rsidR="006F177D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6</w:t>
      </w:r>
    </w:p>
    <w:p w:rsidR="00291ABD" w:rsidRPr="0092109A" w:rsidP="00291AB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92109A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УИД 91</w:t>
      </w:r>
      <w:r w:rsidRPr="0092109A">
        <w:rPr>
          <w:rFonts w:ascii="Times New Roman" w:eastAsia="Times New Roman" w:hAnsi="Times New Roman"/>
          <w:color w:val="000000" w:themeColor="text1"/>
          <w:sz w:val="20"/>
          <w:szCs w:val="20"/>
          <w:lang w:val="en-US" w:eastAsia="ru-RU"/>
        </w:rPr>
        <w:t>MS</w:t>
      </w:r>
      <w:r w:rsidRPr="0092109A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0060-01-202</w:t>
      </w:r>
      <w:r w:rsidRPr="0092109A" w:rsidR="006F177D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6</w:t>
      </w:r>
      <w:r w:rsidRPr="0092109A" w:rsidR="00D26DF2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-00</w:t>
      </w:r>
      <w:r w:rsidRPr="0092109A" w:rsidR="00B13859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0839-24</w:t>
      </w:r>
    </w:p>
    <w:p w:rsidR="000C0D4A" w:rsidRPr="0092109A" w:rsidP="00291AB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</w:p>
    <w:p w:rsidR="00291ABD" w:rsidRPr="0092109A" w:rsidP="00291AB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</w:pPr>
      <w:r w:rsidRPr="0092109A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  <w:t>ПОСТАНОВЛЕНИЕ</w:t>
      </w:r>
    </w:p>
    <w:p w:rsidR="00291ABD" w:rsidRPr="0092109A" w:rsidP="00291AB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</w:pPr>
      <w:r w:rsidRPr="0092109A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  <w:t xml:space="preserve">о назначении административного наказания </w:t>
      </w:r>
    </w:p>
    <w:p w:rsidR="00291ABD" w:rsidRPr="0092109A" w:rsidP="00291ABD">
      <w:pPr>
        <w:spacing w:after="0" w:line="240" w:lineRule="auto"/>
        <w:contextualSpacing/>
        <w:jc w:val="both"/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</w:pPr>
      <w:r w:rsidRPr="0092109A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 xml:space="preserve">г. Красноперекопск </w:t>
      </w:r>
      <w:r w:rsidRPr="0092109A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92109A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92109A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92109A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92109A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92109A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92109A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92109A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92109A" w:rsidR="00D26DF2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92109A" w:rsidR="00CF45F4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 xml:space="preserve">  </w:t>
      </w:r>
      <w:r w:rsidRPr="0092109A" w:rsidR="006F177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 xml:space="preserve">       </w:t>
      </w:r>
      <w:r w:rsidRPr="0092109A" w:rsidR="00CF45F4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 xml:space="preserve">  </w:t>
      </w:r>
      <w:r w:rsidRPr="0092109A" w:rsidR="00B13859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>30 июня</w:t>
      </w:r>
      <w:r w:rsidRPr="0092109A" w:rsidR="00F53F7B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 xml:space="preserve"> </w:t>
      </w:r>
      <w:r w:rsidRPr="0092109A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>202</w:t>
      </w:r>
      <w:r w:rsidRPr="0092109A" w:rsidR="006F177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 xml:space="preserve">6 </w:t>
      </w:r>
      <w:r w:rsidRPr="0092109A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>г.</w:t>
      </w:r>
    </w:p>
    <w:p w:rsidR="00291ABD" w:rsidRPr="0092109A" w:rsidP="00291ABD">
      <w:pPr>
        <w:pStyle w:val="NormalWeb"/>
        <w:spacing w:before="0" w:beforeAutospacing="0" w:after="0" w:afterAutospacing="0"/>
        <w:ind w:firstLine="720"/>
        <w:contextualSpacing/>
        <w:jc w:val="both"/>
        <w:rPr>
          <w:rFonts w:eastAsia="Arial Unicode MS"/>
          <w:sz w:val="20"/>
          <w:szCs w:val="20"/>
        </w:rPr>
      </w:pPr>
    </w:p>
    <w:p w:rsidR="00291ABD" w:rsidRPr="0092109A" w:rsidP="00291ABD">
      <w:pPr>
        <w:pStyle w:val="NormalWeb"/>
        <w:spacing w:before="0" w:beforeAutospacing="0" w:after="0" w:afterAutospacing="0"/>
        <w:ind w:firstLine="720"/>
        <w:contextualSpacing/>
        <w:jc w:val="both"/>
        <w:rPr>
          <w:rFonts w:eastAsia="Arial Unicode MS"/>
          <w:sz w:val="20"/>
          <w:szCs w:val="20"/>
        </w:rPr>
      </w:pPr>
      <w:r w:rsidRPr="0092109A">
        <w:rPr>
          <w:rFonts w:eastAsia="Arial Unicode MS"/>
          <w:sz w:val="20"/>
          <w:szCs w:val="20"/>
        </w:rPr>
        <w:t>Мировой судья судебного участка № 60 Красноперекопского</w:t>
      </w:r>
      <w:r w:rsidRPr="0092109A">
        <w:rPr>
          <w:rFonts w:eastAsia="Arial Unicode MS"/>
          <w:sz w:val="20"/>
          <w:szCs w:val="20"/>
        </w:rPr>
        <w:t xml:space="preserve"> судебного района (Красноперекопский район и город республиканского значения Красноперекопск с подчиненной ему территорией) Ямщиков П.П., </w:t>
      </w:r>
      <w:r w:rsidRPr="0092109A">
        <w:rPr>
          <w:rFonts w:eastAsia="Arial Unicode MS"/>
          <w:sz w:val="20"/>
          <w:szCs w:val="20"/>
        </w:rPr>
        <w:t>рассмотрев в открытом судебном заседании дело об административном правонарушении, предусмотренном статьей 17.8 Кодекса</w:t>
      </w:r>
      <w:r w:rsidRPr="0092109A">
        <w:rPr>
          <w:rFonts w:eastAsia="Arial Unicode MS"/>
          <w:sz w:val="20"/>
          <w:szCs w:val="20"/>
        </w:rPr>
        <w:t xml:space="preserve"> Российской Федерации об административных правонарушениях (далее – КоАП РФ) в отношении </w:t>
      </w:r>
    </w:p>
    <w:p w:rsidR="00291ABD" w:rsidRPr="0092109A" w:rsidP="00526245">
      <w:pPr>
        <w:widowControl w:val="0"/>
        <w:spacing w:after="0" w:line="240" w:lineRule="auto"/>
        <w:ind w:left="1985"/>
        <w:contextualSpacing/>
        <w:jc w:val="both"/>
        <w:rPr>
          <w:rFonts w:ascii="Times New Roman" w:eastAsia="Arial Unicode MS" w:hAnsi="Times New Roman"/>
          <w:sz w:val="20"/>
          <w:szCs w:val="20"/>
        </w:rPr>
      </w:pPr>
      <w:r w:rsidRPr="0092109A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Емельянова Сергея Владимировича, &lt;персональные данные&gt;  </w:t>
      </w:r>
    </w:p>
    <w:p w:rsidR="00291ABD" w:rsidRPr="0092109A" w:rsidP="00291ABD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  <w:r w:rsidRPr="0092109A">
        <w:rPr>
          <w:rFonts w:ascii="Times New Roman" w:hAnsi="Times New Roman"/>
          <w:b/>
          <w:bCs/>
          <w:sz w:val="20"/>
          <w:szCs w:val="20"/>
        </w:rPr>
        <w:t xml:space="preserve">у с т а н о в и </w:t>
      </w:r>
      <w:r w:rsidRPr="0092109A">
        <w:rPr>
          <w:rFonts w:ascii="Times New Roman" w:hAnsi="Times New Roman"/>
          <w:b/>
          <w:bCs/>
          <w:sz w:val="20"/>
          <w:szCs w:val="20"/>
        </w:rPr>
        <w:t>л</w:t>
      </w:r>
      <w:r w:rsidRPr="0092109A">
        <w:rPr>
          <w:rFonts w:ascii="Times New Roman" w:hAnsi="Times New Roman"/>
          <w:b/>
          <w:bCs/>
          <w:sz w:val="20"/>
          <w:szCs w:val="20"/>
        </w:rPr>
        <w:t>:</w:t>
      </w:r>
    </w:p>
    <w:p w:rsidR="00291ABD" w:rsidRPr="0092109A" w:rsidP="0092109A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0"/>
          <w:szCs w:val="20"/>
        </w:rPr>
      </w:pPr>
      <w:r w:rsidRPr="0092109A">
        <w:rPr>
          <w:rFonts w:ascii="Times New Roman" w:hAnsi="Times New Roman"/>
          <w:sz w:val="20"/>
          <w:szCs w:val="20"/>
        </w:rPr>
        <w:t>Емельянов С.В.</w:t>
      </w:r>
      <w:r w:rsidRPr="0092109A">
        <w:rPr>
          <w:rFonts w:ascii="Times New Roman" w:hAnsi="Times New Roman"/>
          <w:sz w:val="20"/>
          <w:szCs w:val="20"/>
        </w:rPr>
        <w:t xml:space="preserve"> совершил административное правонарушение, предусмотренное ст.17.8 КоАП РФ, при следующих адрес</w:t>
      </w:r>
      <w:r w:rsidRPr="0092109A" w:rsidR="00526245">
        <w:rPr>
          <w:rFonts w:ascii="Times New Roman" w:eastAsia="Arial Unicode MS" w:hAnsi="Times New Roman"/>
          <w:color w:val="000000" w:themeColor="text1"/>
          <w:sz w:val="20"/>
          <w:szCs w:val="20"/>
        </w:rPr>
        <w:t xml:space="preserve"> </w:t>
      </w:r>
      <w:r w:rsidRPr="0092109A">
        <w:rPr>
          <w:rFonts w:ascii="Times New Roman" w:hAnsi="Times New Roman"/>
          <w:sz w:val="20"/>
          <w:szCs w:val="20"/>
        </w:rPr>
        <w:t>Емельянов С.В.</w:t>
      </w:r>
      <w:r w:rsidRPr="0092109A">
        <w:rPr>
          <w:rFonts w:ascii="Times New Roman" w:hAnsi="Times New Roman"/>
          <w:sz w:val="20"/>
          <w:szCs w:val="20"/>
        </w:rPr>
        <w:t xml:space="preserve"> воспрепятствовал законной деятельности судебного пристава по обеспечению установленного порядка деятельности судов, находящегося при исполнении служебных обязанностей, что выразилось в отказе </w:t>
      </w:r>
      <w:r w:rsidRPr="0092109A" w:rsidR="00106A8B">
        <w:rPr>
          <w:rFonts w:ascii="Times New Roman" w:hAnsi="Times New Roman"/>
          <w:sz w:val="20"/>
          <w:szCs w:val="20"/>
        </w:rPr>
        <w:t xml:space="preserve">после ознакомления с постановлением о приводе </w:t>
      </w:r>
      <w:r w:rsidRPr="0092109A" w:rsidR="00F53F7B">
        <w:rPr>
          <w:rFonts w:ascii="Times New Roman" w:hAnsi="Times New Roman"/>
          <w:sz w:val="20"/>
          <w:szCs w:val="20"/>
        </w:rPr>
        <w:t xml:space="preserve">должника </w:t>
      </w:r>
      <w:r w:rsidRPr="0092109A">
        <w:rPr>
          <w:rFonts w:ascii="Times New Roman" w:hAnsi="Times New Roman"/>
          <w:sz w:val="20"/>
          <w:szCs w:val="20"/>
        </w:rPr>
        <w:t xml:space="preserve">проследовать в </w:t>
      </w:r>
      <w:r w:rsidRPr="0092109A" w:rsidR="00526245">
        <w:rPr>
          <w:rFonts w:ascii="Times New Roman" w:hAnsi="Times New Roman"/>
          <w:sz w:val="20"/>
          <w:szCs w:val="20"/>
        </w:rPr>
        <w:t xml:space="preserve">ОСП по г. Красноперекопску и </w:t>
      </w:r>
      <w:r w:rsidRPr="0092109A">
        <w:rPr>
          <w:rFonts w:ascii="Times New Roman" w:hAnsi="Times New Roman"/>
          <w:sz w:val="20"/>
          <w:szCs w:val="20"/>
        </w:rPr>
        <w:t>Красноперекопск</w:t>
      </w:r>
      <w:r w:rsidRPr="0092109A" w:rsidR="00526245">
        <w:rPr>
          <w:rFonts w:ascii="Times New Roman" w:hAnsi="Times New Roman"/>
          <w:sz w:val="20"/>
          <w:szCs w:val="20"/>
        </w:rPr>
        <w:t>ому району</w:t>
      </w:r>
      <w:r w:rsidRPr="0092109A">
        <w:rPr>
          <w:rFonts w:ascii="Times New Roman" w:hAnsi="Times New Roman"/>
          <w:sz w:val="20"/>
          <w:szCs w:val="20"/>
        </w:rPr>
        <w:t>.</w:t>
      </w:r>
    </w:p>
    <w:p w:rsidR="00C10B34" w:rsidRPr="0092109A" w:rsidP="00106A8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 w:rsidRPr="0092109A">
        <w:rPr>
          <w:rFonts w:ascii="Times New Roman" w:hAnsi="Times New Roman"/>
          <w:sz w:val="20"/>
          <w:szCs w:val="20"/>
        </w:rPr>
        <w:t xml:space="preserve">В судебное заседание </w:t>
      </w:r>
      <w:r w:rsidRPr="0092109A" w:rsidR="00835E1E">
        <w:rPr>
          <w:rFonts w:ascii="Times New Roman" w:hAnsi="Times New Roman"/>
          <w:sz w:val="20"/>
          <w:szCs w:val="20"/>
        </w:rPr>
        <w:t xml:space="preserve">Емельянов С.В. </w:t>
      </w:r>
      <w:r w:rsidRPr="0092109A">
        <w:rPr>
          <w:rFonts w:ascii="Times New Roman" w:hAnsi="Times New Roman"/>
          <w:sz w:val="20"/>
          <w:szCs w:val="20"/>
        </w:rPr>
        <w:t>не явилс</w:t>
      </w:r>
      <w:r w:rsidRPr="0092109A" w:rsidR="00835E1E">
        <w:rPr>
          <w:rFonts w:ascii="Times New Roman" w:hAnsi="Times New Roman"/>
          <w:sz w:val="20"/>
          <w:szCs w:val="20"/>
        </w:rPr>
        <w:t>я</w:t>
      </w:r>
      <w:r w:rsidRPr="0092109A">
        <w:rPr>
          <w:rFonts w:ascii="Times New Roman" w:hAnsi="Times New Roman"/>
          <w:sz w:val="20"/>
          <w:szCs w:val="20"/>
        </w:rPr>
        <w:t xml:space="preserve">, </w:t>
      </w:r>
      <w:r w:rsidRPr="0092109A" w:rsidR="00526245">
        <w:rPr>
          <w:rFonts w:ascii="Times New Roman" w:hAnsi="Times New Roman"/>
          <w:sz w:val="20"/>
          <w:szCs w:val="20"/>
        </w:rPr>
        <w:t xml:space="preserve">надлежаще </w:t>
      </w:r>
      <w:r w:rsidRPr="0092109A">
        <w:rPr>
          <w:rFonts w:ascii="Times New Roman" w:hAnsi="Times New Roman"/>
          <w:sz w:val="20"/>
          <w:szCs w:val="20"/>
        </w:rPr>
        <w:t>извещ</w:t>
      </w:r>
      <w:r w:rsidRPr="0092109A" w:rsidR="00526245">
        <w:rPr>
          <w:rFonts w:ascii="Times New Roman" w:hAnsi="Times New Roman"/>
          <w:sz w:val="20"/>
          <w:szCs w:val="20"/>
        </w:rPr>
        <w:t>ен</w:t>
      </w:r>
      <w:r w:rsidRPr="0092109A" w:rsidR="00835E1E">
        <w:rPr>
          <w:rFonts w:ascii="Times New Roman" w:hAnsi="Times New Roman"/>
          <w:sz w:val="20"/>
          <w:szCs w:val="20"/>
        </w:rPr>
        <w:t xml:space="preserve"> </w:t>
      </w:r>
      <w:r w:rsidRPr="0092109A">
        <w:rPr>
          <w:rFonts w:ascii="Times New Roman" w:hAnsi="Times New Roman"/>
          <w:sz w:val="20"/>
          <w:szCs w:val="20"/>
        </w:rPr>
        <w:t>о времени и месте рассмотрения</w:t>
      </w:r>
      <w:r w:rsidRPr="0092109A" w:rsidR="00526245">
        <w:rPr>
          <w:rFonts w:ascii="Times New Roman" w:hAnsi="Times New Roman"/>
          <w:sz w:val="20"/>
          <w:szCs w:val="20"/>
        </w:rPr>
        <w:t xml:space="preserve"> дела, х</w:t>
      </w:r>
      <w:r w:rsidRPr="0092109A">
        <w:rPr>
          <w:rFonts w:ascii="Times New Roman" w:hAnsi="Times New Roman"/>
          <w:color w:val="000000"/>
          <w:sz w:val="20"/>
          <w:szCs w:val="20"/>
        </w:rPr>
        <w:t xml:space="preserve">одатайство об отложении рассмотрения дела </w:t>
      </w:r>
      <w:r w:rsidRPr="0092109A" w:rsidR="00835E1E">
        <w:rPr>
          <w:rFonts w:ascii="Times New Roman" w:hAnsi="Times New Roman"/>
          <w:color w:val="000000"/>
          <w:sz w:val="20"/>
          <w:szCs w:val="20"/>
        </w:rPr>
        <w:t>от него</w:t>
      </w:r>
      <w:r w:rsidRPr="0092109A" w:rsidR="00526245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92109A">
        <w:rPr>
          <w:rFonts w:ascii="Times New Roman" w:hAnsi="Times New Roman"/>
          <w:color w:val="000000"/>
          <w:sz w:val="20"/>
          <w:szCs w:val="20"/>
        </w:rPr>
        <w:t>не поступило</w:t>
      </w:r>
      <w:r w:rsidRPr="0092109A" w:rsidR="00835E1E">
        <w:rPr>
          <w:rFonts w:ascii="Times New Roman" w:hAnsi="Times New Roman"/>
          <w:color w:val="000000"/>
          <w:sz w:val="20"/>
          <w:szCs w:val="20"/>
        </w:rPr>
        <w:t>, о причинах неявки не сообщил</w:t>
      </w:r>
      <w:r w:rsidRPr="0092109A">
        <w:rPr>
          <w:rFonts w:ascii="Times New Roman" w:hAnsi="Times New Roman"/>
          <w:color w:val="000000"/>
          <w:sz w:val="20"/>
          <w:szCs w:val="20"/>
        </w:rPr>
        <w:t xml:space="preserve">. </w:t>
      </w:r>
    </w:p>
    <w:p w:rsidR="00C10B34" w:rsidRPr="0092109A" w:rsidP="00C10B34">
      <w:pPr>
        <w:widowControl w:val="0"/>
        <w:suppressAutoHyphens/>
        <w:spacing w:line="240" w:lineRule="auto"/>
        <w:ind w:firstLine="708"/>
        <w:contextualSpacing/>
        <w:jc w:val="both"/>
        <w:rPr>
          <w:rFonts w:ascii="Times New Roman" w:eastAsia="Tahoma" w:hAnsi="Times New Roman"/>
          <w:sz w:val="20"/>
          <w:szCs w:val="20"/>
        </w:rPr>
      </w:pPr>
      <w:r w:rsidRPr="0092109A">
        <w:rPr>
          <w:rFonts w:ascii="Times New Roman" w:hAnsi="Times New Roman"/>
          <w:sz w:val="20"/>
          <w:szCs w:val="20"/>
        </w:rPr>
        <w:t>В силу ч</w:t>
      </w:r>
      <w:r w:rsidRPr="0092109A" w:rsidR="00106A8B">
        <w:rPr>
          <w:rFonts w:ascii="Times New Roman" w:hAnsi="Times New Roman"/>
          <w:sz w:val="20"/>
          <w:szCs w:val="20"/>
        </w:rPr>
        <w:t>. 2</w:t>
      </w:r>
      <w:r w:rsidRPr="0092109A">
        <w:rPr>
          <w:rFonts w:ascii="Times New Roman" w:hAnsi="Times New Roman"/>
          <w:sz w:val="20"/>
          <w:szCs w:val="20"/>
        </w:rPr>
        <w:t xml:space="preserve"> ст</w:t>
      </w:r>
      <w:r w:rsidRPr="0092109A" w:rsidR="00106A8B">
        <w:rPr>
          <w:rFonts w:ascii="Times New Roman" w:hAnsi="Times New Roman"/>
          <w:sz w:val="20"/>
          <w:szCs w:val="20"/>
        </w:rPr>
        <w:t xml:space="preserve">. </w:t>
      </w:r>
      <w:r w:rsidRPr="0092109A">
        <w:rPr>
          <w:rFonts w:ascii="Times New Roman" w:hAnsi="Times New Roman"/>
          <w:sz w:val="20"/>
          <w:szCs w:val="20"/>
        </w:rPr>
        <w:t xml:space="preserve">25.1 </w:t>
      </w:r>
      <w:r w:rsidRPr="0092109A">
        <w:rPr>
          <w:rFonts w:ascii="Times New Roman" w:eastAsia="Tahoma" w:hAnsi="Times New Roman"/>
          <w:sz w:val="20"/>
          <w:szCs w:val="20"/>
        </w:rPr>
        <w:t>КоАП РФ дело об административном правонарушении может быть рассмотрено в отсутствие лица, в отношении которого ведется производство по делу,</w:t>
      </w:r>
      <w:r w:rsidRPr="0092109A">
        <w:rPr>
          <w:rFonts w:ascii="Times New Roman" w:eastAsia="Tahoma" w:hAnsi="Times New Roman"/>
          <w:sz w:val="20"/>
          <w:szCs w:val="20"/>
        </w:rPr>
        <w:t xml:space="preserve">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дела.</w:t>
      </w:r>
    </w:p>
    <w:p w:rsidR="00C10B34" w:rsidRPr="0092109A" w:rsidP="00C10B34">
      <w:pPr>
        <w:spacing w:after="0" w:line="240" w:lineRule="auto"/>
        <w:ind w:firstLine="708"/>
        <w:jc w:val="both"/>
        <w:rPr>
          <w:rFonts w:ascii="Times New Roman" w:eastAsia="Arial Unicode MS" w:hAnsi="Times New Roman"/>
          <w:sz w:val="20"/>
          <w:szCs w:val="20"/>
          <w:lang w:eastAsia="ru-RU"/>
        </w:rPr>
      </w:pPr>
      <w:r w:rsidRPr="0092109A">
        <w:rPr>
          <w:rFonts w:ascii="Times New Roman" w:eastAsia="Arial Unicode MS" w:hAnsi="Times New Roman"/>
          <w:sz w:val="20"/>
          <w:szCs w:val="20"/>
          <w:lang w:eastAsia="ru-RU"/>
        </w:rPr>
        <w:t xml:space="preserve">На основании ч. 2 ст. 25.1, ст. 25.15 КоАП РФ считаю </w:t>
      </w:r>
      <w:r w:rsidRPr="0092109A">
        <w:rPr>
          <w:rFonts w:ascii="Times New Roman" w:eastAsia="Arial Unicode MS" w:hAnsi="Times New Roman"/>
          <w:sz w:val="20"/>
          <w:szCs w:val="20"/>
          <w:lang w:eastAsia="ru-RU"/>
        </w:rPr>
        <w:t xml:space="preserve">возможным рассмотреть дело в </w:t>
      </w:r>
      <w:r w:rsidRPr="0092109A">
        <w:rPr>
          <w:rFonts w:ascii="Times New Roman" w:eastAsia="Arial Unicode MS" w:hAnsi="Times New Roman"/>
          <w:sz w:val="20"/>
          <w:szCs w:val="20"/>
          <w:lang w:eastAsia="ru-RU"/>
        </w:rPr>
        <w:t>отсутствие</w:t>
      </w:r>
      <w:r w:rsidRPr="0092109A" w:rsidR="00526245">
        <w:rPr>
          <w:rFonts w:ascii="Times New Roman" w:eastAsia="Arial Unicode MS" w:hAnsi="Times New Roman"/>
          <w:sz w:val="20"/>
          <w:szCs w:val="20"/>
          <w:lang w:eastAsia="ru-RU"/>
        </w:rPr>
        <w:t xml:space="preserve"> </w:t>
      </w:r>
      <w:r w:rsidRPr="0092109A" w:rsidR="00835E1E">
        <w:rPr>
          <w:rFonts w:ascii="Times New Roman" w:hAnsi="Times New Roman"/>
          <w:sz w:val="20"/>
          <w:szCs w:val="20"/>
        </w:rPr>
        <w:t xml:space="preserve">Емельянова С.В., </w:t>
      </w:r>
      <w:r w:rsidRPr="0092109A" w:rsidR="00526245">
        <w:rPr>
          <w:rFonts w:ascii="Times New Roman" w:eastAsia="Arial Unicode MS" w:hAnsi="Times New Roman"/>
          <w:sz w:val="20"/>
          <w:szCs w:val="20"/>
          <w:lang w:eastAsia="ru-RU"/>
        </w:rPr>
        <w:t>надлежаще извещен</w:t>
      </w:r>
      <w:r w:rsidRPr="0092109A" w:rsidR="00835E1E">
        <w:rPr>
          <w:rFonts w:ascii="Times New Roman" w:eastAsia="Arial Unicode MS" w:hAnsi="Times New Roman"/>
          <w:sz w:val="20"/>
          <w:szCs w:val="20"/>
          <w:lang w:eastAsia="ru-RU"/>
        </w:rPr>
        <w:t>ного</w:t>
      </w:r>
      <w:r w:rsidRPr="0092109A" w:rsidR="00526245">
        <w:rPr>
          <w:rFonts w:ascii="Times New Roman" w:eastAsia="Arial Unicode MS" w:hAnsi="Times New Roman"/>
          <w:sz w:val="20"/>
          <w:szCs w:val="20"/>
          <w:lang w:eastAsia="ru-RU"/>
        </w:rPr>
        <w:t xml:space="preserve"> о времени и месте рассмотрения дела, </w:t>
      </w:r>
      <w:r w:rsidRPr="0092109A">
        <w:rPr>
          <w:rFonts w:ascii="Times New Roman" w:eastAsia="Arial Unicode MS" w:hAnsi="Times New Roman"/>
          <w:sz w:val="20"/>
          <w:szCs w:val="20"/>
          <w:lang w:eastAsia="ru-RU"/>
        </w:rPr>
        <w:t>поскольку е</w:t>
      </w:r>
      <w:r w:rsidRPr="0092109A" w:rsidR="00835E1E">
        <w:rPr>
          <w:rFonts w:ascii="Times New Roman" w:eastAsia="Arial Unicode MS" w:hAnsi="Times New Roman"/>
          <w:sz w:val="20"/>
          <w:szCs w:val="20"/>
          <w:lang w:eastAsia="ru-RU"/>
        </w:rPr>
        <w:t>го</w:t>
      </w:r>
      <w:r w:rsidRPr="0092109A">
        <w:rPr>
          <w:rFonts w:ascii="Times New Roman" w:eastAsia="Arial Unicode MS" w:hAnsi="Times New Roman"/>
          <w:sz w:val="20"/>
          <w:szCs w:val="20"/>
          <w:lang w:eastAsia="ru-RU"/>
        </w:rPr>
        <w:t xml:space="preserve"> неявка не препятствует всестороннему, полному и объективному выяснению всех обстоятельств дела.</w:t>
      </w:r>
    </w:p>
    <w:p w:rsidR="00291ABD" w:rsidRPr="0092109A" w:rsidP="00C10B34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92109A">
        <w:rPr>
          <w:rFonts w:ascii="Times New Roman" w:hAnsi="Times New Roman"/>
          <w:sz w:val="20"/>
          <w:szCs w:val="20"/>
        </w:rPr>
        <w:t>Исследовав материалы дела, прихожу к следующ</w:t>
      </w:r>
      <w:r w:rsidRPr="0092109A" w:rsidR="000C0D4A">
        <w:rPr>
          <w:rFonts w:ascii="Times New Roman" w:hAnsi="Times New Roman"/>
          <w:sz w:val="20"/>
          <w:szCs w:val="20"/>
        </w:rPr>
        <w:t xml:space="preserve">ему </w:t>
      </w:r>
      <w:r w:rsidRPr="0092109A">
        <w:rPr>
          <w:rFonts w:ascii="Times New Roman" w:hAnsi="Times New Roman"/>
          <w:sz w:val="20"/>
          <w:szCs w:val="20"/>
        </w:rPr>
        <w:t>вывод</w:t>
      </w:r>
      <w:r w:rsidRPr="0092109A" w:rsidR="000C0D4A">
        <w:rPr>
          <w:rFonts w:ascii="Times New Roman" w:hAnsi="Times New Roman"/>
          <w:sz w:val="20"/>
          <w:szCs w:val="20"/>
        </w:rPr>
        <w:t>у</w:t>
      </w:r>
      <w:r w:rsidRPr="0092109A">
        <w:rPr>
          <w:rFonts w:ascii="Times New Roman" w:hAnsi="Times New Roman"/>
          <w:sz w:val="20"/>
          <w:szCs w:val="20"/>
        </w:rPr>
        <w:t>.</w:t>
      </w:r>
    </w:p>
    <w:p w:rsidR="00291ABD" w:rsidRPr="0092109A" w:rsidP="00291A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09A">
        <w:rPr>
          <w:rFonts w:ascii="Times New Roman" w:hAnsi="Times New Roman"/>
          <w:sz w:val="20"/>
          <w:szCs w:val="20"/>
        </w:rPr>
        <w:tab/>
      </w:r>
      <w:r w:rsidRPr="0092109A">
        <w:rPr>
          <w:rFonts w:ascii="Times New Roman" w:hAnsi="Times New Roman"/>
          <w:sz w:val="20"/>
          <w:szCs w:val="20"/>
        </w:rPr>
        <w:t>Согласно ч. 2 ст. 5</w:t>
      </w:r>
      <w:r w:rsidRPr="0092109A">
        <w:rPr>
          <w:rFonts w:ascii="Times New Roman" w:hAnsi="Times New Roman"/>
          <w:sz w:val="20"/>
          <w:szCs w:val="20"/>
        </w:rPr>
        <w:t xml:space="preserve"> Федерального закона от </w:t>
      </w:r>
      <w:r w:rsidRPr="0092109A">
        <w:rPr>
          <w:rFonts w:ascii="Times New Roman" w:hAnsi="Times New Roman"/>
          <w:sz w:val="20"/>
          <w:szCs w:val="20"/>
        </w:rPr>
        <w:t>0</w:t>
      </w:r>
      <w:r w:rsidRPr="0092109A">
        <w:rPr>
          <w:rFonts w:ascii="Times New Roman" w:hAnsi="Times New Roman"/>
          <w:sz w:val="20"/>
          <w:szCs w:val="20"/>
        </w:rPr>
        <w:t>2</w:t>
      </w:r>
      <w:r w:rsidRPr="0092109A">
        <w:rPr>
          <w:rFonts w:ascii="Times New Roman" w:hAnsi="Times New Roman"/>
          <w:sz w:val="20"/>
          <w:szCs w:val="20"/>
        </w:rPr>
        <w:t>.10.</w:t>
      </w:r>
      <w:r w:rsidRPr="0092109A">
        <w:rPr>
          <w:rFonts w:ascii="Times New Roman" w:hAnsi="Times New Roman"/>
          <w:sz w:val="20"/>
          <w:szCs w:val="20"/>
        </w:rPr>
        <w:t>2007</w:t>
      </w:r>
      <w:r w:rsidRPr="0092109A">
        <w:rPr>
          <w:rFonts w:ascii="Times New Roman" w:hAnsi="Times New Roman"/>
          <w:sz w:val="20"/>
          <w:szCs w:val="20"/>
        </w:rPr>
        <w:t xml:space="preserve"> </w:t>
      </w:r>
      <w:r w:rsidRPr="0092109A">
        <w:rPr>
          <w:rFonts w:ascii="Times New Roman" w:hAnsi="Times New Roman"/>
          <w:sz w:val="20"/>
          <w:szCs w:val="20"/>
        </w:rPr>
        <w:t xml:space="preserve">№ 229-ФЗ «Об исполнительном производстве» </w:t>
      </w:r>
      <w:r w:rsidRPr="0092109A">
        <w:rPr>
          <w:rFonts w:ascii="Times New Roman" w:eastAsia="Times New Roman" w:hAnsi="Times New Roman"/>
          <w:sz w:val="20"/>
          <w:szCs w:val="20"/>
          <w:lang w:eastAsia="ru-RU"/>
        </w:rPr>
        <w:t>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</w:t>
      </w:r>
      <w:r w:rsidRPr="0092109A">
        <w:rPr>
          <w:rFonts w:ascii="Times New Roman" w:eastAsia="Times New Roman" w:hAnsi="Times New Roman"/>
          <w:sz w:val="20"/>
          <w:szCs w:val="20"/>
          <w:lang w:eastAsia="ru-RU"/>
        </w:rPr>
        <w:t>ных подразделений Федеральной службы судебных приставов и судебных приставов-исполнителей структурных подразделений территориальных органов Федеральной службы судебных приставов.</w:t>
      </w:r>
    </w:p>
    <w:p w:rsidR="00C10B34" w:rsidRPr="0092109A" w:rsidP="00C10B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09A">
        <w:rPr>
          <w:rFonts w:ascii="Times New Roman" w:eastAsia="Times New Roman" w:hAnsi="Times New Roman"/>
          <w:sz w:val="20"/>
          <w:szCs w:val="20"/>
          <w:lang w:eastAsia="ru-RU"/>
        </w:rPr>
        <w:t xml:space="preserve">В соответствии с ч. 1 ст. 14 </w:t>
      </w:r>
      <w:r w:rsidRPr="0092109A">
        <w:rPr>
          <w:rFonts w:ascii="Times New Roman" w:hAnsi="Times New Roman"/>
          <w:sz w:val="20"/>
          <w:szCs w:val="20"/>
        </w:rPr>
        <w:t>Федерального закона от 21</w:t>
      </w:r>
      <w:r w:rsidRPr="0092109A">
        <w:rPr>
          <w:rFonts w:ascii="Times New Roman" w:hAnsi="Times New Roman"/>
          <w:sz w:val="20"/>
          <w:szCs w:val="20"/>
        </w:rPr>
        <w:t>.07.</w:t>
      </w:r>
      <w:r w:rsidRPr="0092109A">
        <w:rPr>
          <w:rFonts w:ascii="Times New Roman" w:hAnsi="Times New Roman"/>
          <w:sz w:val="20"/>
          <w:szCs w:val="20"/>
        </w:rPr>
        <w:t>1997 № 118-ФЗ «Об о</w:t>
      </w:r>
      <w:r w:rsidRPr="0092109A">
        <w:rPr>
          <w:rFonts w:ascii="Times New Roman" w:hAnsi="Times New Roman"/>
          <w:sz w:val="20"/>
          <w:szCs w:val="20"/>
        </w:rPr>
        <w:t>рганах принудительного исполнения Российской Федерации»</w:t>
      </w:r>
      <w:r w:rsidRPr="0092109A">
        <w:rPr>
          <w:rFonts w:ascii="Times New Roman" w:eastAsia="Times New Roman" w:hAnsi="Times New Roman"/>
          <w:sz w:val="20"/>
          <w:szCs w:val="20"/>
          <w:lang w:eastAsia="ru-RU"/>
        </w:rPr>
        <w:t xml:space="preserve"> законные требования сотрудника органов принудительного исполнения подлежат выполнению всеми органами, организациями, должностными лицами и гражданами на территории Российской Федерации.</w:t>
      </w:r>
    </w:p>
    <w:p w:rsidR="006F177D" w:rsidRPr="0092109A" w:rsidP="00C10B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92109A">
        <w:rPr>
          <w:rFonts w:ascii="Times New Roman" w:hAnsi="Times New Roman"/>
          <w:sz w:val="20"/>
          <w:szCs w:val="20"/>
        </w:rPr>
        <w:t xml:space="preserve">Вина </w:t>
      </w:r>
      <w:r w:rsidRPr="0092109A" w:rsidR="00835E1E">
        <w:rPr>
          <w:rFonts w:ascii="Times New Roman" w:hAnsi="Times New Roman"/>
          <w:sz w:val="20"/>
          <w:szCs w:val="20"/>
        </w:rPr>
        <w:t xml:space="preserve">Емельянова С.В. </w:t>
      </w:r>
      <w:r w:rsidRPr="0092109A">
        <w:rPr>
          <w:rFonts w:ascii="Times New Roman" w:hAnsi="Times New Roman"/>
          <w:sz w:val="20"/>
          <w:szCs w:val="20"/>
        </w:rPr>
        <w:t xml:space="preserve">в совершении правонарушения, предусмотренного ст. 17.8 КоАП РФ, </w:t>
      </w:r>
      <w:r w:rsidRPr="0092109A">
        <w:rPr>
          <w:rFonts w:ascii="Times New Roman" w:hAnsi="Times New Roman"/>
          <w:sz w:val="20"/>
          <w:szCs w:val="20"/>
        </w:rPr>
        <w:t>подтверждается материалами дела:</w:t>
      </w:r>
      <w:r w:rsidRPr="0092109A">
        <w:rPr>
          <w:rFonts w:ascii="Times New Roman" w:hAnsi="Times New Roman"/>
          <w:sz w:val="20"/>
          <w:szCs w:val="20"/>
        </w:rPr>
        <w:t xml:space="preserve"> протоколом об административном правонарушении № номер </w:t>
      </w:r>
      <w:r w:rsidRPr="0092109A">
        <w:rPr>
          <w:rFonts w:ascii="Times New Roman" w:hAnsi="Times New Roman"/>
          <w:sz w:val="20"/>
          <w:szCs w:val="20"/>
        </w:rPr>
        <w:t xml:space="preserve"> </w:t>
      </w:r>
      <w:r w:rsidRPr="0092109A">
        <w:rPr>
          <w:rFonts w:ascii="Times New Roman" w:hAnsi="Times New Roman"/>
          <w:sz w:val="20"/>
          <w:szCs w:val="20"/>
        </w:rPr>
        <w:t>от</w:t>
      </w:r>
      <w:r w:rsidRPr="0092109A">
        <w:rPr>
          <w:rFonts w:ascii="Times New Roman" w:hAnsi="Times New Roman"/>
          <w:sz w:val="20"/>
          <w:szCs w:val="20"/>
        </w:rPr>
        <w:t xml:space="preserve"> дата</w:t>
      </w:r>
      <w:r w:rsidRPr="0092109A">
        <w:rPr>
          <w:rFonts w:ascii="Times New Roman" w:hAnsi="Times New Roman"/>
          <w:sz w:val="20"/>
          <w:szCs w:val="20"/>
        </w:rPr>
        <w:t xml:space="preserve"> </w:t>
      </w:r>
      <w:r w:rsidRPr="0092109A">
        <w:rPr>
          <w:rFonts w:ascii="Times New Roman" w:hAnsi="Times New Roman"/>
          <w:sz w:val="20"/>
          <w:szCs w:val="20"/>
        </w:rPr>
        <w:t>(л.д.</w:t>
      </w:r>
      <w:r w:rsidRPr="0092109A" w:rsidR="00B13B2A">
        <w:rPr>
          <w:rFonts w:ascii="Times New Roman" w:hAnsi="Times New Roman"/>
          <w:sz w:val="20"/>
          <w:szCs w:val="20"/>
        </w:rPr>
        <w:t>1</w:t>
      </w:r>
      <w:r w:rsidRPr="0092109A">
        <w:rPr>
          <w:rFonts w:ascii="Times New Roman" w:hAnsi="Times New Roman"/>
          <w:sz w:val="20"/>
          <w:szCs w:val="20"/>
        </w:rPr>
        <w:t>-</w:t>
      </w:r>
      <w:r w:rsidRPr="0092109A" w:rsidR="00B13B2A">
        <w:rPr>
          <w:rFonts w:ascii="Times New Roman" w:hAnsi="Times New Roman"/>
          <w:sz w:val="20"/>
          <w:szCs w:val="20"/>
        </w:rPr>
        <w:t>2</w:t>
      </w:r>
      <w:r w:rsidRPr="0092109A">
        <w:rPr>
          <w:rFonts w:ascii="Times New Roman" w:hAnsi="Times New Roman"/>
          <w:sz w:val="20"/>
          <w:szCs w:val="20"/>
        </w:rPr>
        <w:t>);</w:t>
      </w:r>
      <w:r w:rsidRPr="0092109A">
        <w:rPr>
          <w:rFonts w:ascii="Times New Roman" w:hAnsi="Times New Roman"/>
          <w:sz w:val="20"/>
          <w:szCs w:val="20"/>
        </w:rPr>
        <w:t xml:space="preserve"> рапортом младшего судебного пристава по ОУПДС</w:t>
      </w:r>
      <w:r w:rsidRPr="0092109A">
        <w:rPr>
          <w:rFonts w:ascii="Times New Roman" w:hAnsi="Times New Roman"/>
          <w:sz w:val="20"/>
          <w:szCs w:val="20"/>
        </w:rPr>
        <w:t xml:space="preserve"> </w:t>
      </w:r>
      <w:r w:rsidRPr="0092109A">
        <w:rPr>
          <w:rFonts w:ascii="Times New Roman" w:hAnsi="Times New Roman"/>
          <w:sz w:val="20"/>
          <w:szCs w:val="20"/>
        </w:rPr>
        <w:t>ФИО</w:t>
      </w:r>
      <w:r w:rsidRPr="0092109A">
        <w:rPr>
          <w:rFonts w:ascii="Times New Roman" w:hAnsi="Times New Roman"/>
          <w:sz w:val="20"/>
          <w:szCs w:val="20"/>
        </w:rPr>
        <w:t xml:space="preserve"> сог</w:t>
      </w:r>
      <w:r w:rsidRPr="0092109A">
        <w:rPr>
          <w:rFonts w:ascii="Times New Roman" w:hAnsi="Times New Roman"/>
          <w:sz w:val="20"/>
          <w:szCs w:val="20"/>
        </w:rPr>
        <w:t>ласно которому дата</w:t>
      </w:r>
      <w:r w:rsidRPr="0092109A">
        <w:rPr>
          <w:rFonts w:ascii="Times New Roman" w:hAnsi="Times New Roman"/>
          <w:sz w:val="20"/>
          <w:szCs w:val="20"/>
        </w:rPr>
        <w:t xml:space="preserve"> в ходе исполнения постановления о приводе </w:t>
      </w:r>
      <w:r w:rsidRPr="0092109A" w:rsidR="00835E1E">
        <w:rPr>
          <w:rFonts w:ascii="Times New Roman" w:hAnsi="Times New Roman"/>
          <w:sz w:val="20"/>
          <w:szCs w:val="20"/>
        </w:rPr>
        <w:t xml:space="preserve">Емельянова С.В. </w:t>
      </w:r>
      <w:r w:rsidRPr="0092109A">
        <w:rPr>
          <w:rFonts w:ascii="Times New Roman" w:hAnsi="Times New Roman"/>
          <w:sz w:val="20"/>
          <w:szCs w:val="20"/>
        </w:rPr>
        <w:t>после ознакомления с постан</w:t>
      </w:r>
      <w:r w:rsidRPr="0092109A" w:rsidR="00835E1E">
        <w:rPr>
          <w:rFonts w:ascii="Times New Roman" w:hAnsi="Times New Roman"/>
          <w:sz w:val="20"/>
          <w:szCs w:val="20"/>
        </w:rPr>
        <w:t>овлением, категорически отказался</w:t>
      </w:r>
      <w:r w:rsidRPr="0092109A">
        <w:rPr>
          <w:rFonts w:ascii="Times New Roman" w:hAnsi="Times New Roman"/>
          <w:sz w:val="20"/>
          <w:szCs w:val="20"/>
        </w:rPr>
        <w:t xml:space="preserve"> проследовать в ОСП по г. Красноперекопску и Кр</w:t>
      </w:r>
      <w:r w:rsidRPr="0092109A" w:rsidR="00835E1E">
        <w:rPr>
          <w:rFonts w:ascii="Times New Roman" w:hAnsi="Times New Roman"/>
          <w:sz w:val="20"/>
          <w:szCs w:val="20"/>
        </w:rPr>
        <w:t>асноперекопскому району, пытался</w:t>
      </w:r>
      <w:r w:rsidRPr="0092109A">
        <w:rPr>
          <w:rFonts w:ascii="Times New Roman" w:hAnsi="Times New Roman"/>
          <w:sz w:val="20"/>
          <w:szCs w:val="20"/>
        </w:rPr>
        <w:t xml:space="preserve"> закрыть дверь, на замечания прекратить против</w:t>
      </w:r>
      <w:r w:rsidRPr="0092109A" w:rsidR="00835E1E">
        <w:rPr>
          <w:rFonts w:ascii="Times New Roman" w:hAnsi="Times New Roman"/>
          <w:sz w:val="20"/>
          <w:szCs w:val="20"/>
        </w:rPr>
        <w:t>оправные действия не реагировал</w:t>
      </w:r>
      <w:r w:rsidRPr="0092109A">
        <w:rPr>
          <w:rFonts w:ascii="Times New Roman" w:hAnsi="Times New Roman"/>
          <w:sz w:val="20"/>
          <w:szCs w:val="20"/>
        </w:rPr>
        <w:t xml:space="preserve"> </w:t>
      </w:r>
      <w:r w:rsidRPr="0092109A" w:rsidR="00AD3D7B">
        <w:rPr>
          <w:rFonts w:ascii="Times New Roman" w:hAnsi="Times New Roman"/>
          <w:sz w:val="20"/>
          <w:szCs w:val="20"/>
        </w:rPr>
        <w:t>(л.д.</w:t>
      </w:r>
      <w:r w:rsidRPr="0092109A">
        <w:rPr>
          <w:rFonts w:ascii="Times New Roman" w:hAnsi="Times New Roman"/>
          <w:sz w:val="20"/>
          <w:szCs w:val="20"/>
        </w:rPr>
        <w:t>3), актом обнаружения административного правонарушения от дата</w:t>
      </w:r>
      <w:r w:rsidRPr="0092109A">
        <w:rPr>
          <w:rFonts w:ascii="Times New Roman" w:hAnsi="Times New Roman"/>
          <w:sz w:val="20"/>
          <w:szCs w:val="20"/>
        </w:rPr>
        <w:t xml:space="preserve"> (л.д.4); копией постановления о приводе должника от дата</w:t>
      </w:r>
      <w:r w:rsidRPr="0092109A">
        <w:rPr>
          <w:rFonts w:ascii="Times New Roman" w:hAnsi="Times New Roman"/>
          <w:sz w:val="20"/>
          <w:szCs w:val="20"/>
        </w:rPr>
        <w:t xml:space="preserve"> (л.д.5); копией постановления о возбужден</w:t>
      </w:r>
      <w:r w:rsidRPr="0092109A">
        <w:rPr>
          <w:rFonts w:ascii="Times New Roman" w:hAnsi="Times New Roman"/>
          <w:sz w:val="20"/>
          <w:szCs w:val="20"/>
        </w:rPr>
        <w:t xml:space="preserve">ии исполнительного производства </w:t>
      </w:r>
      <w:r w:rsidRPr="0092109A">
        <w:rPr>
          <w:rFonts w:ascii="Times New Roman" w:hAnsi="Times New Roman"/>
          <w:sz w:val="20"/>
          <w:szCs w:val="20"/>
        </w:rPr>
        <w:t>от</w:t>
      </w:r>
      <w:r w:rsidRPr="0092109A">
        <w:rPr>
          <w:rFonts w:ascii="Times New Roman" w:hAnsi="Times New Roman"/>
          <w:sz w:val="20"/>
          <w:szCs w:val="20"/>
        </w:rPr>
        <w:t xml:space="preserve"> дата</w:t>
      </w:r>
      <w:r w:rsidRPr="0092109A" w:rsidR="00835E1E">
        <w:rPr>
          <w:rFonts w:ascii="Times New Roman" w:hAnsi="Times New Roman"/>
          <w:sz w:val="20"/>
          <w:szCs w:val="20"/>
        </w:rPr>
        <w:t xml:space="preserve"> </w:t>
      </w:r>
      <w:r w:rsidRPr="0092109A">
        <w:rPr>
          <w:rFonts w:ascii="Times New Roman" w:hAnsi="Times New Roman"/>
          <w:sz w:val="20"/>
          <w:szCs w:val="20"/>
        </w:rPr>
        <w:t>(л.д.6).</w:t>
      </w:r>
    </w:p>
    <w:p w:rsidR="00291ABD" w:rsidRPr="0092109A" w:rsidP="00291A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92109A">
        <w:rPr>
          <w:rFonts w:ascii="Times New Roman" w:hAnsi="Times New Roman"/>
          <w:sz w:val="20"/>
          <w:szCs w:val="20"/>
        </w:rPr>
        <w:t>Приведенные доказательства получены с соблюдением установленных Кодексом Российской Федерации об административных правонарушениях процессуальных требований и являются допустимыми доказательствами по де</w:t>
      </w:r>
      <w:r w:rsidRPr="0092109A">
        <w:rPr>
          <w:rFonts w:ascii="Times New Roman" w:hAnsi="Times New Roman"/>
          <w:sz w:val="20"/>
          <w:szCs w:val="20"/>
        </w:rPr>
        <w:t>лу. Мировой судья учитывает, что протокол об административном правонарушении составлен в соответствии с требованиями ст. 28.2 КоАП РФ, уполномоченным лицом.</w:t>
      </w:r>
    </w:p>
    <w:p w:rsidR="00291ABD" w:rsidRPr="0092109A" w:rsidP="00291ABD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92109A">
        <w:rPr>
          <w:rFonts w:ascii="Times New Roman" w:hAnsi="Times New Roman"/>
          <w:sz w:val="20"/>
          <w:szCs w:val="20"/>
        </w:rPr>
        <w:t xml:space="preserve">Исследовав и оценив доказательства в их совокупности, мировой судья считает, что вина </w:t>
      </w:r>
      <w:r w:rsidRPr="0092109A" w:rsidR="00835E1E">
        <w:rPr>
          <w:rFonts w:ascii="Times New Roman" w:hAnsi="Times New Roman"/>
          <w:sz w:val="20"/>
          <w:szCs w:val="20"/>
        </w:rPr>
        <w:t xml:space="preserve">Емельянова С.В. </w:t>
      </w:r>
      <w:r w:rsidRPr="0092109A">
        <w:rPr>
          <w:rFonts w:ascii="Times New Roman" w:hAnsi="Times New Roman"/>
          <w:sz w:val="20"/>
          <w:szCs w:val="20"/>
        </w:rPr>
        <w:t>установлена.</w:t>
      </w:r>
    </w:p>
    <w:p w:rsidR="00291ABD" w:rsidRPr="0092109A" w:rsidP="00291A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Theme="minorHAnsi"/>
          <w:sz w:val="20"/>
          <w:szCs w:val="20"/>
        </w:rPr>
      </w:pPr>
      <w:r w:rsidRPr="0092109A">
        <w:rPr>
          <w:rFonts w:ascii="Times New Roman" w:hAnsi="Times New Roman"/>
          <w:color w:val="000000" w:themeColor="text1"/>
          <w:sz w:val="20"/>
          <w:szCs w:val="20"/>
        </w:rPr>
        <w:t xml:space="preserve">Таким образом, действия </w:t>
      </w:r>
      <w:r w:rsidRPr="0092109A" w:rsidR="00835E1E">
        <w:rPr>
          <w:rFonts w:ascii="Times New Roman" w:hAnsi="Times New Roman"/>
          <w:sz w:val="20"/>
          <w:szCs w:val="20"/>
        </w:rPr>
        <w:t xml:space="preserve">Емельянова С.В. </w:t>
      </w:r>
      <w:r w:rsidRPr="0092109A">
        <w:rPr>
          <w:rFonts w:ascii="Times New Roman" w:hAnsi="Times New Roman"/>
          <w:color w:val="000000" w:themeColor="text1"/>
          <w:sz w:val="20"/>
          <w:szCs w:val="20"/>
        </w:rPr>
        <w:t>содержат состав правонарушения и подлежат квалификации по ст. 17.8 КоАП РФ как в</w:t>
      </w:r>
      <w:r w:rsidRPr="0092109A">
        <w:rPr>
          <w:rFonts w:ascii="Times New Roman" w:hAnsi="Times New Roman" w:eastAsiaTheme="minorHAnsi"/>
          <w:color w:val="000000" w:themeColor="text1"/>
          <w:sz w:val="20"/>
          <w:szCs w:val="20"/>
        </w:rPr>
        <w:t xml:space="preserve">оспрепятствование </w:t>
      </w:r>
      <w:r w:rsidRPr="0092109A">
        <w:rPr>
          <w:rFonts w:ascii="Times New Roman" w:hAnsi="Times New Roman" w:eastAsiaTheme="minorHAnsi"/>
          <w:sz w:val="20"/>
          <w:szCs w:val="20"/>
        </w:rPr>
        <w:t>законной деятельности должностного лица органа, уполномоченного на осуществление функций по принудител</w:t>
      </w:r>
      <w:r w:rsidRPr="0092109A">
        <w:rPr>
          <w:rFonts w:ascii="Times New Roman" w:hAnsi="Times New Roman" w:eastAsiaTheme="minorHAnsi"/>
          <w:sz w:val="20"/>
          <w:szCs w:val="20"/>
        </w:rPr>
        <w:t xml:space="preserve">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обязанностей. </w:t>
      </w:r>
    </w:p>
    <w:p w:rsidR="00291ABD" w:rsidRPr="0092109A" w:rsidP="00291A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92109A">
        <w:rPr>
          <w:rFonts w:ascii="Times New Roman" w:hAnsi="Times New Roman"/>
          <w:color w:val="000000"/>
          <w:sz w:val="20"/>
          <w:szCs w:val="20"/>
        </w:rPr>
        <w:t xml:space="preserve">Обстоятельств, предусмотренных ст. 24.5 КоАП РФ, исключающих производство по делу, судом не </w:t>
      </w:r>
      <w:r w:rsidRPr="0092109A">
        <w:rPr>
          <w:rFonts w:ascii="Times New Roman" w:hAnsi="Times New Roman"/>
          <w:color w:val="000000"/>
          <w:sz w:val="20"/>
          <w:szCs w:val="20"/>
        </w:rPr>
        <w:t>установлено.</w:t>
      </w:r>
    </w:p>
    <w:p w:rsidR="00291ABD" w:rsidRPr="0092109A" w:rsidP="00291AB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2109A">
        <w:rPr>
          <w:rFonts w:ascii="Times New Roman" w:hAnsi="Times New Roman"/>
          <w:sz w:val="20"/>
          <w:szCs w:val="20"/>
        </w:rPr>
        <w:t xml:space="preserve">Срок давности привлечения к административной ответственности не истек. </w:t>
      </w:r>
    </w:p>
    <w:p w:rsidR="00291ABD" w:rsidRPr="0092109A" w:rsidP="00291AB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2109A">
        <w:rPr>
          <w:rFonts w:ascii="Times New Roman" w:hAnsi="Times New Roman"/>
          <w:sz w:val="20"/>
          <w:szCs w:val="20"/>
        </w:rPr>
        <w:tab/>
        <w:t>Обстоятельств, смягчающих и отягчающих ответственность</w:t>
      </w:r>
      <w:r w:rsidRPr="0092109A">
        <w:rPr>
          <w:rFonts w:ascii="Times New Roman" w:hAnsi="Times New Roman"/>
          <w:sz w:val="20"/>
          <w:szCs w:val="20"/>
          <w:lang w:eastAsia="ru-RU"/>
        </w:rPr>
        <w:t>,</w:t>
      </w:r>
      <w:r w:rsidRPr="0092109A">
        <w:rPr>
          <w:rFonts w:ascii="Times New Roman" w:hAnsi="Times New Roman"/>
          <w:sz w:val="20"/>
          <w:szCs w:val="20"/>
        </w:rPr>
        <w:t xml:space="preserve"> мировым судьей не установлено.</w:t>
      </w:r>
    </w:p>
    <w:p w:rsidR="00291ABD" w:rsidRPr="0092109A" w:rsidP="00291ABD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92109A">
        <w:rPr>
          <w:rFonts w:ascii="Times New Roman" w:hAnsi="Times New Roman"/>
          <w:sz w:val="20"/>
          <w:szCs w:val="20"/>
        </w:rPr>
        <w:t xml:space="preserve">При назначении административного наказания мировой судья учитывает характер </w:t>
      </w:r>
      <w:r w:rsidRPr="0092109A">
        <w:rPr>
          <w:rFonts w:ascii="Times New Roman" w:hAnsi="Times New Roman"/>
          <w:sz w:val="20"/>
          <w:szCs w:val="20"/>
        </w:rPr>
        <w:t>совершенного административного правонарушения, личность виновного, его семейное и материальное положение, отсутствие обстоятельств, смягчающих и отягчающих административную ответственность.</w:t>
      </w:r>
    </w:p>
    <w:p w:rsidR="00291ABD" w:rsidRPr="0092109A" w:rsidP="00291A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92109A">
        <w:rPr>
          <w:rFonts w:ascii="Times New Roman" w:hAnsi="Times New Roman"/>
          <w:sz w:val="20"/>
          <w:szCs w:val="20"/>
        </w:rPr>
        <w:t xml:space="preserve">Согласно ч. 1 ст. 3.1 КоАП РФ административное наказание является </w:t>
      </w:r>
      <w:r w:rsidRPr="0092109A">
        <w:rPr>
          <w:rFonts w:ascii="Times New Roman" w:hAnsi="Times New Roman"/>
          <w:sz w:val="20"/>
          <w:szCs w:val="20"/>
        </w:rPr>
        <w:t>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291ABD" w:rsidRPr="0092109A" w:rsidP="00D26DF2">
      <w:pPr>
        <w:spacing w:after="0" w:line="240" w:lineRule="auto"/>
        <w:ind w:firstLine="709"/>
        <w:rPr>
          <w:rFonts w:ascii="Times New Roman" w:hAnsi="Times New Roman"/>
          <w:color w:val="000000"/>
          <w:sz w:val="20"/>
          <w:szCs w:val="20"/>
        </w:rPr>
      </w:pPr>
      <w:r w:rsidRPr="0092109A">
        <w:rPr>
          <w:rFonts w:ascii="Times New Roman" w:hAnsi="Times New Roman"/>
          <w:color w:val="000000"/>
          <w:sz w:val="20"/>
          <w:szCs w:val="20"/>
        </w:rPr>
        <w:t xml:space="preserve"> С учётом </w:t>
      </w:r>
      <w:r w:rsidRPr="0092109A">
        <w:rPr>
          <w:rFonts w:ascii="Times New Roman" w:hAnsi="Times New Roman"/>
          <w:color w:val="000000"/>
          <w:sz w:val="20"/>
          <w:szCs w:val="20"/>
        </w:rPr>
        <w:t>изложенного</w:t>
      </w:r>
      <w:r w:rsidRPr="0092109A">
        <w:rPr>
          <w:rFonts w:ascii="Times New Roman" w:hAnsi="Times New Roman"/>
          <w:color w:val="000000"/>
          <w:sz w:val="20"/>
          <w:szCs w:val="20"/>
        </w:rPr>
        <w:t>, руководствуясь ст</w:t>
      </w:r>
      <w:r w:rsidRPr="0092109A">
        <w:rPr>
          <w:rFonts w:ascii="Times New Roman" w:hAnsi="Times New Roman"/>
          <w:color w:val="000000"/>
          <w:sz w:val="20"/>
          <w:szCs w:val="20"/>
        </w:rPr>
        <w:t>. 29.9 – 29.11 КоАП РФ, мировой судья</w:t>
      </w:r>
    </w:p>
    <w:p w:rsidR="00291ABD" w:rsidRPr="0092109A" w:rsidP="00D26DF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92109A">
        <w:rPr>
          <w:rFonts w:ascii="Times New Roman" w:hAnsi="Times New Roman"/>
          <w:b/>
          <w:bCs/>
          <w:color w:val="000000"/>
          <w:sz w:val="20"/>
          <w:szCs w:val="20"/>
        </w:rPr>
        <w:t>п</w:t>
      </w:r>
      <w:r w:rsidRPr="0092109A">
        <w:rPr>
          <w:rFonts w:ascii="Times New Roman" w:hAnsi="Times New Roman"/>
          <w:b/>
          <w:bCs/>
          <w:color w:val="000000"/>
          <w:sz w:val="20"/>
          <w:szCs w:val="20"/>
        </w:rPr>
        <w:t xml:space="preserve"> о с т а н о в и л :</w:t>
      </w:r>
    </w:p>
    <w:p w:rsidR="00291ABD" w:rsidRPr="0092109A" w:rsidP="00291A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92109A">
        <w:rPr>
          <w:rFonts w:ascii="Times New Roman" w:eastAsia="Times New Roman" w:hAnsi="Times New Roman"/>
          <w:color w:val="000000" w:themeColor="text1"/>
          <w:sz w:val="20"/>
          <w:szCs w:val="20"/>
        </w:rPr>
        <w:t>Емельянова Сергея Владимировича</w:t>
      </w:r>
      <w:r w:rsidRPr="0092109A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</w:t>
      </w:r>
      <w:r w:rsidRPr="0092109A">
        <w:rPr>
          <w:rFonts w:ascii="Times New Roman" w:hAnsi="Times New Roman"/>
          <w:color w:val="000000"/>
          <w:sz w:val="20"/>
          <w:szCs w:val="20"/>
        </w:rPr>
        <w:t>признать виновн</w:t>
      </w:r>
      <w:r w:rsidRPr="0092109A">
        <w:rPr>
          <w:rFonts w:ascii="Times New Roman" w:hAnsi="Times New Roman"/>
          <w:color w:val="000000"/>
          <w:sz w:val="20"/>
          <w:szCs w:val="20"/>
        </w:rPr>
        <w:t>ым</w:t>
      </w:r>
      <w:r w:rsidRPr="0092109A">
        <w:rPr>
          <w:rFonts w:ascii="Times New Roman" w:hAnsi="Times New Roman"/>
          <w:color w:val="000000"/>
          <w:sz w:val="20"/>
          <w:szCs w:val="20"/>
        </w:rPr>
        <w:t xml:space="preserve"> в совершении административного правонарушения, предусмотренного ст. 17.8 Кодекса РФ об административных правонарушениях, и назначить е</w:t>
      </w:r>
      <w:r w:rsidRPr="0092109A">
        <w:rPr>
          <w:rFonts w:ascii="Times New Roman" w:hAnsi="Times New Roman"/>
          <w:color w:val="000000"/>
          <w:sz w:val="20"/>
          <w:szCs w:val="20"/>
        </w:rPr>
        <w:t>му</w:t>
      </w:r>
      <w:r w:rsidRPr="0092109A">
        <w:rPr>
          <w:rFonts w:ascii="Times New Roman" w:hAnsi="Times New Roman"/>
          <w:color w:val="000000"/>
          <w:sz w:val="20"/>
          <w:szCs w:val="20"/>
        </w:rPr>
        <w:t xml:space="preserve"> наказание</w:t>
      </w:r>
      <w:r w:rsidRPr="0092109A">
        <w:rPr>
          <w:rFonts w:ascii="Times New Roman" w:hAnsi="Times New Roman"/>
          <w:color w:val="000000"/>
          <w:sz w:val="20"/>
          <w:szCs w:val="20"/>
        </w:rPr>
        <w:t xml:space="preserve"> в виде штрафа в размере 1</w:t>
      </w:r>
      <w:r w:rsidRPr="0092109A">
        <w:rPr>
          <w:rFonts w:ascii="Times New Roman" w:hAnsi="Times New Roman"/>
          <w:color w:val="000000"/>
          <w:sz w:val="20"/>
          <w:szCs w:val="20"/>
        </w:rPr>
        <w:t>0</w:t>
      </w:r>
      <w:r w:rsidRPr="0092109A">
        <w:rPr>
          <w:rFonts w:ascii="Times New Roman" w:hAnsi="Times New Roman"/>
          <w:color w:val="000000"/>
          <w:sz w:val="20"/>
          <w:szCs w:val="20"/>
        </w:rPr>
        <w:t>00 (одна тысяча) рублей.</w:t>
      </w:r>
    </w:p>
    <w:p w:rsidR="00D26DF2" w:rsidRPr="0092109A" w:rsidP="00D26D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2109A">
        <w:rPr>
          <w:rFonts w:ascii="Times New Roman" w:hAnsi="Times New Roman"/>
          <w:color w:val="000000"/>
          <w:sz w:val="20"/>
          <w:szCs w:val="20"/>
        </w:rPr>
        <w:t xml:space="preserve">Административный штраф подлежит уплате: </w:t>
      </w:r>
      <w:r w:rsidRPr="0092109A">
        <w:rPr>
          <w:rFonts w:ascii="Times New Roman" w:hAnsi="Times New Roman"/>
          <w:sz w:val="20"/>
          <w:szCs w:val="20"/>
        </w:rPr>
        <w:t>получатель:</w:t>
      </w:r>
      <w:r w:rsidRPr="0092109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92109A">
        <w:rPr>
          <w:rFonts w:ascii="Times New Roman" w:hAnsi="Times New Roman"/>
          <w:sz w:val="20"/>
          <w:szCs w:val="20"/>
        </w:rPr>
        <w:t>УФК по Республике Крым (Министерство юстиции Республики Крым), ИНН 9102013284, КПП 910201001, Банк получателя: Отделение Республика Крым Банка России//УФК по Республике Крым г. Симферополь, БИК 013510002, единый казначейский счет 40102810645370000035, казн</w:t>
      </w:r>
      <w:r w:rsidRPr="0092109A">
        <w:rPr>
          <w:rFonts w:ascii="Times New Roman" w:hAnsi="Times New Roman"/>
          <w:sz w:val="20"/>
          <w:szCs w:val="20"/>
        </w:rPr>
        <w:t xml:space="preserve">ачейский счет 03100643000000017500, лицевой счет 04752203230 в УФК по Республике Крым, Код Сводного реестра 35220323, ОКТМО 35718000, КБК 82811601173010008140, УИН </w:t>
      </w:r>
      <w:r w:rsidRPr="0092109A" w:rsidR="00526245">
        <w:rPr>
          <w:rFonts w:ascii="Times New Roman" w:hAnsi="Times New Roman"/>
          <w:sz w:val="20"/>
          <w:szCs w:val="20"/>
        </w:rPr>
        <w:t>041076030060500</w:t>
      </w:r>
      <w:r w:rsidRPr="0092109A" w:rsidR="00F53F7B">
        <w:rPr>
          <w:rFonts w:ascii="Times New Roman" w:hAnsi="Times New Roman"/>
          <w:sz w:val="20"/>
          <w:szCs w:val="20"/>
        </w:rPr>
        <w:t>206</w:t>
      </w:r>
      <w:r w:rsidRPr="0092109A" w:rsidR="00526245">
        <w:rPr>
          <w:rFonts w:ascii="Times New Roman" w:hAnsi="Times New Roman"/>
          <w:sz w:val="20"/>
          <w:szCs w:val="20"/>
        </w:rPr>
        <w:t>25171</w:t>
      </w:r>
      <w:r w:rsidRPr="0092109A" w:rsidR="00F53F7B">
        <w:rPr>
          <w:rFonts w:ascii="Times New Roman" w:hAnsi="Times New Roman"/>
          <w:sz w:val="20"/>
          <w:szCs w:val="20"/>
        </w:rPr>
        <w:t>88</w:t>
      </w:r>
      <w:r w:rsidRPr="0092109A" w:rsidR="00526245">
        <w:rPr>
          <w:rFonts w:ascii="Times New Roman" w:hAnsi="Times New Roman"/>
          <w:sz w:val="20"/>
          <w:szCs w:val="20"/>
        </w:rPr>
        <w:t>.</w:t>
      </w:r>
      <w:r w:rsidRPr="0092109A">
        <w:rPr>
          <w:rFonts w:ascii="Times New Roman" w:hAnsi="Times New Roman"/>
          <w:sz w:val="20"/>
          <w:szCs w:val="20"/>
        </w:rPr>
        <w:t xml:space="preserve"> </w:t>
      </w:r>
    </w:p>
    <w:p w:rsidR="00291ABD" w:rsidRPr="0092109A" w:rsidP="00C10B34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 w:rsidRPr="0092109A">
        <w:rPr>
          <w:color w:val="000000"/>
          <w:sz w:val="20"/>
          <w:szCs w:val="20"/>
        </w:rPr>
        <w:t>Квитанция об уплате штрафа должна быть представлена мировому суд</w:t>
      </w:r>
      <w:r w:rsidRPr="0092109A">
        <w:rPr>
          <w:color w:val="000000"/>
          <w:sz w:val="20"/>
          <w:szCs w:val="20"/>
        </w:rPr>
        <w:t>ье судебного участка № 60 Красноперекопского судебного района Республики Крым до истечения срока уплаты штрафа.</w:t>
      </w:r>
    </w:p>
    <w:p w:rsidR="00291ABD" w:rsidRPr="0092109A" w:rsidP="00C10B34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 w:rsidRPr="0092109A">
        <w:rPr>
          <w:color w:val="000000"/>
          <w:sz w:val="20"/>
          <w:szCs w:val="20"/>
        </w:rPr>
        <w:t>Разъяснить, что в соответствии с</w:t>
      </w:r>
      <w:r w:rsidRPr="0092109A" w:rsidR="000C0D4A">
        <w:rPr>
          <w:color w:val="000000"/>
          <w:sz w:val="20"/>
          <w:szCs w:val="20"/>
        </w:rPr>
        <w:t xml:space="preserve"> ч.1</w:t>
      </w:r>
      <w:r w:rsidRPr="0092109A">
        <w:rPr>
          <w:color w:val="000000"/>
          <w:sz w:val="20"/>
          <w:szCs w:val="20"/>
        </w:rPr>
        <w:t xml:space="preserve"> ст.32.2 КоАП Р</w:t>
      </w:r>
      <w:r w:rsidRPr="0092109A" w:rsidR="00CF45F4">
        <w:rPr>
          <w:color w:val="000000"/>
          <w:sz w:val="20"/>
          <w:szCs w:val="20"/>
        </w:rPr>
        <w:t xml:space="preserve">Ф </w:t>
      </w:r>
      <w:r w:rsidRPr="0092109A">
        <w:rPr>
          <w:color w:val="000000"/>
          <w:sz w:val="20"/>
          <w:szCs w:val="20"/>
        </w:rPr>
        <w:t>административный штраф должен быть уплачен лицом, привлеченным к административной ответстве</w:t>
      </w:r>
      <w:r w:rsidRPr="0092109A">
        <w:rPr>
          <w:color w:val="000000"/>
          <w:sz w:val="20"/>
          <w:szCs w:val="20"/>
        </w:rPr>
        <w:t>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</w:t>
      </w:r>
      <w:r w:rsidRPr="0092109A" w:rsidR="00CF45F4">
        <w:rPr>
          <w:color w:val="000000"/>
          <w:sz w:val="20"/>
          <w:szCs w:val="20"/>
        </w:rPr>
        <w:t>Ф</w:t>
      </w:r>
      <w:r w:rsidRPr="0092109A">
        <w:rPr>
          <w:color w:val="000000"/>
          <w:sz w:val="20"/>
          <w:szCs w:val="20"/>
        </w:rPr>
        <w:t>.</w:t>
      </w:r>
    </w:p>
    <w:p w:rsidR="00291ABD" w:rsidRPr="0092109A" w:rsidP="00C10B34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 w:rsidRPr="0092109A">
        <w:rPr>
          <w:color w:val="000000"/>
          <w:sz w:val="20"/>
          <w:szCs w:val="20"/>
        </w:rPr>
        <w:t>Разъяснить, что в соответствии с</w:t>
      </w:r>
      <w:r w:rsidRPr="0092109A" w:rsidR="00CF45F4">
        <w:rPr>
          <w:color w:val="000000"/>
          <w:sz w:val="20"/>
          <w:szCs w:val="20"/>
        </w:rPr>
        <w:t xml:space="preserve"> ч.1 </w:t>
      </w:r>
      <w:r w:rsidRPr="0092109A">
        <w:rPr>
          <w:color w:val="000000"/>
          <w:sz w:val="20"/>
          <w:szCs w:val="20"/>
        </w:rPr>
        <w:t>ст. 20.25 КоАП Р</w:t>
      </w:r>
      <w:r w:rsidRPr="0092109A" w:rsidR="00CF45F4">
        <w:rPr>
          <w:color w:val="000000"/>
          <w:sz w:val="20"/>
          <w:szCs w:val="20"/>
        </w:rPr>
        <w:t>Ф</w:t>
      </w:r>
      <w:r w:rsidRPr="0092109A">
        <w:rPr>
          <w:color w:val="000000"/>
          <w:sz w:val="20"/>
          <w:szCs w:val="20"/>
        </w:rPr>
        <w:t xml:space="preserve"> неуплата штрафа</w:t>
      </w:r>
      <w:r w:rsidRPr="0092109A">
        <w:rPr>
          <w:color w:val="000000"/>
          <w:sz w:val="20"/>
          <w:szCs w:val="20"/>
        </w:rPr>
        <w:t xml:space="preserve">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291ABD" w:rsidRPr="0092109A" w:rsidP="00C10B34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 w:rsidRPr="0092109A">
        <w:rPr>
          <w:color w:val="000000"/>
          <w:sz w:val="20"/>
          <w:szCs w:val="20"/>
        </w:rPr>
        <w:t>П</w:t>
      </w:r>
      <w:r w:rsidRPr="0092109A">
        <w:rPr>
          <w:color w:val="000000"/>
          <w:sz w:val="20"/>
          <w:szCs w:val="20"/>
        </w:rPr>
        <w:t>о</w:t>
      </w:r>
      <w:r w:rsidRPr="0092109A">
        <w:rPr>
          <w:color w:val="000000"/>
          <w:sz w:val="20"/>
          <w:szCs w:val="20"/>
        </w:rPr>
        <w:t xml:space="preserve">становление может быть обжаловано в Красноперекопский районный суд Республики Крым в течение 10 </w:t>
      </w:r>
      <w:r w:rsidRPr="0092109A" w:rsidR="00D26DF2">
        <w:rPr>
          <w:color w:val="000000"/>
          <w:sz w:val="20"/>
          <w:szCs w:val="20"/>
        </w:rPr>
        <w:t xml:space="preserve">дней </w:t>
      </w:r>
      <w:r w:rsidRPr="0092109A">
        <w:rPr>
          <w:color w:val="000000"/>
          <w:sz w:val="20"/>
          <w:szCs w:val="20"/>
        </w:rPr>
        <w:t>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291ABD" w:rsidRPr="0092109A" w:rsidP="00291ABD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0F6720" w:rsidRPr="0092109A" w:rsidP="00291ABD">
      <w:pPr>
        <w:rPr>
          <w:rFonts w:ascii="Times New Roman" w:hAnsi="Times New Roman"/>
          <w:color w:val="000000"/>
          <w:sz w:val="20"/>
          <w:szCs w:val="20"/>
        </w:rPr>
      </w:pPr>
      <w:r w:rsidRPr="0092109A">
        <w:rPr>
          <w:rFonts w:ascii="Times New Roman" w:hAnsi="Times New Roman"/>
          <w:color w:val="000000"/>
          <w:sz w:val="20"/>
          <w:szCs w:val="20"/>
        </w:rPr>
        <w:t>Мировой судья</w:t>
      </w:r>
      <w:r w:rsidRPr="0092109A" w:rsidR="00CF45F4">
        <w:rPr>
          <w:rFonts w:ascii="Times New Roman" w:hAnsi="Times New Roman"/>
          <w:color w:val="000000"/>
          <w:sz w:val="20"/>
          <w:szCs w:val="20"/>
        </w:rPr>
        <w:tab/>
      </w:r>
      <w:r w:rsidRPr="0092109A" w:rsidR="00CF45F4">
        <w:rPr>
          <w:rFonts w:ascii="Times New Roman" w:hAnsi="Times New Roman"/>
          <w:color w:val="000000"/>
          <w:sz w:val="20"/>
          <w:szCs w:val="20"/>
        </w:rPr>
        <w:tab/>
      </w:r>
      <w:r w:rsidRPr="0092109A" w:rsidR="00CF45F4">
        <w:rPr>
          <w:rFonts w:ascii="Times New Roman" w:hAnsi="Times New Roman"/>
          <w:color w:val="000000"/>
          <w:sz w:val="20"/>
          <w:szCs w:val="20"/>
        </w:rPr>
        <w:tab/>
      </w:r>
      <w:r w:rsidRPr="0092109A" w:rsidR="00CF45F4">
        <w:rPr>
          <w:rFonts w:ascii="Times New Roman" w:hAnsi="Times New Roman"/>
          <w:color w:val="000000"/>
          <w:sz w:val="20"/>
          <w:szCs w:val="20"/>
        </w:rPr>
        <w:tab/>
      </w:r>
      <w:r w:rsidRPr="0092109A" w:rsidR="00CF45F4">
        <w:rPr>
          <w:rFonts w:ascii="Times New Roman" w:hAnsi="Times New Roman"/>
          <w:color w:val="000000"/>
          <w:sz w:val="20"/>
          <w:szCs w:val="20"/>
        </w:rPr>
        <w:tab/>
      </w:r>
      <w:r w:rsidRPr="0092109A">
        <w:rPr>
          <w:rFonts w:ascii="Times New Roman" w:hAnsi="Times New Roman"/>
          <w:color w:val="000000"/>
          <w:sz w:val="20"/>
          <w:szCs w:val="20"/>
        </w:rPr>
        <w:t>(подпись</w:t>
      </w:r>
      <w:r w:rsidRPr="0092109A" w:rsidR="00CF45F4">
        <w:rPr>
          <w:rFonts w:ascii="Times New Roman" w:hAnsi="Times New Roman"/>
          <w:color w:val="000000"/>
          <w:sz w:val="20"/>
          <w:szCs w:val="20"/>
        </w:rPr>
        <w:t>)</w:t>
      </w:r>
      <w:r w:rsidRPr="0092109A" w:rsidR="00CF45F4">
        <w:rPr>
          <w:rFonts w:ascii="Times New Roman" w:hAnsi="Times New Roman"/>
          <w:color w:val="000000"/>
          <w:sz w:val="20"/>
          <w:szCs w:val="20"/>
        </w:rPr>
        <w:tab/>
      </w:r>
      <w:r w:rsidRPr="0092109A" w:rsidR="00CF45F4">
        <w:rPr>
          <w:rFonts w:ascii="Times New Roman" w:hAnsi="Times New Roman"/>
          <w:color w:val="000000"/>
          <w:sz w:val="20"/>
          <w:szCs w:val="20"/>
        </w:rPr>
        <w:tab/>
      </w:r>
      <w:r w:rsidRPr="0092109A" w:rsidR="00CF45F4">
        <w:rPr>
          <w:rFonts w:ascii="Times New Roman" w:hAnsi="Times New Roman"/>
          <w:color w:val="000000"/>
          <w:sz w:val="20"/>
          <w:szCs w:val="20"/>
        </w:rPr>
        <w:tab/>
      </w:r>
      <w:r w:rsidRPr="0092109A" w:rsidR="00CF45F4">
        <w:rPr>
          <w:rFonts w:ascii="Times New Roman" w:hAnsi="Times New Roman"/>
          <w:color w:val="000000"/>
          <w:sz w:val="20"/>
          <w:szCs w:val="20"/>
        </w:rPr>
        <w:tab/>
      </w:r>
      <w:r w:rsidRPr="0092109A" w:rsidR="00814CEF">
        <w:rPr>
          <w:rFonts w:ascii="Times New Roman" w:hAnsi="Times New Roman"/>
          <w:color w:val="000000"/>
          <w:sz w:val="20"/>
          <w:szCs w:val="20"/>
        </w:rPr>
        <w:t xml:space="preserve">П.П. Ямщиков </w:t>
      </w:r>
    </w:p>
    <w:p w:rsidR="0092109A" w:rsidRPr="0092109A" w:rsidP="00291ABD">
      <w:pPr>
        <w:rPr>
          <w:rFonts w:ascii="Times New Roman" w:hAnsi="Times New Roman"/>
          <w:color w:val="000000"/>
          <w:sz w:val="20"/>
          <w:szCs w:val="20"/>
        </w:rPr>
      </w:pPr>
    </w:p>
    <w:p w:rsidR="0092109A" w:rsidRPr="0092109A" w:rsidP="0092109A">
      <w:pPr>
        <w:rPr>
          <w:sz w:val="20"/>
          <w:szCs w:val="20"/>
        </w:rPr>
      </w:pPr>
      <w:r w:rsidRPr="0092109A">
        <w:rPr>
          <w:sz w:val="20"/>
          <w:szCs w:val="20"/>
        </w:rPr>
        <w:t xml:space="preserve">ДЕПЕРСОНИФИКАЦИЮ </w:t>
      </w:r>
    </w:p>
    <w:p w:rsidR="0092109A" w:rsidRPr="0092109A" w:rsidP="0092109A">
      <w:pPr>
        <w:rPr>
          <w:sz w:val="20"/>
          <w:szCs w:val="20"/>
        </w:rPr>
      </w:pPr>
      <w:r w:rsidRPr="0092109A">
        <w:rPr>
          <w:sz w:val="20"/>
          <w:szCs w:val="20"/>
        </w:rPr>
        <w:t>Лингвистический контроль произвела</w:t>
      </w:r>
    </w:p>
    <w:p w:rsidR="0092109A" w:rsidRPr="0092109A" w:rsidP="0092109A">
      <w:pPr>
        <w:rPr>
          <w:sz w:val="20"/>
          <w:szCs w:val="20"/>
        </w:rPr>
      </w:pPr>
      <w:r w:rsidRPr="0092109A">
        <w:rPr>
          <w:sz w:val="20"/>
          <w:szCs w:val="20"/>
        </w:rPr>
        <w:t xml:space="preserve">помощник </w:t>
      </w:r>
      <w:r w:rsidRPr="0092109A">
        <w:rPr>
          <w:sz w:val="20"/>
          <w:szCs w:val="20"/>
        </w:rPr>
        <w:t>м</w:t>
      </w:r>
      <w:r w:rsidRPr="0092109A">
        <w:rPr>
          <w:sz w:val="20"/>
          <w:szCs w:val="20"/>
        </w:rPr>
        <w:t xml:space="preserve">/с  _______________ М.А. </w:t>
      </w:r>
      <w:r w:rsidRPr="0092109A">
        <w:rPr>
          <w:sz w:val="20"/>
          <w:szCs w:val="20"/>
        </w:rPr>
        <w:t>Гевак</w:t>
      </w:r>
    </w:p>
    <w:p w:rsidR="0092109A" w:rsidRPr="0092109A" w:rsidP="0092109A">
      <w:pPr>
        <w:rPr>
          <w:sz w:val="20"/>
          <w:szCs w:val="20"/>
        </w:rPr>
      </w:pPr>
      <w:r w:rsidRPr="0092109A">
        <w:rPr>
          <w:sz w:val="20"/>
          <w:szCs w:val="20"/>
        </w:rPr>
        <w:t>СОГЛАСОВАНО</w:t>
      </w:r>
    </w:p>
    <w:p w:rsidR="0092109A" w:rsidRPr="0092109A" w:rsidP="0092109A">
      <w:pPr>
        <w:rPr>
          <w:sz w:val="20"/>
          <w:szCs w:val="20"/>
        </w:rPr>
      </w:pPr>
      <w:r w:rsidRPr="0092109A">
        <w:rPr>
          <w:sz w:val="20"/>
          <w:szCs w:val="20"/>
        </w:rPr>
        <w:t xml:space="preserve">Мировой судья  ________________________  П.П. Ямщиков </w:t>
      </w:r>
    </w:p>
    <w:p w:rsidR="0092109A" w:rsidRPr="0092109A" w:rsidP="0092109A">
      <w:pPr>
        <w:rPr>
          <w:sz w:val="20"/>
          <w:szCs w:val="20"/>
        </w:rPr>
      </w:pPr>
      <w:r w:rsidRPr="0092109A">
        <w:rPr>
          <w:sz w:val="20"/>
          <w:szCs w:val="20"/>
        </w:rPr>
        <w:t>«____»_____________ 20___г.</w:t>
      </w:r>
    </w:p>
    <w:sectPr w:rsidSect="00CF45F4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0C"/>
    <w:rsid w:val="00004BEF"/>
    <w:rsid w:val="00054FF0"/>
    <w:rsid w:val="00081F0C"/>
    <w:rsid w:val="000C0D4A"/>
    <w:rsid w:val="000F6720"/>
    <w:rsid w:val="00106A8B"/>
    <w:rsid w:val="001A2030"/>
    <w:rsid w:val="00291ABD"/>
    <w:rsid w:val="00297092"/>
    <w:rsid w:val="00410E27"/>
    <w:rsid w:val="0045602A"/>
    <w:rsid w:val="00526245"/>
    <w:rsid w:val="005F0E98"/>
    <w:rsid w:val="006F177D"/>
    <w:rsid w:val="00814CEF"/>
    <w:rsid w:val="00835E1E"/>
    <w:rsid w:val="0092109A"/>
    <w:rsid w:val="009B7355"/>
    <w:rsid w:val="00A25B70"/>
    <w:rsid w:val="00AD3D7B"/>
    <w:rsid w:val="00B13859"/>
    <w:rsid w:val="00B13B2A"/>
    <w:rsid w:val="00B4732D"/>
    <w:rsid w:val="00C10B34"/>
    <w:rsid w:val="00CF45F4"/>
    <w:rsid w:val="00D26DF2"/>
    <w:rsid w:val="00D51696"/>
    <w:rsid w:val="00F53F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AB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1A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