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9B19BD">
        <w:rPr>
          <w:rFonts w:ascii="Times New Roman" w:eastAsia="Times New Roman" w:hAnsi="Times New Roman" w:cs="Times New Roman"/>
        </w:rPr>
        <w:t>1</w:t>
      </w:r>
      <w:r w:rsidR="00220DD6">
        <w:rPr>
          <w:rFonts w:ascii="Times New Roman" w:eastAsia="Times New Roman" w:hAnsi="Times New Roman" w:cs="Times New Roman"/>
        </w:rPr>
        <w:t>4</w:t>
      </w:r>
      <w:r w:rsidR="00EE7DE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99482D">
        <w:rPr>
          <w:rFonts w:ascii="Times New Roman" w:eastAsia="Times New Roman" w:hAnsi="Times New Roman" w:cs="Times New Roman"/>
        </w:rPr>
        <w:t>0</w:t>
      </w:r>
      <w:r w:rsidR="003E0610">
        <w:rPr>
          <w:rFonts w:ascii="Times New Roman" w:eastAsia="Times New Roman" w:hAnsi="Times New Roman" w:cs="Times New Roman"/>
        </w:rPr>
        <w:t>43</w:t>
      </w:r>
      <w:r w:rsidR="004D6EDB">
        <w:rPr>
          <w:rFonts w:ascii="Times New Roman" w:eastAsia="Times New Roman" w:hAnsi="Times New Roman" w:cs="Times New Roman"/>
        </w:rPr>
        <w:t>5-</w:t>
      </w:r>
      <w:r w:rsidR="003E0610">
        <w:rPr>
          <w:rFonts w:ascii="Times New Roman" w:eastAsia="Times New Roman" w:hAnsi="Times New Roman" w:cs="Times New Roman"/>
        </w:rPr>
        <w:t>4</w:t>
      </w:r>
      <w:r w:rsidR="004D6EDB">
        <w:rPr>
          <w:rFonts w:ascii="Times New Roman" w:eastAsia="Times New Roman" w:hAnsi="Times New Roman" w:cs="Times New Roman"/>
        </w:rPr>
        <w:t>0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RPr="003E0610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Красноперекопск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 xml:space="preserve">5 апреля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3E0610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3E0610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Громада Сергея Викторовича, </w:t>
      </w:r>
      <w:r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3E0610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 xml:space="preserve">совершил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мирового судьи судебного участка №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60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Красноперекопского судебного рай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она Республики Крым по делу №5-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60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-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="00EE7DE8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/202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11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22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.0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признан виновн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ым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ст.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20.25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му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назначено наказание в виде адми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220DD6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23.03.2024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3E0610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>
        <w:rPr>
          <w:bCs/>
          <w:iCs/>
        </w:rPr>
        <w:t>&lt;адрес&gt;</w:t>
      </w:r>
      <w:r w:rsidRPr="003E0610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  <w:r w:rsidRPr="003E061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со дня вступления постановления в законную силу штраф в полном размере не уплатил. </w:t>
      </w:r>
    </w:p>
    <w:p w:rsidR="0099482D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разъяснены процессуальные права, предусмотренные ч. 1 с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т. 25.1 КоАП РФ, положения ст.51 Конституции РФ. Отвода судьи и ходатайств не поступило.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 и пояснил, что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л ш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тративную ответственность за неуплату административного штрафа в срок, предусмотренный ч. 1 ст. 32.2 КоАП РФ.</w:t>
      </w:r>
    </w:p>
    <w:p w:rsidR="00122D68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№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11</w:t>
      </w:r>
      <w:r w:rsidR="00EE7DE8">
        <w:rPr>
          <w:rFonts w:ascii="Times New Roman" w:eastAsia="Arial Unicode MS" w:hAnsi="Times New Roman" w:cs="Times New Roman"/>
          <w:sz w:val="25"/>
          <w:szCs w:val="25"/>
        </w:rPr>
        <w:t>7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/2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/82015-АП об административном правонарушении от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05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1); копией постановления по делу об административном правонарушении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№5-60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-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="00EE7DE8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/2024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11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1.202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в отно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шении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20.25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(л.д.4,5).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E0610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3E061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судья признаёт признание вины.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3E0610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>а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3E0610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Изучением личности Громада С.В. установлено, что он неженат, не работает, ограничений к отбыванию административного ареста не имеет.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</w:t>
      </w:r>
      <w:r w:rsidRPr="003E0610">
        <w:rPr>
          <w:rFonts w:ascii="Times New Roman" w:eastAsia="Calibri" w:hAnsi="Times New Roman" w:cs="Times New Roman"/>
          <w:sz w:val="25"/>
          <w:szCs w:val="25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</w:t>
      </w:r>
      <w:r w:rsidRPr="003E0610">
        <w:rPr>
          <w:rFonts w:ascii="Times New Roman" w:eastAsia="Calibri" w:hAnsi="Times New Roman" w:cs="Times New Roman"/>
          <w:sz w:val="25"/>
          <w:szCs w:val="25"/>
        </w:rPr>
        <w:t>Ф, мировой судья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E0610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Громада Сергея Викторовича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 xml:space="preserve">Исполнение административного ареста </w:t>
      </w:r>
      <w:r w:rsidRPr="003E0610">
        <w:rPr>
          <w:rFonts w:ascii="Times New Roman" w:eastAsia="Calibri" w:hAnsi="Times New Roman" w:cs="Times New Roman"/>
          <w:sz w:val="25"/>
          <w:szCs w:val="25"/>
        </w:rPr>
        <w:t>возложить на Межмуниципальный отдел МВД России «Красноперекопский».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>Срок административного ареста Громада С.В. исчислять с момента задержания.</w:t>
      </w:r>
    </w:p>
    <w:p w:rsidR="00122D68" w:rsidRPr="003E0610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</w:t>
      </w:r>
      <w:r w:rsidRPr="003E0610">
        <w:rPr>
          <w:rFonts w:ascii="Times New Roman" w:hAnsi="Times New Roman" w:cs="Times New Roman"/>
          <w:sz w:val="25"/>
          <w:szCs w:val="25"/>
        </w:rPr>
        <w:t>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3E0610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P="009948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Мировой судья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DA0D5F" w:rsidP="0099482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A0D5F" w:rsidP="00DA0D5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</w:t>
      </w:r>
      <w:r>
        <w:rPr>
          <w:rFonts w:ascii="Times New Roman" w:hAnsi="Times New Roman" w:cs="Times New Roman"/>
        </w:rPr>
        <w:t xml:space="preserve">Ю </w:t>
      </w:r>
    </w:p>
    <w:p w:rsidR="00DA0D5F" w:rsidP="00DA0D5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A0D5F" w:rsidP="00DA0D5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A0D5F" w:rsidP="00DA0D5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A0D5F" w:rsidP="00DA0D5F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DA0D5F" w:rsidRPr="003E0610" w:rsidP="00DA0D5F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05377"/>
    <w:rsid w:val="00220DD6"/>
    <w:rsid w:val="002B5C31"/>
    <w:rsid w:val="003E0610"/>
    <w:rsid w:val="004D6EDB"/>
    <w:rsid w:val="00554390"/>
    <w:rsid w:val="009546F1"/>
    <w:rsid w:val="0099482D"/>
    <w:rsid w:val="009B19BD"/>
    <w:rsid w:val="009E167F"/>
    <w:rsid w:val="00A970CA"/>
    <w:rsid w:val="00AB71DF"/>
    <w:rsid w:val="00B56AE1"/>
    <w:rsid w:val="00B97CC9"/>
    <w:rsid w:val="00DA0D5F"/>
    <w:rsid w:val="00EE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