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C9A" w:rsidRPr="00D57D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D57D7D">
        <w:rPr>
          <w:rFonts w:ascii="Times New Roman" w:eastAsia="Times New Roman" w:hAnsi="Times New Roman"/>
          <w:bCs/>
          <w:sz w:val="20"/>
          <w:szCs w:val="20"/>
        </w:rPr>
        <w:t>Дело № 5-60-147</w:t>
      </w:r>
      <w:r w:rsidRPr="00D57D7D">
        <w:rPr>
          <w:rFonts w:ascii="Times New Roman" w:eastAsia="Times New Roman" w:hAnsi="Times New Roman"/>
          <w:bCs/>
          <w:sz w:val="20"/>
          <w:szCs w:val="20"/>
        </w:rPr>
        <w:t>/2021</w:t>
      </w:r>
    </w:p>
    <w:p w:rsidR="00C85C9A" w:rsidRPr="00D57D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D57D7D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D57D7D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D57D7D" w:rsidR="00401A7D">
        <w:rPr>
          <w:rFonts w:ascii="Times New Roman" w:eastAsia="Times New Roman" w:hAnsi="Times New Roman"/>
          <w:bCs/>
          <w:sz w:val="20"/>
          <w:szCs w:val="20"/>
        </w:rPr>
        <w:t>0060-01-2021-000541-62</w:t>
      </w:r>
    </w:p>
    <w:p w:rsidR="00C85C9A" w:rsidRPr="00D57D7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D57D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D57D7D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D57D7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D57D7D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D57D7D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D57D7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 7</w:t>
      </w:r>
      <w:r w:rsidRPr="00D57D7D" w:rsidR="00D57D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7D7D" w:rsidR="002E272D">
        <w:rPr>
          <w:rFonts w:ascii="Times New Roman" w:eastAsia="Times New Roman" w:hAnsi="Times New Roman"/>
          <w:sz w:val="20"/>
          <w:szCs w:val="20"/>
        </w:rPr>
        <w:t>июня</w:t>
      </w:r>
      <w:r w:rsidRPr="00D57D7D" w:rsidR="00D57D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sz w:val="20"/>
          <w:szCs w:val="20"/>
        </w:rPr>
        <w:t>2021 года</w:t>
      </w:r>
      <w:r w:rsidRPr="00D57D7D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D57D7D">
        <w:rPr>
          <w:rFonts w:ascii="Times New Roman" w:eastAsia="Times New Roman" w:hAnsi="Times New Roman"/>
          <w:sz w:val="20"/>
          <w:szCs w:val="20"/>
        </w:rPr>
        <w:tab/>
      </w:r>
      <w:r w:rsidRPr="00D57D7D">
        <w:rPr>
          <w:rFonts w:ascii="Times New Roman" w:eastAsia="Times New Roman" w:hAnsi="Times New Roman"/>
          <w:sz w:val="20"/>
          <w:szCs w:val="20"/>
        </w:rPr>
        <w:tab/>
      </w:r>
      <w:r w:rsidRPr="00D57D7D">
        <w:rPr>
          <w:rFonts w:ascii="Times New Roman" w:eastAsia="Times New Roman" w:hAnsi="Times New Roman"/>
          <w:sz w:val="20"/>
          <w:szCs w:val="20"/>
        </w:rPr>
        <w:tab/>
      </w:r>
      <w:r w:rsidRPr="00D57D7D">
        <w:rPr>
          <w:rFonts w:ascii="Times New Roman" w:eastAsia="Times New Roman" w:hAnsi="Times New Roman"/>
          <w:sz w:val="20"/>
          <w:szCs w:val="20"/>
        </w:rPr>
        <w:tab/>
      </w:r>
      <w:r w:rsidRPr="00D57D7D">
        <w:rPr>
          <w:rFonts w:ascii="Times New Roman" w:eastAsia="Times New Roman" w:hAnsi="Times New Roman"/>
          <w:sz w:val="20"/>
          <w:szCs w:val="20"/>
        </w:rPr>
        <w:tab/>
      </w:r>
      <w:r w:rsidRPr="00D57D7D">
        <w:rPr>
          <w:rFonts w:ascii="Times New Roman" w:eastAsia="Times New Roman" w:hAnsi="Times New Roman"/>
          <w:sz w:val="20"/>
          <w:szCs w:val="20"/>
        </w:rPr>
        <w:tab/>
      </w:r>
      <w:r w:rsidRPr="00D57D7D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D57D7D">
        <w:rPr>
          <w:rFonts w:ascii="Times New Roman" w:eastAsia="Times New Roman" w:hAnsi="Times New Roman"/>
          <w:sz w:val="20"/>
          <w:szCs w:val="20"/>
        </w:rPr>
        <w:t>г</w:t>
      </w:r>
      <w:r w:rsidRPr="00D57D7D">
        <w:rPr>
          <w:rFonts w:ascii="Times New Roman" w:eastAsia="Times New Roman" w:hAnsi="Times New Roman"/>
          <w:sz w:val="20"/>
          <w:szCs w:val="20"/>
        </w:rPr>
        <w:t>. Красноперекопск</w:t>
      </w:r>
    </w:p>
    <w:p w:rsidR="00C85C9A" w:rsidRPr="00D57D7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D57D7D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57D7D">
        <w:rPr>
          <w:rFonts w:ascii="Times New Roman" w:eastAsia="Arial Unicode MS" w:hAnsi="Times New Roman"/>
          <w:sz w:val="20"/>
          <w:szCs w:val="20"/>
          <w:lang w:eastAsia="ru-RU"/>
        </w:rPr>
        <w:t>Исполняющий обязанности миров</w:t>
      </w:r>
      <w:r w:rsidRPr="00D57D7D" w:rsidR="001372E3">
        <w:rPr>
          <w:rFonts w:ascii="Times New Roman" w:eastAsia="Arial Unicode MS" w:hAnsi="Times New Roman"/>
          <w:sz w:val="20"/>
          <w:szCs w:val="20"/>
          <w:lang w:eastAsia="ru-RU"/>
        </w:rPr>
        <w:t>ого судьи судебного участка № 60</w:t>
      </w:r>
      <w:r w:rsidRPr="00D57D7D" w:rsidR="00D57D7D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D57D7D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 Республики Крым, м</w:t>
      </w:r>
      <w:r w:rsidRPr="00D57D7D">
        <w:rPr>
          <w:rFonts w:ascii="Times New Roman" w:eastAsia="Arial Unicode MS" w:hAnsi="Times New Roman"/>
          <w:sz w:val="20"/>
          <w:szCs w:val="20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D57D7D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57D7D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D57D7D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D57D7D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D57D7D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AD616B" w:rsidRPr="00D57D7D" w:rsidP="00401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Сулейманова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>Шаиба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>Абдулмеджитовича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2900D0" w:rsidRPr="00D57D7D" w:rsidP="002900D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D57D7D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2900D0" w:rsidRPr="00D57D7D" w:rsidP="002900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2900D0" w:rsidRPr="00D57D7D" w:rsidP="00D57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по результатам камеральной проверки (акт от 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>26.01.2021 № 28) установлено, что 05.08</w:t>
      </w:r>
      <w:r w:rsidRPr="00D57D7D">
        <w:rPr>
          <w:rFonts w:ascii="Times New Roman" w:eastAsia="Times New Roman" w:hAnsi="Times New Roman"/>
          <w:sz w:val="20"/>
          <w:szCs w:val="20"/>
        </w:rPr>
        <w:t>.202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>0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директор ООО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 xml:space="preserve">» (юридический адрес: 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>«…»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) Сулейманов Ш.А.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sz w:val="20"/>
          <w:szCs w:val="20"/>
        </w:rPr>
        <w:t>представил</w:t>
      </w:r>
      <w:r w:rsidRPr="00D57D7D" w:rsidR="00D57D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sz w:val="20"/>
          <w:szCs w:val="20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обеспечения за 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 xml:space="preserve">1 полугодие </w:t>
      </w:r>
      <w:r w:rsidRPr="00D57D7D">
        <w:rPr>
          <w:rFonts w:ascii="Times New Roman" w:eastAsia="Times New Roman" w:hAnsi="Times New Roman"/>
          <w:sz w:val="20"/>
          <w:szCs w:val="20"/>
        </w:rPr>
        <w:t>2020 год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>а в форме электронного документа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2900D0" w:rsidRPr="00D57D7D" w:rsidP="00D57D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>Согласно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электронного документа не позднее 25-го числа месяца, следующего за отчетным периодом.</w:t>
      </w:r>
    </w:p>
    <w:p w:rsidR="002900D0" w:rsidRPr="00D57D7D" w:rsidP="002900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          Исходя из вышеизложенного,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директор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ООО «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 xml:space="preserve">» Сулейманов Ш.А. 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 xml:space="preserve">1 полугодие </w:t>
      </w:r>
      <w:r w:rsidRPr="00D57D7D">
        <w:rPr>
          <w:rFonts w:ascii="Times New Roman" w:eastAsia="Times New Roman" w:hAnsi="Times New Roman"/>
          <w:sz w:val="20"/>
          <w:szCs w:val="20"/>
        </w:rPr>
        <w:t>2020 год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>а в срок не позднее 25.07.2020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в электронном виде. 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 xml:space="preserve">1 полугодие </w:t>
      </w:r>
      <w:r w:rsidRPr="00D57D7D">
        <w:rPr>
          <w:rFonts w:ascii="Times New Roman" w:eastAsia="Times New Roman" w:hAnsi="Times New Roman"/>
          <w:sz w:val="20"/>
          <w:szCs w:val="20"/>
        </w:rPr>
        <w:t>2020 год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 xml:space="preserve">а в электронном виде 05.08.2020,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 Ш.А. 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2900D0" w:rsidRPr="00D57D7D" w:rsidP="002900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>су</w:t>
      </w:r>
      <w:r w:rsidRPr="00D57D7D" w:rsidR="00401A7D">
        <w:rPr>
          <w:rFonts w:ascii="Times New Roman" w:eastAsia="Times New Roman" w:hAnsi="Times New Roman"/>
          <w:sz w:val="20"/>
          <w:szCs w:val="20"/>
          <w:lang w:eastAsia="ru-RU"/>
        </w:rPr>
        <w:t>дебное</w:t>
      </w:r>
      <w:r w:rsidRPr="00D57D7D" w:rsidR="00401A7D">
        <w:rPr>
          <w:rFonts w:ascii="Times New Roman" w:eastAsia="Times New Roman" w:hAnsi="Times New Roman"/>
          <w:sz w:val="20"/>
          <w:szCs w:val="20"/>
          <w:lang w:eastAsia="ru-RU"/>
        </w:rPr>
        <w:t xml:space="preserve"> заседании Сулейманов Ш.А.</w:t>
      </w:r>
      <w:r w:rsidRPr="00D57D7D" w:rsidR="00D57D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 xml:space="preserve">не явился, извещался надлежащим образом, </w:t>
      </w:r>
      <w:r w:rsidRPr="00D57D7D" w:rsidR="00401A7D">
        <w:rPr>
          <w:rFonts w:ascii="Times New Roman" w:eastAsia="Times New Roman" w:hAnsi="Times New Roman"/>
          <w:sz w:val="20"/>
          <w:szCs w:val="20"/>
          <w:lang w:eastAsia="ru-RU"/>
        </w:rPr>
        <w:t>что подтверждается почтовым уведомлением, причины неявки суду неизвестны, ходатайств об отложении рассмотрения дела не поступало.</w:t>
      </w:r>
    </w:p>
    <w:p w:rsidR="002900D0" w:rsidRPr="00D57D7D" w:rsidP="00290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          В связи с </w:t>
      </w:r>
      <w:r w:rsidRPr="00D57D7D">
        <w:rPr>
          <w:rFonts w:ascii="Times New Roman" w:eastAsia="Times New Roman" w:hAnsi="Times New Roman"/>
          <w:sz w:val="20"/>
          <w:szCs w:val="20"/>
        </w:rPr>
        <w:t>изложенным</w:t>
      </w:r>
      <w:r w:rsidRPr="00D57D7D">
        <w:rPr>
          <w:rFonts w:ascii="Times New Roman" w:eastAsia="Times New Roman" w:hAnsi="Times New Roman"/>
          <w:sz w:val="20"/>
          <w:szCs w:val="20"/>
        </w:rPr>
        <w:t>, мировой судья считает возможным рассмотреть дело в отсутствие</w:t>
      </w:r>
      <w:r w:rsidRPr="00D57D7D" w:rsidR="00401A7D">
        <w:rPr>
          <w:rFonts w:ascii="Times New Roman" w:eastAsia="Times New Roman" w:hAnsi="Times New Roman"/>
          <w:sz w:val="20"/>
          <w:szCs w:val="20"/>
          <w:lang w:eastAsia="ru-RU"/>
        </w:rPr>
        <w:t>Сулейманова Ш.А.</w:t>
      </w:r>
    </w:p>
    <w:p w:rsidR="002900D0" w:rsidRPr="00D57D7D" w:rsidP="002900D0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          Исследовав материалы дела, мировой судья считает, что событие правонарушения </w:t>
      </w:r>
      <w:r w:rsidRPr="00D57D7D">
        <w:rPr>
          <w:rFonts w:ascii="Times New Roman" w:eastAsia="Times New Roman" w:hAnsi="Times New Roman"/>
          <w:sz w:val="20"/>
          <w:szCs w:val="20"/>
        </w:rPr>
        <w:t>имело место и его подтверждают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 материалы дела: протокол об административном правонарушении 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 xml:space="preserve">от 20.02.2021 № </w:t>
      </w:r>
      <w:r w:rsidRPr="00D57D7D">
        <w:rPr>
          <w:rFonts w:ascii="Times New Roman" w:eastAsia="Times New Roman" w:hAnsi="Times New Roman"/>
          <w:sz w:val="20"/>
          <w:szCs w:val="20"/>
        </w:rPr>
        <w:t>2 (л.д. 1-2); копия выписки из Единого государственного реест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>ра юридических лиц (л.д. 3-11</w:t>
      </w:r>
      <w:r w:rsidRPr="00D57D7D">
        <w:rPr>
          <w:rFonts w:ascii="Times New Roman" w:eastAsia="Times New Roman" w:hAnsi="Times New Roman"/>
          <w:sz w:val="20"/>
          <w:szCs w:val="20"/>
        </w:rPr>
        <w:t>);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</w:t>
      </w:r>
      <w:r w:rsidRPr="00D57D7D">
        <w:rPr>
          <w:rFonts w:ascii="Times New Roman" w:eastAsia="Times New Roman" w:hAnsi="Times New Roman"/>
          <w:sz w:val="20"/>
          <w:szCs w:val="20"/>
        </w:rPr>
        <w:t>л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>.д.15-18</w:t>
      </w:r>
      <w:r w:rsidRPr="00D57D7D">
        <w:rPr>
          <w:rFonts w:ascii="Times New Roman" w:eastAsia="Times New Roman" w:hAnsi="Times New Roman"/>
          <w:sz w:val="20"/>
          <w:szCs w:val="20"/>
        </w:rPr>
        <w:t>), копия акта камеральной проверки №</w:t>
      </w:r>
      <w:r w:rsidRPr="00D57D7D" w:rsidR="00401A7D">
        <w:rPr>
          <w:rFonts w:ascii="Times New Roman" w:eastAsia="Times New Roman" w:hAnsi="Times New Roman"/>
          <w:sz w:val="20"/>
          <w:szCs w:val="20"/>
        </w:rPr>
        <w:t xml:space="preserve"> 28 от 26.01.2021 (л.д. 20</w:t>
      </w:r>
      <w:r w:rsidRPr="00D57D7D">
        <w:rPr>
          <w:rFonts w:ascii="Times New Roman" w:eastAsia="Times New Roman" w:hAnsi="Times New Roman"/>
          <w:sz w:val="20"/>
          <w:szCs w:val="20"/>
        </w:rPr>
        <w:t>).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D57D7D">
        <w:rPr>
          <w:rFonts w:ascii="Times New Roman" w:eastAsia="Times New Roman" w:hAnsi="Times New Roman"/>
          <w:sz w:val="20"/>
          <w:szCs w:val="20"/>
        </w:rPr>
        <w:t>–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>д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иректора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ООО «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>…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 xml:space="preserve">» Сулейманова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Шаиба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Абдулмеджитовича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D57D7D">
        <w:rPr>
          <w:rFonts w:ascii="Times New Roman" w:hAnsi="Times New Roman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D57D7D" w:rsidR="00D57D7D">
        <w:rPr>
          <w:rFonts w:ascii="Times New Roman" w:hAnsi="Times New Roman"/>
          <w:sz w:val="20"/>
          <w:szCs w:val="20"/>
        </w:rPr>
        <w:t xml:space="preserve"> </w:t>
      </w:r>
      <w:r w:rsidRPr="00D57D7D">
        <w:rPr>
          <w:rFonts w:ascii="Times New Roman" w:hAnsi="Times New Roman"/>
          <w:sz w:val="20"/>
          <w:szCs w:val="20"/>
        </w:rPr>
        <w:t>органы</w:t>
      </w:r>
      <w:r w:rsidRPr="00D57D7D" w:rsidR="00D57D7D">
        <w:rPr>
          <w:rFonts w:ascii="Times New Roman" w:hAnsi="Times New Roman"/>
          <w:sz w:val="20"/>
          <w:szCs w:val="20"/>
        </w:rPr>
        <w:t xml:space="preserve"> </w:t>
      </w:r>
      <w:r w:rsidRPr="00D57D7D">
        <w:rPr>
          <w:rFonts w:ascii="Times New Roman" w:hAnsi="Times New Roman"/>
          <w:sz w:val="20"/>
          <w:szCs w:val="20"/>
        </w:rPr>
        <w:t>Фонда социального страхования Российской Федерации.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57D7D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D57D7D">
        <w:rPr>
          <w:rFonts w:ascii="Times New Roman" w:hAnsi="Times New Roman"/>
          <w:sz w:val="20"/>
          <w:szCs w:val="20"/>
        </w:rPr>
        <w:t>Оснований для применения положений ст. 2.9 КоАП РФ судом не установлено.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color w:val="000000"/>
          <w:sz w:val="20"/>
          <w:szCs w:val="20"/>
        </w:rPr>
      </w:pPr>
      <w:r w:rsidRPr="00D57D7D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900D0" w:rsidRPr="00D57D7D" w:rsidP="00401A7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D57D7D">
        <w:rPr>
          <w:rFonts w:ascii="Times New Roman" w:hAnsi="Times New Roman"/>
          <w:sz w:val="20"/>
          <w:szCs w:val="20"/>
        </w:rPr>
        <w:t>Обстоятельств, смягчающи</w:t>
      </w:r>
      <w:r w:rsidRPr="00D57D7D" w:rsidR="00401A7D">
        <w:rPr>
          <w:rFonts w:ascii="Times New Roman" w:hAnsi="Times New Roman"/>
          <w:sz w:val="20"/>
          <w:szCs w:val="20"/>
        </w:rPr>
        <w:t>х и отягчающихответственность</w:t>
      </w:r>
      <w:r w:rsidRPr="00D57D7D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D57D7D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D57D7D" w:rsidR="00401A7D">
        <w:rPr>
          <w:rFonts w:ascii="Times New Roman" w:hAnsi="Times New Roman"/>
          <w:sz w:val="20"/>
          <w:szCs w:val="20"/>
        </w:rPr>
        <w:t>Сулеймановым Ш.А.</w:t>
      </w:r>
      <w:r w:rsidRPr="00D57D7D">
        <w:rPr>
          <w:rFonts w:ascii="Times New Roman" w:hAnsi="Times New Roman"/>
          <w:sz w:val="20"/>
          <w:szCs w:val="20"/>
        </w:rPr>
        <w:t xml:space="preserve"> административного правонарушения, личность виновного, его семейное и </w:t>
      </w:r>
      <w:r w:rsidRPr="00D57D7D">
        <w:rPr>
          <w:rFonts w:ascii="Times New Roman" w:hAnsi="Times New Roman"/>
          <w:sz w:val="20"/>
          <w:szCs w:val="20"/>
        </w:rPr>
        <w:t xml:space="preserve">материальное положение, </w:t>
      </w:r>
      <w:r w:rsidRPr="00D57D7D" w:rsidR="00401A7D">
        <w:rPr>
          <w:rFonts w:ascii="Times New Roman" w:hAnsi="Times New Roman"/>
          <w:sz w:val="20"/>
          <w:szCs w:val="20"/>
        </w:rPr>
        <w:t xml:space="preserve">отсутствие обстоятельств, смягчающих и </w:t>
      </w:r>
      <w:r w:rsidRPr="00D57D7D">
        <w:rPr>
          <w:rFonts w:ascii="Times New Roman" w:hAnsi="Times New Roman"/>
          <w:sz w:val="20"/>
          <w:szCs w:val="20"/>
        </w:rPr>
        <w:t>отягчающих административн</w:t>
      </w:r>
      <w:r w:rsidRPr="00D57D7D" w:rsidR="00401A7D">
        <w:rPr>
          <w:rFonts w:ascii="Times New Roman" w:hAnsi="Times New Roman"/>
          <w:sz w:val="20"/>
          <w:szCs w:val="20"/>
        </w:rPr>
        <w:t>ую ответственность</w:t>
      </w:r>
      <w:r w:rsidRPr="00D57D7D">
        <w:rPr>
          <w:rFonts w:ascii="Times New Roman" w:hAnsi="Times New Roman"/>
          <w:sz w:val="20"/>
          <w:szCs w:val="20"/>
        </w:rPr>
        <w:t>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Согласно </w:t>
      </w:r>
      <w:r w:rsidRPr="00D57D7D">
        <w:rPr>
          <w:rFonts w:ascii="Times New Roman" w:eastAsia="Times New Roman" w:hAnsi="Times New Roman"/>
          <w:sz w:val="20"/>
          <w:szCs w:val="20"/>
        </w:rPr>
        <w:t>ч</w:t>
      </w:r>
      <w:r w:rsidRPr="00D57D7D">
        <w:rPr>
          <w:rFonts w:ascii="Times New Roman" w:eastAsia="Times New Roman" w:hAnsi="Times New Roman"/>
          <w:sz w:val="20"/>
          <w:szCs w:val="20"/>
        </w:rPr>
        <w:t>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С учетом изложенного, мировой судья считает необходимым назначить должностному лицу наказание в виде штрафа в минимальном размере, предусмотренном </w:t>
      </w:r>
      <w:r w:rsidRPr="00D57D7D">
        <w:rPr>
          <w:rFonts w:ascii="Times New Roman" w:eastAsia="Times New Roman" w:hAnsi="Times New Roman"/>
          <w:sz w:val="20"/>
          <w:szCs w:val="20"/>
        </w:rPr>
        <w:t>ч</w:t>
      </w:r>
      <w:r w:rsidRPr="00D57D7D">
        <w:rPr>
          <w:rFonts w:ascii="Times New Roman" w:eastAsia="Times New Roman" w:hAnsi="Times New Roman"/>
          <w:sz w:val="20"/>
          <w:szCs w:val="20"/>
        </w:rPr>
        <w:t>. 2 ст. 15.33  КоАП РФ.</w:t>
      </w:r>
    </w:p>
    <w:p w:rsidR="002900D0" w:rsidRPr="00D57D7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D57D7D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D57D7D">
        <w:rPr>
          <w:rFonts w:ascii="Times New Roman" w:eastAsia="Times New Roman" w:hAnsi="Times New Roman"/>
          <w:sz w:val="20"/>
          <w:szCs w:val="20"/>
        </w:rPr>
        <w:t>, руководствуясь ст.ст. 29.9, 29.10, 30.3 Кодекса РФ об административных правонарушениях, мировой судья</w:t>
      </w:r>
    </w:p>
    <w:p w:rsidR="002900D0" w:rsidRPr="00D57D7D" w:rsidP="002900D0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0D0" w:rsidRPr="00D57D7D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2900D0" w:rsidRPr="00D57D7D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0D0" w:rsidRPr="00D57D7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Сулейманова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>Шаиба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>Абдулмеджитовича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D57D7D">
        <w:rPr>
          <w:rFonts w:ascii="Times New Roman" w:eastAsia="Times New Roman" w:hAnsi="Times New Roman"/>
          <w:sz w:val="20"/>
          <w:szCs w:val="20"/>
          <w:lang w:eastAsia="ru-RU"/>
        </w:rPr>
        <w:t>. 2 ст. 15.33 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2900D0" w:rsidRPr="00D57D7D" w:rsidP="002900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Реквизиты для уплаты административного штрафа: получатель УФК по Республике Крым (Г</w:t>
      </w:r>
      <w:r w:rsidRPr="00D57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У-</w:t>
      </w:r>
      <w:r w:rsidRPr="00D57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 Фонда социального страхования Российской Федерации по Республике Крым, л/с 04754С95020),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администрати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вный штраф по протоколу № 2 от 20.02</w:t>
      </w:r>
      <w:r w:rsidRPr="00D57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21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 xml:space="preserve">Сулейманов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Шаиб</w:t>
      </w:r>
      <w:r w:rsidRPr="00D57D7D" w:rsid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7D7D" w:rsidR="00401A7D">
        <w:rPr>
          <w:rFonts w:ascii="Times New Roman" w:eastAsia="Times New Roman" w:hAnsi="Times New Roman"/>
          <w:color w:val="000000"/>
          <w:sz w:val="20"/>
          <w:szCs w:val="20"/>
        </w:rPr>
        <w:t>Абдулмеджитович</w:t>
      </w:r>
      <w:r w:rsidRPr="00D57D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2900D0" w:rsidRPr="00D57D7D" w:rsidP="002900D0">
      <w:pPr>
        <w:spacing w:after="0" w:line="240" w:lineRule="auto"/>
        <w:ind w:firstLine="708"/>
        <w:contextualSpacing/>
        <w:jc w:val="both"/>
        <w:rPr>
          <w:rFonts w:eastAsia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900D0" w:rsidRPr="00D57D7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900D0" w:rsidRPr="00D57D7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57D7D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00D0" w:rsidRPr="00D57D7D" w:rsidP="002900D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D57D7D" w:rsidP="002900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900D0" w:rsidRPr="00D57D7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 xml:space="preserve">        Мировой судья:  </w:t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D57D7D">
        <w:rPr>
          <w:rFonts w:ascii="Times New Roman" w:eastAsia="Times New Roman" w:hAnsi="Times New Roman"/>
          <w:color w:val="000000"/>
          <w:sz w:val="20"/>
          <w:szCs w:val="20"/>
        </w:rPr>
        <w:tab/>
        <w:t>М.В. Матюшенко</w:t>
      </w:r>
    </w:p>
    <w:p w:rsidR="002900D0" w:rsidRPr="002900D0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RPr="002900D0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RPr="002900D0" w:rsidP="002900D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900D0" w:rsidRPr="002900D0" w:rsidP="002900D0">
      <w:pPr>
        <w:spacing w:after="20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900D0" w:rsidRPr="002900D0" w:rsidP="002900D0">
      <w:pPr>
        <w:spacing w:after="20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2900D0" w:rsidRPr="002900D0" w:rsidP="002900D0">
      <w:pPr>
        <w:spacing w:line="240" w:lineRule="auto"/>
        <w:contextualSpacing/>
        <w:rPr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Sect="00D57D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5751E"/>
    <w:rsid w:val="00081866"/>
    <w:rsid w:val="000B79AF"/>
    <w:rsid w:val="000F2DDF"/>
    <w:rsid w:val="00132EAA"/>
    <w:rsid w:val="001372E3"/>
    <w:rsid w:val="002330D2"/>
    <w:rsid w:val="002900D0"/>
    <w:rsid w:val="002E272D"/>
    <w:rsid w:val="003316CD"/>
    <w:rsid w:val="00401A7D"/>
    <w:rsid w:val="0040382E"/>
    <w:rsid w:val="004637FB"/>
    <w:rsid w:val="004C545C"/>
    <w:rsid w:val="005410B6"/>
    <w:rsid w:val="00653854"/>
    <w:rsid w:val="00672591"/>
    <w:rsid w:val="00683E5E"/>
    <w:rsid w:val="00772EED"/>
    <w:rsid w:val="00792772"/>
    <w:rsid w:val="009E5FED"/>
    <w:rsid w:val="00A94034"/>
    <w:rsid w:val="00AB3DFA"/>
    <w:rsid w:val="00AC72B4"/>
    <w:rsid w:val="00AD616B"/>
    <w:rsid w:val="00AF51D4"/>
    <w:rsid w:val="00B17C31"/>
    <w:rsid w:val="00B934AF"/>
    <w:rsid w:val="00C11086"/>
    <w:rsid w:val="00C5751E"/>
    <w:rsid w:val="00C85C9A"/>
    <w:rsid w:val="00D57D7D"/>
    <w:rsid w:val="00D70D9E"/>
    <w:rsid w:val="00F830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9DA7-9FAB-4EF8-9AD4-14E7477C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