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2EDA" w:rsidRPr="00CA3811" w:rsidP="00982E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Дело № 5-</w:t>
      </w:r>
      <w:r w:rsidRPr="00CA3811">
        <w:rPr>
          <w:rFonts w:ascii="Times New Roman" w:hAnsi="Times New Roman" w:cs="Times New Roman"/>
          <w:bCs/>
          <w:sz w:val="24"/>
          <w:szCs w:val="24"/>
        </w:rPr>
        <w:t>60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A3811" w:rsidR="00187229">
        <w:rPr>
          <w:rFonts w:ascii="Times New Roman" w:hAnsi="Times New Roman" w:cs="Times New Roman"/>
          <w:bCs/>
          <w:sz w:val="24"/>
          <w:szCs w:val="24"/>
        </w:rPr>
        <w:t>152</w:t>
      </w:r>
      <w:r w:rsidR="00187229">
        <w:rPr>
          <w:rFonts w:ascii="Times New Roman" w:hAnsi="Times New Roman" w:cs="Times New Roman"/>
          <w:bCs/>
          <w:sz w:val="24"/>
          <w:szCs w:val="24"/>
        </w:rPr>
        <w:t>/201</w:t>
      </w:r>
      <w:r w:rsidRPr="00CA3811" w:rsidR="00187229">
        <w:rPr>
          <w:rFonts w:ascii="Times New Roman" w:hAnsi="Times New Roman" w:cs="Times New Roman"/>
          <w:bCs/>
          <w:sz w:val="24"/>
          <w:szCs w:val="24"/>
        </w:rPr>
        <w:t>9</w:t>
      </w:r>
    </w:p>
    <w:p w:rsidR="00982EDA" w:rsidRPr="00CA3811" w:rsidP="0098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9C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87229" w:rsidRPr="00187229" w:rsidP="0098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982EDA" w:rsidRPr="009D09C8" w:rsidP="0098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EDA" w:rsidRPr="009D09C8" w:rsidP="0098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 апреля 2019</w:t>
      </w:r>
      <w:r w:rsidRPr="009D09C8">
        <w:rPr>
          <w:rFonts w:ascii="Times New Roman" w:hAnsi="Times New Roman" w:cs="Times New Roman"/>
          <w:sz w:val="24"/>
          <w:szCs w:val="24"/>
        </w:rPr>
        <w:t xml:space="preserve"> года                                                                   </w:t>
      </w:r>
      <w:r w:rsidRPr="009D09C8">
        <w:rPr>
          <w:rFonts w:ascii="Times New Roman" w:hAnsi="Times New Roman" w:cs="Times New Roman"/>
          <w:sz w:val="24"/>
          <w:szCs w:val="24"/>
        </w:rPr>
        <w:tab/>
      </w:r>
      <w:r w:rsidRPr="009D09C8">
        <w:rPr>
          <w:rFonts w:ascii="Times New Roman" w:hAnsi="Times New Roman" w:cs="Times New Roman"/>
          <w:sz w:val="24"/>
          <w:szCs w:val="24"/>
        </w:rPr>
        <w:tab/>
      </w:r>
    </w:p>
    <w:p w:rsidR="00982EDA" w:rsidRPr="009D09C8" w:rsidP="00982EDA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9D09C8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="00187229">
        <w:rPr>
          <w:rFonts w:eastAsia="Arial Unicode MS"/>
        </w:rPr>
        <w:t xml:space="preserve">, исполняющий обязанности мирового судьи </w:t>
      </w:r>
      <w:r w:rsidRPr="009D09C8">
        <w:rPr>
          <w:rFonts w:eastAsia="Arial Unicode MS"/>
        </w:rPr>
        <w:t xml:space="preserve"> </w:t>
      </w:r>
      <w:r w:rsidR="00187229">
        <w:rPr>
          <w:rFonts w:eastAsia="Arial Unicode MS"/>
        </w:rPr>
        <w:t>судебного участка № 60</w:t>
      </w:r>
      <w:r w:rsidRPr="009D09C8" w:rsidR="00187229">
        <w:rPr>
          <w:rFonts w:eastAsia="Arial Unicode MS"/>
        </w:rPr>
        <w:t xml:space="preserve"> Красноперекопского судебного района Республики Крым</w:t>
      </w:r>
      <w:r w:rsidRPr="009D09C8" w:rsidR="00187229">
        <w:t xml:space="preserve"> </w:t>
      </w:r>
      <w:r w:rsidRPr="009D09C8">
        <w:t xml:space="preserve">(296000, РФ, Республика Крым, г. Красноперекопск, 10 микрорайон, д. 4) Матюшенко М.В., </w:t>
      </w:r>
      <w:r w:rsidR="00187229">
        <w:t>рассмотрев в открытом судебном заседании дело об административном правонарушении, предусмотренном</w:t>
      </w:r>
      <w:r w:rsidR="00187229">
        <w:rPr>
          <w:rFonts w:eastAsia="Arial Unicode MS"/>
        </w:rPr>
        <w:t xml:space="preserve"> статьей</w:t>
      </w:r>
      <w:r w:rsidRPr="009D09C8">
        <w:rPr>
          <w:rFonts w:eastAsia="Arial Unicode MS"/>
        </w:rPr>
        <w:t xml:space="preserve"> 15.32 Кодекса Р</w:t>
      </w:r>
      <w:r w:rsidR="00187229">
        <w:rPr>
          <w:rFonts w:eastAsia="Arial Unicode MS"/>
        </w:rPr>
        <w:t xml:space="preserve">оссийской </w:t>
      </w:r>
      <w:r w:rsidRPr="009D09C8">
        <w:rPr>
          <w:rFonts w:eastAsia="Arial Unicode MS"/>
        </w:rPr>
        <w:t>Ф</w:t>
      </w:r>
      <w:r w:rsidR="00187229">
        <w:rPr>
          <w:rFonts w:eastAsia="Arial Unicode MS"/>
        </w:rPr>
        <w:t>едерации</w:t>
      </w:r>
      <w:r w:rsidRPr="009D09C8">
        <w:rPr>
          <w:rFonts w:eastAsia="Arial Unicode MS"/>
        </w:rPr>
        <w:t xml:space="preserve"> об административных правонарушениях </w:t>
      </w:r>
      <w:r w:rsidR="00187229">
        <w:rPr>
          <w:rFonts w:eastAsia="Arial Unicode MS"/>
        </w:rPr>
        <w:t xml:space="preserve">(далее – КоАП РФ) </w:t>
      </w:r>
      <w:r w:rsidRPr="009D09C8">
        <w:rPr>
          <w:rFonts w:eastAsia="Arial Unicode MS"/>
        </w:rPr>
        <w:t xml:space="preserve">в отношении </w:t>
      </w:r>
    </w:p>
    <w:p w:rsidR="00CA3811" w:rsidP="00CA3811">
      <w:pPr>
        <w:pStyle w:val="NormalWeb"/>
        <w:spacing w:before="0" w:beforeAutospacing="0" w:after="0" w:afterAutospacing="0"/>
        <w:jc w:val="both"/>
        <w:rPr>
          <w:rFonts w:eastAsia="Arial Unicode MS"/>
          <w:lang w:val="en-US"/>
        </w:rPr>
      </w:pPr>
      <w:r w:rsidRPr="009D09C8">
        <w:rPr>
          <w:color w:val="000000"/>
        </w:rPr>
        <w:t xml:space="preserve">               </w:t>
      </w:r>
      <w:r w:rsidR="00187229">
        <w:rPr>
          <w:color w:val="000000"/>
        </w:rPr>
        <w:t xml:space="preserve">    Епифановой Екатерины Ивановны, </w:t>
      </w:r>
      <w:r>
        <w:rPr>
          <w:rFonts w:eastAsia="Arial Unicode MS"/>
          <w:lang w:val="en-US"/>
        </w:rPr>
        <w:t>&lt;…&gt;</w:t>
      </w:r>
    </w:p>
    <w:p w:rsidR="00A84823" w:rsidRPr="009D09C8" w:rsidP="00CA3811">
      <w:pPr>
        <w:pStyle w:val="NormalWeb"/>
        <w:spacing w:before="0" w:beforeAutospacing="0" w:after="0" w:afterAutospacing="0"/>
        <w:jc w:val="both"/>
      </w:pPr>
      <w:r>
        <w:t>у</w:t>
      </w:r>
      <w:r w:rsidRPr="009D09C8">
        <w:t>становил:</w:t>
      </w:r>
    </w:p>
    <w:p w:rsidR="00A84823" w:rsidRPr="009D09C8" w:rsidP="00A8482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7348">
        <w:rPr>
          <w:rFonts w:ascii="Times New Roman" w:eastAsia="Arial Unicode MS" w:hAnsi="Times New Roman" w:cs="Times New Roman"/>
          <w:sz w:val="24"/>
          <w:szCs w:val="24"/>
        </w:rPr>
        <w:t>индивидуальный предприниматель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(далее – ИП) </w:t>
      </w:r>
      <w:r>
        <w:rPr>
          <w:rFonts w:ascii="Times New Roman" w:eastAsia="Arial Unicode MS" w:hAnsi="Times New Roman" w:cs="Times New Roman"/>
          <w:sz w:val="24"/>
          <w:szCs w:val="24"/>
        </w:rPr>
        <w:t>Епифанова Е.И.</w:t>
      </w: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 совершила правонарушение, предусмотренное ст. 15.32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КоАП РФ, при следующих обстоятельствах.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.01.2019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ИП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Епифанова Е.И.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заключила трудовой договор с наемным работником </w:t>
      </w:r>
      <w:r>
        <w:rPr>
          <w:rFonts w:ascii="Times New Roman" w:eastAsia="Arial Unicode MS" w:hAnsi="Times New Roman" w:cs="Times New Roman"/>
          <w:sz w:val="24"/>
          <w:szCs w:val="24"/>
        </w:rPr>
        <w:t>Чурсиной Л.Б.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.02.2019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ИП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Епифанова Е.И.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 представила в филиал № 9 Государственного учреждения – региональное отделение Фонда социального страхования РФ по Республике Крым заявление о регистрации в качестве страхователя физического лица.</w:t>
      </w:r>
    </w:p>
    <w:p w:rsidR="00187229" w:rsidRPr="00607348" w:rsidP="00187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>Таким образом, ИП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Епифанова Е.И.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 в нарушение п. 4 ч. 1 ст. 6 </w:t>
      </w:r>
      <w:r w:rsidRPr="00607348">
        <w:rPr>
          <w:rFonts w:ascii="Times New Roman" w:hAnsi="Times New Roman" w:cs="Times New Roman"/>
          <w:sz w:val="24"/>
          <w:szCs w:val="24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 предусматривающей, что р</w:t>
      </w:r>
      <w:r w:rsidRPr="00607348">
        <w:rPr>
          <w:rFonts w:ascii="Times New Roman" w:hAnsi="Times New Roman" w:cs="Times New Roman"/>
          <w:sz w:val="24"/>
          <w:szCs w:val="24"/>
        </w:rPr>
        <w:t>егистрация страхователей - физических лиц, обязанных уплачивать страховые взносы в связи с заключением гражданско-правового договора, предметом которого являются выполнение работ и (или) оказание услуг, договора авторского заказа,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348">
        <w:rPr>
          <w:rFonts w:ascii="Times New Roman" w:hAnsi="Times New Roman" w:cs="Times New Roman"/>
          <w:sz w:val="24"/>
          <w:szCs w:val="24"/>
        </w:rPr>
        <w:t xml:space="preserve">в территориальных органах страховщика по месту жительства страхователя на основании </w:t>
      </w:r>
      <w:r>
        <w:fldChar w:fldCharType="begin"/>
      </w:r>
      <w:r>
        <w:instrText xml:space="preserve"> HYPERLINK "consultantplus://offline/ref=D2AC576E40300BCA1FE1A55770D024D76FAAE70996F5ACE083A0E719FACD9DCAA8B0C49346B1D68BH1UDF" </w:instrText>
      </w:r>
      <w:r>
        <w:fldChar w:fldCharType="separate"/>
      </w:r>
      <w:r w:rsidRPr="00607348">
        <w:rPr>
          <w:rFonts w:ascii="Times New Roman" w:hAnsi="Times New Roman" w:cs="Times New Roman"/>
          <w:sz w:val="24"/>
          <w:szCs w:val="24"/>
        </w:rPr>
        <w:t>заявления</w:t>
      </w:r>
      <w:r>
        <w:fldChar w:fldCharType="end"/>
      </w:r>
      <w:r w:rsidRPr="00607348">
        <w:rPr>
          <w:rFonts w:ascii="Times New Roman" w:hAnsi="Times New Roman" w:cs="Times New Roman"/>
          <w:sz w:val="24"/>
          <w:szCs w:val="24"/>
        </w:rPr>
        <w:t xml:space="preserve"> о регистрации в качестве страхователя, представляемого в срок не позднее 30 календарных дней со дня заключения указанного договора.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В судебное заседание </w:t>
      </w:r>
      <w:r w:rsidRPr="00607348">
        <w:rPr>
          <w:rFonts w:ascii="Times New Roman" w:eastAsia="Calibri" w:hAnsi="Times New Roman" w:cs="Times New Roman"/>
          <w:sz w:val="24"/>
          <w:szCs w:val="24"/>
        </w:rPr>
        <w:t>ИП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Епифанова Е.И.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не явилась, о времени и месте рассмотрения дела извещена надлежащим образом. Согласно ч. 2 ст. 25.1, ст. 25.15 КоАП РФ мировой судья счёл возможным рассмотреть </w:t>
      </w:r>
      <w:r>
        <w:rPr>
          <w:rFonts w:ascii="Times New Roman" w:eastAsia="Arial Unicode MS" w:hAnsi="Times New Roman" w:cs="Times New Roman"/>
          <w:sz w:val="24"/>
          <w:szCs w:val="24"/>
        </w:rPr>
        <w:t>дело в отсутствие Епифановой Е.И.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187229" w:rsidRPr="00607348" w:rsidP="001872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7348">
        <w:rPr>
          <w:rFonts w:ascii="Times New Roman" w:eastAsia="Arial Unicode MS" w:hAnsi="Times New Roman" w:cs="Times New Roman"/>
          <w:sz w:val="24"/>
          <w:szCs w:val="24"/>
        </w:rPr>
        <w:tab/>
        <w:t>Исследовав представленные материалы, прихожу к выводу о том, что вина ИП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Епифановой Е.И.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bCs/>
          <w:iCs/>
          <w:sz w:val="24"/>
          <w:szCs w:val="24"/>
        </w:rPr>
        <w:t>№ 13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</w:rPr>
        <w:t>01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.2019 (л.д. </w:t>
      </w:r>
      <w:r>
        <w:rPr>
          <w:rFonts w:ascii="Times New Roman" w:eastAsia="Arial Unicode MS" w:hAnsi="Times New Roman" w:cs="Times New Roman"/>
          <w:sz w:val="24"/>
          <w:szCs w:val="24"/>
        </w:rPr>
        <w:t>2-3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); выпиской из ЕГРИП (л.д. 4-5); </w:t>
      </w:r>
      <w:r w:rsidR="00DB369E">
        <w:rPr>
          <w:rFonts w:ascii="Times New Roman" w:eastAsia="Arial Unicode MS" w:hAnsi="Times New Roman" w:cs="Times New Roman"/>
          <w:sz w:val="24"/>
          <w:szCs w:val="24"/>
        </w:rPr>
        <w:t>копией конверта с почтовым штемпелем 14.02.20189 года (л.д. 10), копией описи вложений ценного письма (л.д. 11), копией заявления о регистрации в качестве страхователя физического лица (л.д. 12), копией трудового договора от 14.01.2019 года (л.д. 14-16), копией акта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B369E">
        <w:rPr>
          <w:rFonts w:ascii="Times New Roman" w:hAnsi="Times New Roman" w:cs="Times New Roman"/>
          <w:bCs/>
          <w:iCs/>
          <w:sz w:val="24"/>
          <w:szCs w:val="24"/>
        </w:rPr>
        <w:t xml:space="preserve">№ 9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камеральной проверки от </w:t>
      </w:r>
      <w:r w:rsidR="00DB369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DB369E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.2019 (л.д. </w:t>
      </w:r>
      <w:r w:rsidR="00DB369E">
        <w:rPr>
          <w:rFonts w:ascii="Times New Roman" w:eastAsia="Arial Unicode MS" w:hAnsi="Times New Roman" w:cs="Times New Roman"/>
          <w:sz w:val="24"/>
          <w:szCs w:val="24"/>
        </w:rPr>
        <w:t>20).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В силу п. 4 ч. 1 ст. 6 </w:t>
      </w:r>
      <w:r w:rsidRPr="00607348">
        <w:rPr>
          <w:rFonts w:ascii="Times New Roman" w:hAnsi="Times New Roman" w:cs="Times New Roman"/>
          <w:sz w:val="24"/>
          <w:szCs w:val="24"/>
        </w:rPr>
        <w:t>Фед</w:t>
      </w:r>
      <w:r w:rsidR="00DB369E">
        <w:rPr>
          <w:rFonts w:ascii="Times New Roman" w:hAnsi="Times New Roman" w:cs="Times New Roman"/>
          <w:sz w:val="24"/>
          <w:szCs w:val="24"/>
        </w:rPr>
        <w:t>ерального закона от 24.07.1998 №</w:t>
      </w:r>
      <w:r w:rsidRPr="00607348">
        <w:rPr>
          <w:rFonts w:ascii="Times New Roman" w:hAnsi="Times New Roman" w:cs="Times New Roman"/>
          <w:sz w:val="24"/>
          <w:szCs w:val="24"/>
        </w:rPr>
        <w:t xml:space="preserve"> 125-ФЗ «Об обязательном социальном страховании от несчастных случаев на производстве и профессиональных заболеваний»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607348">
        <w:rPr>
          <w:rFonts w:ascii="Times New Roman" w:hAnsi="Times New Roman" w:cs="Times New Roman"/>
          <w:sz w:val="24"/>
          <w:szCs w:val="24"/>
        </w:rPr>
        <w:t xml:space="preserve">егистрация страхователей - физических лиц, обязанных </w:t>
      </w:r>
      <w:r w:rsidRPr="00607348">
        <w:rPr>
          <w:rFonts w:ascii="Times New Roman" w:hAnsi="Times New Roman" w:cs="Times New Roman"/>
          <w:sz w:val="24"/>
          <w:szCs w:val="24"/>
        </w:rPr>
        <w:t xml:space="preserve">уплачивать страховые взносы в связи с заключением гражданско-правового договора, предметом которого являются выполнение работ и (или) оказание услуг, договора авторского заказа, осуществляется в территориальных органах страховщика по месту жительства страхователя на основании </w:t>
      </w:r>
      <w:r>
        <w:fldChar w:fldCharType="begin"/>
      </w:r>
      <w:r>
        <w:instrText xml:space="preserve"> HYPERLINK "consultantplus://offline/ref=D2AC576E40300BCA1FE1A55770D024D76FAAE70996F5ACE083A0E719FACD9DCAA8B0C49346B1D68BH1UDF" </w:instrText>
      </w:r>
      <w:r>
        <w:fldChar w:fldCharType="separate"/>
      </w:r>
      <w:r w:rsidRPr="00607348">
        <w:rPr>
          <w:rFonts w:ascii="Times New Roman" w:hAnsi="Times New Roman" w:cs="Times New Roman"/>
          <w:sz w:val="24"/>
          <w:szCs w:val="24"/>
        </w:rPr>
        <w:t>заявления</w:t>
      </w:r>
      <w:r>
        <w:fldChar w:fldCharType="end"/>
      </w:r>
      <w:r w:rsidRPr="00607348">
        <w:rPr>
          <w:rFonts w:ascii="Times New Roman" w:hAnsi="Times New Roman" w:cs="Times New Roman"/>
          <w:sz w:val="24"/>
          <w:szCs w:val="24"/>
        </w:rPr>
        <w:t xml:space="preserve"> о регистрации в качестве страхователя, представляемого в срок не позднее 30 календарных дней со дня заключения указанного договора.</w:t>
      </w:r>
    </w:p>
    <w:p w:rsidR="00187229" w:rsidRPr="00607348" w:rsidP="00DB3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данной нормы</w:t>
      </w:r>
      <w:r w:rsidR="00DB369E">
        <w:rPr>
          <w:rFonts w:ascii="Times New Roman" w:eastAsia="Calibri" w:hAnsi="Times New Roman" w:cs="Times New Roman"/>
          <w:sz w:val="24"/>
          <w:szCs w:val="24"/>
        </w:rPr>
        <w:t xml:space="preserve"> Епифановой Е.И.</w:t>
      </w: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187229" w:rsidRPr="00607348" w:rsidP="00187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B369E">
        <w:rPr>
          <w:rFonts w:ascii="Times New Roman" w:eastAsia="Arial Unicode MS" w:hAnsi="Times New Roman" w:cs="Times New Roman"/>
          <w:sz w:val="24"/>
          <w:szCs w:val="24"/>
        </w:rPr>
        <w:t xml:space="preserve">Епифановой Е.И. </w:t>
      </w:r>
      <w:r w:rsidRPr="00607348">
        <w:rPr>
          <w:rFonts w:ascii="Times New Roman" w:eastAsia="Arial Unicode MS" w:hAnsi="Times New Roman" w:cs="Times New Roman"/>
          <w:sz w:val="24"/>
          <w:szCs w:val="24"/>
        </w:rPr>
        <w:t xml:space="preserve">доказанной, мировой судья квалифицирует её действия по </w:t>
      </w:r>
      <w:r w:rsidR="00DB369E">
        <w:rPr>
          <w:rFonts w:ascii="Times New Roman" w:eastAsia="Calibri" w:hAnsi="Times New Roman" w:cs="Times New Roman"/>
          <w:sz w:val="24"/>
          <w:szCs w:val="24"/>
        </w:rPr>
        <w:t>статье</w:t>
      </w: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 15.32 КоАП РФ, – н</w:t>
      </w:r>
      <w:r w:rsidRPr="00607348">
        <w:rPr>
          <w:rFonts w:ascii="Times New Roman" w:hAnsi="Times New Roman" w:cs="Times New Roman"/>
          <w:sz w:val="24"/>
          <w:szCs w:val="24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6073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187229" w:rsidRPr="00DB369E" w:rsidP="00DB3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смягчающих и отягчающих </w:t>
      </w:r>
      <w:r w:rsidRPr="00607348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Епифановой Е.И., мировым судьей</w:t>
      </w: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87229" w:rsidRPr="00607348" w:rsidP="00187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DB369E">
        <w:rPr>
          <w:rFonts w:ascii="Times New Roman" w:eastAsia="Calibri" w:hAnsi="Times New Roman" w:cs="Times New Roman"/>
          <w:sz w:val="24"/>
          <w:szCs w:val="24"/>
        </w:rPr>
        <w:t>Епифановой Е.И.</w:t>
      </w:r>
      <w:r w:rsidRPr="0060734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="004E5175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 w:rsidRPr="00607348">
        <w:rPr>
          <w:rFonts w:ascii="Times New Roman" w:eastAsia="Calibri" w:hAnsi="Times New Roman" w:cs="Times New Roman"/>
          <w:sz w:val="24"/>
          <w:szCs w:val="24"/>
        </w:rPr>
        <w:t>админис</w:t>
      </w:r>
      <w:r w:rsidR="004E5175">
        <w:rPr>
          <w:rFonts w:ascii="Times New Roman" w:eastAsia="Calibri" w:hAnsi="Times New Roman" w:cs="Times New Roman"/>
          <w:sz w:val="24"/>
          <w:szCs w:val="24"/>
        </w:rPr>
        <w:t>тративную ответственность</w:t>
      </w:r>
      <w:r w:rsidRPr="006073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815" w:rsidRPr="004E5175" w:rsidP="004E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48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="004E5175">
        <w:rPr>
          <w:rFonts w:ascii="Times New Roman" w:eastAsia="Calibri" w:hAnsi="Times New Roman" w:cs="Times New Roman"/>
          <w:sz w:val="24"/>
          <w:szCs w:val="24"/>
        </w:rPr>
        <w:t>гими лицами.</w:t>
      </w:r>
    </w:p>
    <w:p w:rsidR="00F22767" w:rsidRPr="009D09C8" w:rsidP="004E5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63EC">
        <w:rPr>
          <w:rFonts w:ascii="Times New Roman" w:hAnsi="Times New Roman" w:cs="Times New Roman"/>
          <w:sz w:val="24"/>
          <w:szCs w:val="24"/>
        </w:rPr>
        <w:t>Руководствуясь ст.ст. 29.9, 29.10, Кодекса РФ об административных правонарушениях, мировой судья</w:t>
      </w:r>
    </w:p>
    <w:p w:rsidR="00F22767" w:rsidRPr="009D09C8" w:rsidP="005B15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9C8">
        <w:rPr>
          <w:rFonts w:ascii="Times New Roman" w:hAnsi="Times New Roman" w:cs="Times New Roman"/>
          <w:sz w:val="24"/>
          <w:szCs w:val="24"/>
        </w:rPr>
        <w:t>постановил:</w:t>
      </w:r>
    </w:p>
    <w:p w:rsidR="00F22767" w:rsidRPr="009D09C8" w:rsidP="005B155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09C8" w:rsidRPr="009D09C8" w:rsidP="009D09C8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Епифанову Екатерину Ивановну</w:t>
      </w:r>
      <w:r w:rsidRPr="009D09C8">
        <w:t xml:space="preserve"> признать виновной в совершении административного правонарушения, предусмотренного ст. 15.32  Кодекса РФ об административных правонарушениях и назначить ей наказание в виде административного штрафа в размере 500 (пятисот) рублей.</w:t>
      </w:r>
    </w:p>
    <w:p w:rsidR="009D09C8" w:rsidRPr="009D09C8" w:rsidP="009D09C8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</w:rPr>
      </w:pPr>
      <w:r w:rsidRPr="009D09C8">
        <w:rPr>
          <w:color w:val="000000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9D09C8" w:rsidRPr="009D09C8" w:rsidP="009D0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C8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187229">
        <w:rPr>
          <w:rFonts w:ascii="Times New Roman" w:hAnsi="Times New Roman" w:cs="Times New Roman"/>
          <w:sz w:val="24"/>
          <w:szCs w:val="24"/>
        </w:rPr>
        <w:t>ому судье судебного участка № 60</w:t>
      </w:r>
      <w:r w:rsidRPr="009D09C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9D09C8" w:rsidRPr="009D09C8" w:rsidP="009D0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C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D09C8" w:rsidRPr="009D09C8" w:rsidP="009D0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C8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D09C8" w:rsidRPr="009D09C8" w:rsidP="00187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C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D09C8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9D09C8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="00187229">
        <w:rPr>
          <w:rFonts w:ascii="Times New Roman" w:hAnsi="Times New Roman" w:cs="Times New Roman"/>
          <w:sz w:val="24"/>
          <w:szCs w:val="24"/>
        </w:rPr>
        <w:t>ого судью судебного участка № 60</w:t>
      </w:r>
      <w:r w:rsidRPr="009D09C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в Красноперекопский районный суд Республики Крым.</w:t>
      </w:r>
    </w:p>
    <w:p w:rsidR="009D09C8" w:rsidRPr="009D09C8" w:rsidP="009D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C8" w:rsidRPr="009D09C8" w:rsidP="009D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9C8">
        <w:rPr>
          <w:rFonts w:ascii="Times New Roman" w:hAnsi="Times New Roman" w:cs="Times New Roman"/>
          <w:color w:val="000000"/>
          <w:sz w:val="24"/>
          <w:szCs w:val="24"/>
        </w:rPr>
        <w:t xml:space="preserve">        Мировой судья:  </w:t>
      </w:r>
      <w:r w:rsidRPr="009D09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09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09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09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09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D09C8">
        <w:rPr>
          <w:rFonts w:ascii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9D09C8" w:rsidRPr="009D09C8" w:rsidP="009D09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767" w:rsidRPr="009D09C8" w:rsidP="005B15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9C8" w:rsidRPr="009D09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269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321408"/>
      <w:docPartObj>
        <w:docPartGallery w:val="Page Numbers (Bottom of Page)"/>
        <w:docPartUnique/>
      </w:docPartObj>
    </w:sdtPr>
    <w:sdtContent>
      <w:p w:rsidR="00DB36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67"/>
    <w:rsid w:val="000D16DB"/>
    <w:rsid w:val="000D31D4"/>
    <w:rsid w:val="00176088"/>
    <w:rsid w:val="00187229"/>
    <w:rsid w:val="00196DCD"/>
    <w:rsid w:val="0020268B"/>
    <w:rsid w:val="00260C21"/>
    <w:rsid w:val="004C4A80"/>
    <w:rsid w:val="004E5175"/>
    <w:rsid w:val="00564815"/>
    <w:rsid w:val="00576553"/>
    <w:rsid w:val="005B155D"/>
    <w:rsid w:val="00607348"/>
    <w:rsid w:val="006917C9"/>
    <w:rsid w:val="008040FD"/>
    <w:rsid w:val="008D13DA"/>
    <w:rsid w:val="00982EDA"/>
    <w:rsid w:val="009A2C1E"/>
    <w:rsid w:val="009D09C8"/>
    <w:rsid w:val="009E27CE"/>
    <w:rsid w:val="009E709C"/>
    <w:rsid w:val="00A06FC8"/>
    <w:rsid w:val="00A26925"/>
    <w:rsid w:val="00A84823"/>
    <w:rsid w:val="00AA0176"/>
    <w:rsid w:val="00B263EC"/>
    <w:rsid w:val="00CA3811"/>
    <w:rsid w:val="00CC2A2D"/>
    <w:rsid w:val="00D148D7"/>
    <w:rsid w:val="00D5708B"/>
    <w:rsid w:val="00D7224D"/>
    <w:rsid w:val="00DB369E"/>
    <w:rsid w:val="00E70F99"/>
    <w:rsid w:val="00EE3547"/>
    <w:rsid w:val="00F22767"/>
    <w:rsid w:val="00F83AEE"/>
    <w:rsid w:val="00F90F0F"/>
    <w:rsid w:val="00FD0E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8D2F7B-AC23-4F77-8F43-DBBD8938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27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5B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20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0268B"/>
  </w:style>
  <w:style w:type="paragraph" w:styleId="Footer">
    <w:name w:val="footer"/>
    <w:basedOn w:val="Normal"/>
    <w:link w:val="a0"/>
    <w:uiPriority w:val="99"/>
    <w:unhideWhenUsed/>
    <w:rsid w:val="0020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268B"/>
  </w:style>
  <w:style w:type="character" w:customStyle="1" w:styleId="1">
    <w:name w:val="Основной текст1"/>
    <w:basedOn w:val="DefaultParagraphFont"/>
    <w:rsid w:val="009D09C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3BAC-374D-4556-895F-CCC2F2C4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