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16BC" w:rsidRPr="009016BC" w:rsidP="009016BC">
      <w:pPr>
        <w:jc w:val="right"/>
        <w:rPr>
          <w:sz w:val="22"/>
          <w:szCs w:val="22"/>
        </w:rPr>
      </w:pPr>
      <w:r w:rsidRPr="009016BC">
        <w:rPr>
          <w:sz w:val="22"/>
          <w:szCs w:val="22"/>
        </w:rPr>
        <w:t>Дело № 5-60-154/2025</w:t>
      </w:r>
    </w:p>
    <w:p w:rsidR="009016BC" w:rsidRPr="009016BC" w:rsidP="009016BC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016BC">
        <w:rPr>
          <w:sz w:val="22"/>
          <w:szCs w:val="22"/>
        </w:rPr>
        <w:t>УИД: 91</w:t>
      </w:r>
      <w:r w:rsidRPr="009016BC">
        <w:rPr>
          <w:sz w:val="22"/>
          <w:szCs w:val="22"/>
          <w:lang w:val="en-US"/>
        </w:rPr>
        <w:t>MS</w:t>
      </w:r>
      <w:r w:rsidRPr="009016BC">
        <w:rPr>
          <w:sz w:val="22"/>
          <w:szCs w:val="22"/>
        </w:rPr>
        <w:t>0060-01-2025-001064-12</w:t>
      </w:r>
    </w:p>
    <w:p w:rsidR="009016BC" w:rsidRPr="009016BC" w:rsidP="009016B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9016BC" w:rsidRPr="009016BC" w:rsidP="009016BC">
      <w:pPr>
        <w:jc w:val="center"/>
        <w:rPr>
          <w:sz w:val="22"/>
          <w:szCs w:val="22"/>
        </w:rPr>
      </w:pPr>
      <w:r w:rsidRPr="009016BC">
        <w:rPr>
          <w:sz w:val="22"/>
          <w:szCs w:val="22"/>
        </w:rPr>
        <w:t>П</w:t>
      </w:r>
      <w:r w:rsidRPr="009016BC">
        <w:rPr>
          <w:sz w:val="22"/>
          <w:szCs w:val="22"/>
        </w:rPr>
        <w:t xml:space="preserve"> О С Т А Н О В Л Е Н И Е</w:t>
      </w:r>
    </w:p>
    <w:p w:rsidR="009016BC" w:rsidRPr="009016BC" w:rsidP="009016BC">
      <w:pPr>
        <w:jc w:val="center"/>
        <w:rPr>
          <w:sz w:val="22"/>
          <w:szCs w:val="22"/>
        </w:rPr>
      </w:pPr>
      <w:r w:rsidRPr="009016BC">
        <w:rPr>
          <w:sz w:val="22"/>
          <w:szCs w:val="22"/>
        </w:rPr>
        <w:t>по делу об административном правонарушении</w:t>
      </w:r>
    </w:p>
    <w:p w:rsidR="009016BC" w:rsidRPr="009016BC" w:rsidP="009016BC">
      <w:pPr>
        <w:rPr>
          <w:sz w:val="22"/>
          <w:szCs w:val="22"/>
        </w:rPr>
      </w:pPr>
    </w:p>
    <w:p w:rsidR="009016BC" w:rsidRPr="009016BC" w:rsidP="009016BC">
      <w:pPr>
        <w:rPr>
          <w:sz w:val="22"/>
          <w:szCs w:val="22"/>
        </w:rPr>
      </w:pPr>
      <w:r w:rsidRPr="009016BC">
        <w:rPr>
          <w:sz w:val="22"/>
          <w:szCs w:val="22"/>
        </w:rPr>
        <w:t>22 июля 2025 года                                                                                       г. Красноперекопск</w:t>
      </w:r>
    </w:p>
    <w:p w:rsidR="009016BC" w:rsidRPr="009016BC" w:rsidP="009016BC">
      <w:pPr>
        <w:rPr>
          <w:sz w:val="22"/>
          <w:szCs w:val="22"/>
        </w:rPr>
      </w:pPr>
    </w:p>
    <w:p w:rsidR="009016BC" w:rsidRPr="009016BC" w:rsidP="009016BC">
      <w:pPr>
        <w:ind w:firstLine="708"/>
        <w:jc w:val="both"/>
        <w:rPr>
          <w:sz w:val="22"/>
          <w:szCs w:val="22"/>
        </w:rPr>
      </w:pPr>
      <w:r w:rsidRPr="009016BC">
        <w:rPr>
          <w:sz w:val="22"/>
          <w:szCs w:val="22"/>
        </w:rPr>
        <w:t xml:space="preserve">Исполняющий обязанности мирового судьи судебного участка № 60 </w:t>
      </w:r>
      <w:r w:rsidRPr="009016BC">
        <w:rPr>
          <w:sz w:val="22"/>
          <w:szCs w:val="22"/>
        </w:rPr>
        <w:t>Красноперекопского</w:t>
      </w:r>
      <w:r w:rsidRPr="009016BC">
        <w:rPr>
          <w:sz w:val="22"/>
          <w:szCs w:val="22"/>
        </w:rPr>
        <w:t xml:space="preserve"> судебного района Республики Крым,  мировой судья судебного участка № 59 </w:t>
      </w:r>
      <w:r w:rsidRPr="009016BC">
        <w:rPr>
          <w:sz w:val="22"/>
          <w:szCs w:val="22"/>
        </w:rPr>
        <w:t>Красноперекопского</w:t>
      </w:r>
      <w:r w:rsidRPr="009016BC">
        <w:rPr>
          <w:sz w:val="22"/>
          <w:szCs w:val="22"/>
        </w:rPr>
        <w:t xml:space="preserve"> судебного района Республики Крым </w:t>
      </w:r>
      <w:r w:rsidRPr="009016BC">
        <w:rPr>
          <w:sz w:val="22"/>
          <w:szCs w:val="22"/>
        </w:rPr>
        <w:t>Мердымшаева</w:t>
      </w:r>
      <w:r w:rsidRPr="009016BC">
        <w:rPr>
          <w:sz w:val="22"/>
          <w:szCs w:val="22"/>
        </w:rPr>
        <w:t xml:space="preserve"> Д.Р. (296002, РФ, Республика Крым, г. Красноперекопск, микрорайон 10, дом 4), рассмотрев в открытом судебном заседании дело об административном правонарушении, предусмотренном статьей 19.13 Кодекса Российской Федерации об административных правонарушениях (далее – КоАП РФ) в отношении </w:t>
      </w:r>
    </w:p>
    <w:p w:rsidR="009016BC" w:rsidRPr="009016BC" w:rsidP="009016BC">
      <w:pPr>
        <w:ind w:firstLine="709"/>
        <w:jc w:val="both"/>
        <w:rPr>
          <w:sz w:val="22"/>
          <w:szCs w:val="22"/>
        </w:rPr>
      </w:pPr>
      <w:r w:rsidRPr="009016BC">
        <w:rPr>
          <w:sz w:val="22"/>
          <w:szCs w:val="22"/>
        </w:rPr>
        <w:t xml:space="preserve">Масюк Татьяны Ивановны, </w:t>
      </w:r>
      <w:r w:rsidRPr="009016BC">
        <w:rPr>
          <w:bCs/>
          <w:iCs/>
          <w:sz w:val="22"/>
          <w:szCs w:val="22"/>
        </w:rPr>
        <w:t xml:space="preserve">&lt;персональные данные&gt; </w:t>
      </w:r>
      <w:r w:rsidRPr="009016BC">
        <w:rPr>
          <w:sz w:val="22"/>
          <w:szCs w:val="22"/>
        </w:rPr>
        <w:t>личность</w:t>
      </w:r>
      <w:r w:rsidRPr="009016BC">
        <w:rPr>
          <w:sz w:val="22"/>
          <w:szCs w:val="22"/>
        </w:rPr>
        <w:t xml:space="preserve"> которой установлена на основании материалов дела,</w:t>
      </w:r>
    </w:p>
    <w:p w:rsidR="009016BC" w:rsidRPr="009016BC" w:rsidP="009016BC">
      <w:pPr>
        <w:jc w:val="both"/>
        <w:rPr>
          <w:sz w:val="22"/>
          <w:szCs w:val="22"/>
        </w:rPr>
      </w:pPr>
    </w:p>
    <w:p w:rsidR="009016BC" w:rsidRPr="009016BC" w:rsidP="009016BC">
      <w:pPr>
        <w:jc w:val="center"/>
        <w:rPr>
          <w:sz w:val="22"/>
          <w:szCs w:val="22"/>
        </w:rPr>
      </w:pPr>
      <w:r w:rsidRPr="009016BC">
        <w:rPr>
          <w:sz w:val="22"/>
          <w:szCs w:val="22"/>
        </w:rPr>
        <w:t xml:space="preserve">у с т а н о в и </w:t>
      </w:r>
      <w:r w:rsidRPr="009016BC">
        <w:rPr>
          <w:sz w:val="22"/>
          <w:szCs w:val="22"/>
        </w:rPr>
        <w:t>л</w:t>
      </w:r>
      <w:r w:rsidRPr="009016BC">
        <w:rPr>
          <w:sz w:val="22"/>
          <w:szCs w:val="22"/>
        </w:rPr>
        <w:t>:</w:t>
      </w:r>
    </w:p>
    <w:p w:rsidR="009016BC" w:rsidRPr="009016BC" w:rsidP="009016BC">
      <w:pPr>
        <w:jc w:val="both"/>
        <w:rPr>
          <w:sz w:val="22"/>
          <w:szCs w:val="22"/>
        </w:rPr>
      </w:pPr>
    </w:p>
    <w:p w:rsidR="009016BC" w:rsidRPr="009016BC" w:rsidP="009016BC">
      <w:pPr>
        <w:ind w:firstLine="708"/>
        <w:jc w:val="both"/>
        <w:rPr>
          <w:sz w:val="22"/>
          <w:szCs w:val="22"/>
        </w:rPr>
      </w:pPr>
      <w:r w:rsidRPr="009016BC">
        <w:rPr>
          <w:sz w:val="22"/>
          <w:szCs w:val="22"/>
        </w:rPr>
        <w:t xml:space="preserve">11.06.2025 г. в 13-25 час. </w:t>
      </w:r>
      <w:r w:rsidRPr="009016BC">
        <w:rPr>
          <w:sz w:val="22"/>
          <w:szCs w:val="22"/>
        </w:rPr>
        <w:t xml:space="preserve">Масюк Т.И. находясь по адресу: </w:t>
      </w:r>
      <w:r w:rsidRPr="009016BC">
        <w:rPr>
          <w:bCs/>
          <w:iCs/>
          <w:sz w:val="22"/>
          <w:szCs w:val="22"/>
        </w:rPr>
        <w:t>&lt;адрес&gt;</w:t>
      </w:r>
      <w:r w:rsidRPr="009016BC">
        <w:rPr>
          <w:bCs/>
          <w:iCs/>
          <w:sz w:val="22"/>
          <w:szCs w:val="22"/>
        </w:rPr>
        <w:t xml:space="preserve">, </w:t>
      </w:r>
      <w:r w:rsidRPr="009016BC">
        <w:rPr>
          <w:sz w:val="22"/>
          <w:szCs w:val="22"/>
        </w:rPr>
        <w:t>осуществила заведомо ложный вызов специальной службы «Полиция» по линии «102» и сообщила заведомо ложное сообщение, а именно о том, что 11.06.2025 примерно в 13 час. 25 мин. ей причинили телесные повреждения, что в ходе проверки своего подтверждения не нашло, чем нарушила нормальный порядок действий специальной службы – полиция.</w:t>
      </w:r>
    </w:p>
    <w:p w:rsidR="009016BC" w:rsidRPr="009016BC" w:rsidP="009016BC">
      <w:pPr>
        <w:shd w:val="clear" w:color="auto" w:fill="FFFFFF"/>
        <w:ind w:right="-2" w:firstLine="709"/>
        <w:jc w:val="both"/>
        <w:rPr>
          <w:sz w:val="22"/>
          <w:szCs w:val="22"/>
        </w:rPr>
      </w:pPr>
      <w:r w:rsidRPr="009016BC">
        <w:rPr>
          <w:sz w:val="22"/>
          <w:szCs w:val="22"/>
        </w:rPr>
        <w:t xml:space="preserve">В судебное заседание Масюк Т.И. не явилась, будучи надлежаще извещенная о времени и месте рассмотрения дела, заявлений о причине неявки и ходатайств об отложении рассмотрения дела не поступило. </w:t>
      </w:r>
    </w:p>
    <w:p w:rsidR="009016BC" w:rsidRPr="009016BC" w:rsidP="009016BC">
      <w:pPr>
        <w:shd w:val="clear" w:color="auto" w:fill="FFFFFF"/>
        <w:ind w:right="-2" w:firstLine="709"/>
        <w:jc w:val="both"/>
        <w:rPr>
          <w:sz w:val="22"/>
          <w:szCs w:val="22"/>
        </w:rPr>
      </w:pPr>
      <w:r w:rsidRPr="009016BC">
        <w:rPr>
          <w:sz w:val="22"/>
          <w:szCs w:val="22"/>
        </w:rPr>
        <w:t>Учитывая положения ч. 2 ст. 25.1, ст. 25.15 КоАП РФ, считаю возможным рассмотреть дело в отсутствие Масюк Т.И., поскольку её неявка не препятствует всестороннему, полному и объективному выяснению всех обстоятельств дела.</w:t>
      </w:r>
    </w:p>
    <w:p w:rsidR="009016BC" w:rsidRPr="009016BC" w:rsidP="009016BC">
      <w:pPr>
        <w:shd w:val="clear" w:color="auto" w:fill="FFFFFF"/>
        <w:ind w:right="-2" w:firstLine="709"/>
        <w:jc w:val="both"/>
        <w:rPr>
          <w:sz w:val="22"/>
          <w:szCs w:val="22"/>
        </w:rPr>
      </w:pPr>
      <w:r w:rsidRPr="009016BC">
        <w:rPr>
          <w:sz w:val="22"/>
          <w:szCs w:val="22"/>
        </w:rPr>
        <w:t>Исследовав материалы дела, прихожу к следующим выводам.</w:t>
      </w:r>
    </w:p>
    <w:p w:rsidR="009016BC" w:rsidRPr="009016BC" w:rsidP="009016BC">
      <w:pPr>
        <w:ind w:firstLine="709"/>
        <w:jc w:val="both"/>
        <w:rPr>
          <w:sz w:val="22"/>
          <w:szCs w:val="22"/>
        </w:rPr>
      </w:pPr>
      <w:r w:rsidRPr="009016BC">
        <w:rPr>
          <w:color w:val="000000"/>
          <w:sz w:val="22"/>
          <w:szCs w:val="22"/>
          <w:shd w:val="clear" w:color="auto" w:fill="FFFFFF"/>
        </w:rPr>
        <w:t>Статья</w:t>
      </w:r>
      <w:r w:rsidRPr="009016BC"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 19.13</w:t>
      </w:r>
      <w:r w:rsidRPr="009016BC">
        <w:rPr>
          <w:color w:val="000000"/>
          <w:sz w:val="22"/>
          <w:szCs w:val="22"/>
          <w:shd w:val="clear" w:color="auto" w:fill="FFFFFF"/>
        </w:rPr>
        <w:t xml:space="preserve"> </w:t>
      </w:r>
      <w:r w:rsidRPr="009016BC">
        <w:rPr>
          <w:color w:val="000000"/>
          <w:sz w:val="22"/>
          <w:szCs w:val="22"/>
        </w:rPr>
        <w:t>КоАП РФ</w:t>
      </w:r>
      <w:r w:rsidRPr="009016BC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9016BC">
        <w:rPr>
          <w:color w:val="000000"/>
          <w:sz w:val="22"/>
          <w:szCs w:val="22"/>
          <w:shd w:val="clear" w:color="auto" w:fill="FFFFFF"/>
        </w:rPr>
        <w:t xml:space="preserve">предусматривает ответственность за </w:t>
      </w:r>
      <w:r w:rsidRPr="009016BC">
        <w:rPr>
          <w:sz w:val="22"/>
          <w:szCs w:val="22"/>
        </w:rPr>
        <w:t xml:space="preserve">заведомо ложный вызов полиции, </w:t>
      </w:r>
      <w:r w:rsidRPr="009016BC">
        <w:rPr>
          <w:color w:val="000000"/>
          <w:sz w:val="22"/>
          <w:szCs w:val="22"/>
          <w:shd w:val="clear" w:color="auto" w:fill="FFFFFF"/>
        </w:rPr>
        <w:t xml:space="preserve">и влечёт за собой назначение наказания в виде </w:t>
      </w:r>
      <w:r w:rsidRPr="009016BC">
        <w:rPr>
          <w:sz w:val="22"/>
          <w:szCs w:val="22"/>
        </w:rPr>
        <w:t>административного штрафа от одной тысячи до одной тысячи пятисот рублей.</w:t>
      </w:r>
    </w:p>
    <w:p w:rsidR="009016BC" w:rsidRPr="009016BC" w:rsidP="009016BC">
      <w:pPr>
        <w:pStyle w:val="ConsPlusNormal"/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9016BC">
        <w:rPr>
          <w:color w:val="000000"/>
          <w:sz w:val="22"/>
          <w:szCs w:val="22"/>
          <w:shd w:val="clear" w:color="auto" w:fill="FFFFFF"/>
        </w:rPr>
        <w:t>В соответствии со ст.</w:t>
      </w:r>
      <w:r w:rsidRPr="009016BC"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 </w:t>
      </w:r>
      <w:r w:rsidRPr="009016BC">
        <w:rPr>
          <w:sz w:val="22"/>
          <w:szCs w:val="22"/>
          <w:bdr w:val="none" w:sz="0" w:space="0" w:color="auto" w:frame="1"/>
        </w:rPr>
        <w:t xml:space="preserve">26.2 </w:t>
      </w:r>
      <w:r w:rsidRPr="009016BC">
        <w:rPr>
          <w:sz w:val="22"/>
          <w:szCs w:val="22"/>
        </w:rPr>
        <w:t>КоАП РФ</w:t>
      </w:r>
      <w:r w:rsidRPr="009016BC">
        <w:rPr>
          <w:sz w:val="22"/>
          <w:szCs w:val="22"/>
          <w:bdr w:val="none" w:sz="0" w:space="0" w:color="auto" w:frame="1"/>
        </w:rPr>
        <w:t xml:space="preserve"> </w:t>
      </w:r>
      <w:r w:rsidRPr="009016BC">
        <w:rPr>
          <w:color w:val="000000"/>
          <w:sz w:val="22"/>
          <w:szCs w:val="22"/>
          <w:shd w:val="clear" w:color="auto" w:fill="FFFFFF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9016BC">
        <w:rPr>
          <w:color w:val="000000"/>
          <w:sz w:val="22"/>
          <w:szCs w:val="22"/>
          <w:shd w:val="clear" w:color="auto" w:fill="FFFFFF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016BC" w:rsidRPr="009016BC" w:rsidP="009016BC">
      <w:pPr>
        <w:pStyle w:val="ConsPlusNormal"/>
        <w:ind w:firstLine="708"/>
        <w:jc w:val="both"/>
        <w:rPr>
          <w:sz w:val="22"/>
          <w:szCs w:val="22"/>
        </w:rPr>
      </w:pPr>
      <w:r w:rsidRPr="009016BC">
        <w:rPr>
          <w:color w:val="000000"/>
          <w:sz w:val="22"/>
          <w:szCs w:val="22"/>
          <w:shd w:val="clear" w:color="auto" w:fill="FFFFFF"/>
        </w:rPr>
        <w:t>По правилам ст.</w:t>
      </w:r>
      <w:r w:rsidRPr="009016BC"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 </w:t>
      </w:r>
      <w:r w:rsidRPr="009016BC">
        <w:rPr>
          <w:sz w:val="22"/>
          <w:szCs w:val="22"/>
          <w:bdr w:val="none" w:sz="0" w:space="0" w:color="auto" w:frame="1"/>
        </w:rPr>
        <w:t xml:space="preserve">26.11 </w:t>
      </w:r>
      <w:r w:rsidRPr="009016BC">
        <w:rPr>
          <w:sz w:val="22"/>
          <w:szCs w:val="22"/>
        </w:rPr>
        <w:t>КоАП РФ</w:t>
      </w:r>
      <w:r w:rsidRPr="009016BC">
        <w:rPr>
          <w:sz w:val="22"/>
          <w:szCs w:val="22"/>
          <w:bdr w:val="none" w:sz="0" w:space="0" w:color="auto" w:frame="1"/>
        </w:rPr>
        <w:t xml:space="preserve"> </w:t>
      </w:r>
      <w:r w:rsidRPr="009016BC">
        <w:rPr>
          <w:color w:val="000000"/>
          <w:sz w:val="22"/>
          <w:szCs w:val="22"/>
          <w:shd w:val="clear" w:color="auto" w:fill="FFFFFF"/>
        </w:rPr>
        <w:t>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  <w:r w:rsidRPr="009016BC">
        <w:rPr>
          <w:sz w:val="22"/>
          <w:szCs w:val="22"/>
        </w:rPr>
        <w:t xml:space="preserve"> </w:t>
      </w:r>
    </w:p>
    <w:p w:rsidR="009016BC" w:rsidRPr="009016BC" w:rsidP="009016BC">
      <w:pPr>
        <w:ind w:firstLine="708"/>
        <w:jc w:val="both"/>
        <w:rPr>
          <w:sz w:val="22"/>
          <w:szCs w:val="22"/>
        </w:rPr>
      </w:pPr>
      <w:r w:rsidRPr="009016BC">
        <w:rPr>
          <w:color w:val="000000"/>
          <w:sz w:val="22"/>
          <w:szCs w:val="22"/>
          <w:shd w:val="clear" w:color="auto" w:fill="FFFFFF"/>
        </w:rPr>
        <w:t xml:space="preserve">Факт совершения </w:t>
      </w:r>
      <w:r w:rsidRPr="009016BC">
        <w:rPr>
          <w:sz w:val="22"/>
          <w:szCs w:val="22"/>
        </w:rPr>
        <w:t xml:space="preserve">Масюк Т.И. </w:t>
      </w:r>
      <w:r w:rsidRPr="009016BC">
        <w:rPr>
          <w:color w:val="000000"/>
          <w:sz w:val="22"/>
          <w:szCs w:val="22"/>
          <w:shd w:val="clear" w:color="auto" w:fill="FFFFFF"/>
        </w:rPr>
        <w:t xml:space="preserve">административного правонарушения </w:t>
      </w:r>
      <w:r w:rsidRPr="009016BC">
        <w:rPr>
          <w:sz w:val="22"/>
          <w:szCs w:val="22"/>
        </w:rPr>
        <w:t>подтверждается исследованными судом в совокупности материалами дела, а именно: протоколом об административном правонарушении от 13.06.2025 82 01 №; рапортом старшего о/у ОУР МО МВД России «</w:t>
      </w:r>
      <w:r w:rsidRPr="009016BC">
        <w:rPr>
          <w:sz w:val="22"/>
          <w:szCs w:val="22"/>
        </w:rPr>
        <w:t>Красноперекопский</w:t>
      </w:r>
      <w:r w:rsidRPr="009016BC">
        <w:rPr>
          <w:sz w:val="22"/>
          <w:szCs w:val="22"/>
        </w:rPr>
        <w:t xml:space="preserve">» </w:t>
      </w:r>
      <w:r w:rsidRPr="009016BC">
        <w:rPr>
          <w:bCs/>
          <w:iCs/>
          <w:sz w:val="22"/>
          <w:szCs w:val="22"/>
        </w:rPr>
        <w:t>&lt;ФИО</w:t>
      </w:r>
      <w:r w:rsidRPr="009016BC">
        <w:rPr>
          <w:bCs/>
          <w:iCs/>
          <w:sz w:val="22"/>
          <w:szCs w:val="22"/>
        </w:rPr>
        <w:t>1</w:t>
      </w:r>
      <w:r w:rsidRPr="009016BC">
        <w:rPr>
          <w:bCs/>
          <w:iCs/>
          <w:sz w:val="22"/>
          <w:szCs w:val="22"/>
        </w:rPr>
        <w:t>&gt;</w:t>
      </w:r>
      <w:r w:rsidRPr="009016BC">
        <w:rPr>
          <w:bCs/>
          <w:iCs/>
          <w:sz w:val="22"/>
          <w:szCs w:val="22"/>
        </w:rPr>
        <w:t xml:space="preserve"> </w:t>
      </w:r>
      <w:r w:rsidRPr="009016BC">
        <w:rPr>
          <w:sz w:val="22"/>
          <w:szCs w:val="22"/>
        </w:rPr>
        <w:t xml:space="preserve">от 11.06.2025; объяснением </w:t>
      </w:r>
      <w:r w:rsidRPr="009016BC">
        <w:rPr>
          <w:bCs/>
          <w:iCs/>
          <w:sz w:val="22"/>
          <w:szCs w:val="22"/>
        </w:rPr>
        <w:t>&lt;ФИО</w:t>
      </w:r>
      <w:r w:rsidRPr="009016BC">
        <w:rPr>
          <w:bCs/>
          <w:iCs/>
          <w:sz w:val="22"/>
          <w:szCs w:val="22"/>
        </w:rPr>
        <w:t>2</w:t>
      </w:r>
      <w:r w:rsidRPr="009016BC">
        <w:rPr>
          <w:bCs/>
          <w:iCs/>
          <w:sz w:val="22"/>
          <w:szCs w:val="22"/>
        </w:rPr>
        <w:t>&gt;</w:t>
      </w:r>
      <w:r w:rsidRPr="009016BC">
        <w:rPr>
          <w:bCs/>
          <w:iCs/>
          <w:sz w:val="22"/>
          <w:szCs w:val="22"/>
        </w:rPr>
        <w:t xml:space="preserve"> </w:t>
      </w:r>
      <w:r w:rsidRPr="009016BC">
        <w:rPr>
          <w:sz w:val="22"/>
          <w:szCs w:val="22"/>
        </w:rPr>
        <w:t>от 11.06.2025; объяснением Масюк Т.И. от 11.06.2025.</w:t>
      </w:r>
    </w:p>
    <w:p w:rsidR="009016BC" w:rsidRPr="009016BC" w:rsidP="009016BC">
      <w:pPr>
        <w:ind w:firstLine="708"/>
        <w:jc w:val="both"/>
        <w:rPr>
          <w:sz w:val="22"/>
          <w:szCs w:val="22"/>
        </w:rPr>
      </w:pPr>
      <w:r w:rsidRPr="009016BC">
        <w:rPr>
          <w:sz w:val="22"/>
          <w:szCs w:val="22"/>
        </w:rPr>
        <w:t>При таких обстоятельствах, в действиях Масюк Т.И. усматривается состав административного правонарушения, предусмотренного ст. 19.13 КоАП РФ, а именно: заведомо ложный вызов полиции.</w:t>
      </w:r>
    </w:p>
    <w:p w:rsidR="009016BC" w:rsidRPr="009016BC" w:rsidP="009016BC">
      <w:pPr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  <w:r w:rsidRPr="009016BC">
        <w:rPr>
          <w:sz w:val="22"/>
          <w:szCs w:val="22"/>
        </w:rPr>
        <w:t xml:space="preserve">Обстоятельством, смягчающим административную ответственность Масюк Т.И., является признание вины в совершении правонарушения, раскаяние </w:t>
      </w:r>
      <w:r w:rsidRPr="009016BC">
        <w:rPr>
          <w:sz w:val="22"/>
          <w:szCs w:val="22"/>
        </w:rPr>
        <w:t>в</w:t>
      </w:r>
      <w:r w:rsidRPr="009016BC">
        <w:rPr>
          <w:sz w:val="22"/>
          <w:szCs w:val="22"/>
        </w:rPr>
        <w:t xml:space="preserve"> содеянном. Обстоятельств, отягчающих ответственность за совершенное правонарушение, не установлено. </w:t>
      </w:r>
    </w:p>
    <w:p w:rsidR="009016BC" w:rsidRPr="009016BC" w:rsidP="009016BC">
      <w:pPr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  <w:r w:rsidRPr="009016BC">
        <w:rPr>
          <w:sz w:val="22"/>
          <w:szCs w:val="22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9016BC" w:rsidRPr="009016BC" w:rsidP="009016B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016BC">
        <w:rPr>
          <w:color w:val="000000"/>
          <w:sz w:val="22"/>
          <w:szCs w:val="22"/>
          <w:shd w:val="clear" w:color="auto" w:fill="FFFFFF"/>
        </w:rP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</w:t>
      </w:r>
      <w:r w:rsidRPr="009016BC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</w:p>
    <w:p w:rsidR="009016BC" w:rsidRPr="009016BC" w:rsidP="009016BC">
      <w:pPr>
        <w:ind w:firstLine="708"/>
        <w:jc w:val="both"/>
        <w:rPr>
          <w:sz w:val="22"/>
          <w:szCs w:val="22"/>
        </w:rPr>
      </w:pPr>
      <w:r w:rsidRPr="009016BC">
        <w:rPr>
          <w:sz w:val="22"/>
          <w:szCs w:val="22"/>
        </w:rPr>
        <w:t>Учитывая вышеизложенное, характер совершенного Масюк Т.И. административного правонарушения, степень её вины, данные о ее личности, наличие смягчающих и отсутствие обстоятельств, отягчающих административную ответственность, исходя из принципа разумности и справедливости, обстоятельств правонарушения, считаю необходимым признать её виновным в совершении административного правонарушения, предусмотренного ст. 19.13 КоАП РФ и назначить наказание в виде административного штрафа.</w:t>
      </w:r>
    </w:p>
    <w:p w:rsidR="009016BC" w:rsidRPr="009016BC" w:rsidP="009016BC">
      <w:pPr>
        <w:ind w:firstLine="708"/>
        <w:jc w:val="both"/>
        <w:rPr>
          <w:sz w:val="22"/>
          <w:szCs w:val="22"/>
        </w:rPr>
      </w:pPr>
      <w:r w:rsidRPr="009016BC">
        <w:rPr>
          <w:sz w:val="22"/>
          <w:szCs w:val="22"/>
        </w:rPr>
        <w:t xml:space="preserve">На основании </w:t>
      </w:r>
      <w:r w:rsidRPr="009016BC">
        <w:rPr>
          <w:sz w:val="22"/>
          <w:szCs w:val="22"/>
        </w:rPr>
        <w:t>изложенного</w:t>
      </w:r>
      <w:r w:rsidRPr="009016BC">
        <w:rPr>
          <w:sz w:val="22"/>
          <w:szCs w:val="22"/>
        </w:rPr>
        <w:t xml:space="preserve">, руководствуясь </w:t>
      </w:r>
      <w:r w:rsidRPr="009016BC">
        <w:rPr>
          <w:sz w:val="22"/>
          <w:szCs w:val="22"/>
        </w:rPr>
        <w:t>ст.ст</w:t>
      </w:r>
      <w:r w:rsidRPr="009016BC">
        <w:rPr>
          <w:sz w:val="22"/>
          <w:szCs w:val="22"/>
        </w:rPr>
        <w:t>. 29.9-29.10 КоАП РФ,</w:t>
      </w:r>
    </w:p>
    <w:p w:rsidR="009016BC" w:rsidRPr="009016BC" w:rsidP="009016BC">
      <w:pPr>
        <w:jc w:val="center"/>
        <w:rPr>
          <w:sz w:val="22"/>
          <w:szCs w:val="22"/>
        </w:rPr>
      </w:pPr>
    </w:p>
    <w:p w:rsidR="009016BC" w:rsidRPr="009016BC" w:rsidP="009016BC">
      <w:pPr>
        <w:jc w:val="center"/>
        <w:rPr>
          <w:sz w:val="22"/>
          <w:szCs w:val="22"/>
        </w:rPr>
      </w:pPr>
      <w:r w:rsidRPr="009016BC">
        <w:rPr>
          <w:sz w:val="22"/>
          <w:szCs w:val="22"/>
        </w:rPr>
        <w:t>п</w:t>
      </w:r>
      <w:r w:rsidRPr="009016BC">
        <w:rPr>
          <w:sz w:val="22"/>
          <w:szCs w:val="22"/>
        </w:rPr>
        <w:t xml:space="preserve"> о с т а н о в и л:       </w:t>
      </w:r>
    </w:p>
    <w:p w:rsidR="009016BC" w:rsidRPr="009016BC" w:rsidP="009016BC">
      <w:pPr>
        <w:jc w:val="both"/>
        <w:rPr>
          <w:sz w:val="22"/>
          <w:szCs w:val="22"/>
        </w:rPr>
      </w:pPr>
    </w:p>
    <w:p w:rsidR="009016BC" w:rsidRPr="009016BC" w:rsidP="009016BC">
      <w:pPr>
        <w:ind w:right="-28" w:firstLine="709"/>
        <w:jc w:val="both"/>
        <w:rPr>
          <w:sz w:val="22"/>
          <w:szCs w:val="22"/>
        </w:rPr>
      </w:pPr>
      <w:r w:rsidRPr="009016BC">
        <w:rPr>
          <w:sz w:val="22"/>
          <w:szCs w:val="22"/>
        </w:rPr>
        <w:t>Масюк Татьяну Ивановну признать виновным в совершении административного правонарушения, предусмотренного ст. 19.13 Кодекса Российской Федерации об административных правонарушениях и назначить наказание в виде административного штрафа в размере 1000 (одной тысячи) рублей.</w:t>
      </w:r>
    </w:p>
    <w:p w:rsidR="009016BC" w:rsidRPr="009016BC" w:rsidP="009016BC">
      <w:pPr>
        <w:ind w:right="-30" w:firstLine="708"/>
        <w:jc w:val="both"/>
        <w:rPr>
          <w:sz w:val="22"/>
          <w:szCs w:val="22"/>
        </w:rPr>
      </w:pPr>
      <w:r w:rsidRPr="009016BC">
        <w:rPr>
          <w:sz w:val="22"/>
          <w:szCs w:val="22"/>
        </w:rPr>
        <w:t xml:space="preserve">Административный штраф подлежит уплате: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0410760300605001542519135. </w:t>
      </w:r>
    </w:p>
    <w:p w:rsidR="009016BC" w:rsidRPr="009016BC" w:rsidP="009016BC">
      <w:pPr>
        <w:ind w:right="-30" w:firstLine="708"/>
        <w:jc w:val="both"/>
        <w:rPr>
          <w:sz w:val="22"/>
          <w:szCs w:val="22"/>
        </w:rPr>
      </w:pPr>
      <w:r w:rsidRPr="009016BC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9016BC">
        <w:rPr>
          <w:sz w:val="22"/>
          <w:szCs w:val="22"/>
        </w:rPr>
        <w:t>Красноперекопского</w:t>
      </w:r>
      <w:r w:rsidRPr="009016BC">
        <w:rPr>
          <w:sz w:val="22"/>
          <w:szCs w:val="22"/>
        </w:rPr>
        <w:t xml:space="preserve"> судебного района РК до истечения срока уплаты штрафа. </w:t>
      </w:r>
    </w:p>
    <w:p w:rsidR="009016BC" w:rsidRPr="009016BC" w:rsidP="009016BC">
      <w:pPr>
        <w:ind w:right="-30" w:firstLine="708"/>
        <w:jc w:val="both"/>
        <w:rPr>
          <w:sz w:val="22"/>
          <w:szCs w:val="22"/>
        </w:rPr>
      </w:pPr>
      <w:r w:rsidRPr="009016BC">
        <w:rPr>
          <w:sz w:val="22"/>
          <w:szCs w:val="22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9016BC" w:rsidRPr="009016BC" w:rsidP="009016BC">
      <w:pPr>
        <w:ind w:right="-30" w:firstLine="708"/>
        <w:jc w:val="both"/>
        <w:rPr>
          <w:sz w:val="22"/>
          <w:szCs w:val="22"/>
        </w:rPr>
      </w:pPr>
      <w:r w:rsidRPr="009016BC">
        <w:rPr>
          <w:sz w:val="22"/>
          <w:szCs w:val="22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016BC" w:rsidRPr="009016BC" w:rsidP="009016BC">
      <w:pPr>
        <w:ind w:right="-30" w:firstLine="708"/>
        <w:jc w:val="both"/>
        <w:rPr>
          <w:sz w:val="22"/>
          <w:szCs w:val="22"/>
        </w:rPr>
      </w:pPr>
      <w:r w:rsidRPr="009016BC">
        <w:rPr>
          <w:sz w:val="22"/>
          <w:szCs w:val="22"/>
        </w:rPr>
        <w:t xml:space="preserve">Постановление может быть обжаловано в </w:t>
      </w:r>
      <w:r w:rsidRPr="009016BC">
        <w:rPr>
          <w:sz w:val="22"/>
          <w:szCs w:val="22"/>
        </w:rPr>
        <w:t>Красноперекопский</w:t>
      </w:r>
      <w:r w:rsidRPr="009016BC">
        <w:rPr>
          <w:sz w:val="22"/>
          <w:szCs w:val="22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9016BC" w:rsidRPr="009016BC" w:rsidP="009016BC">
      <w:pPr>
        <w:ind w:right="-30"/>
        <w:jc w:val="both"/>
        <w:rPr>
          <w:sz w:val="22"/>
          <w:szCs w:val="22"/>
        </w:rPr>
      </w:pPr>
    </w:p>
    <w:p w:rsidR="009016BC" w:rsidRPr="009016BC" w:rsidP="009016BC">
      <w:pPr>
        <w:jc w:val="both"/>
        <w:rPr>
          <w:sz w:val="22"/>
          <w:szCs w:val="22"/>
        </w:rPr>
      </w:pPr>
      <w:r w:rsidRPr="009016BC">
        <w:rPr>
          <w:sz w:val="22"/>
          <w:szCs w:val="22"/>
        </w:rPr>
        <w:t xml:space="preserve">Мировой судья                                                                                            Д.Р. </w:t>
      </w:r>
      <w:r w:rsidRPr="009016BC">
        <w:rPr>
          <w:sz w:val="22"/>
          <w:szCs w:val="22"/>
        </w:rPr>
        <w:t>Мердымшаева</w:t>
      </w:r>
      <w:r w:rsidRPr="009016BC">
        <w:rPr>
          <w:sz w:val="22"/>
          <w:szCs w:val="22"/>
        </w:rPr>
        <w:t xml:space="preserve"> </w:t>
      </w:r>
    </w:p>
    <w:p w:rsidR="009016BC" w:rsidRPr="009016BC" w:rsidP="009016BC">
      <w:pPr>
        <w:jc w:val="both"/>
        <w:rPr>
          <w:sz w:val="22"/>
          <w:szCs w:val="22"/>
        </w:rPr>
      </w:pPr>
    </w:p>
    <w:p w:rsidR="009016BC" w:rsidRPr="009016BC" w:rsidP="009016BC">
      <w:pPr>
        <w:ind w:firstLine="709"/>
        <w:jc w:val="both"/>
        <w:rPr>
          <w:sz w:val="22"/>
          <w:szCs w:val="22"/>
        </w:rPr>
      </w:pPr>
      <w:r w:rsidRPr="009016BC">
        <w:rPr>
          <w:sz w:val="22"/>
          <w:szCs w:val="22"/>
        </w:rPr>
        <w:t xml:space="preserve">ДЕПЕРСОНИФИКАЦИЮ </w:t>
      </w:r>
    </w:p>
    <w:p w:rsidR="009016BC" w:rsidRPr="009016BC" w:rsidP="009016BC">
      <w:pPr>
        <w:ind w:firstLine="709"/>
        <w:jc w:val="both"/>
        <w:rPr>
          <w:sz w:val="22"/>
          <w:szCs w:val="22"/>
        </w:rPr>
      </w:pPr>
      <w:r w:rsidRPr="009016BC">
        <w:rPr>
          <w:sz w:val="22"/>
          <w:szCs w:val="22"/>
        </w:rPr>
        <w:t>Лингвистический контроль произвела</w:t>
      </w:r>
    </w:p>
    <w:p w:rsidR="009016BC" w:rsidRPr="009016BC" w:rsidP="009016BC">
      <w:pPr>
        <w:ind w:firstLine="709"/>
        <w:jc w:val="both"/>
        <w:rPr>
          <w:iCs/>
          <w:sz w:val="22"/>
          <w:szCs w:val="22"/>
        </w:rPr>
      </w:pPr>
      <w:r w:rsidRPr="009016BC">
        <w:rPr>
          <w:sz w:val="22"/>
          <w:szCs w:val="22"/>
        </w:rPr>
        <w:t xml:space="preserve">Мировой судья  ________________________  Д.Б. </w:t>
      </w:r>
      <w:r w:rsidRPr="009016BC">
        <w:rPr>
          <w:sz w:val="22"/>
          <w:szCs w:val="22"/>
        </w:rPr>
        <w:t>Оконова</w:t>
      </w:r>
    </w:p>
    <w:p w:rsidR="009016BC" w:rsidRPr="009016BC" w:rsidP="009016BC">
      <w:pPr>
        <w:ind w:firstLine="709"/>
        <w:jc w:val="both"/>
        <w:rPr>
          <w:i/>
          <w:sz w:val="22"/>
          <w:szCs w:val="22"/>
        </w:rPr>
      </w:pPr>
      <w:r w:rsidRPr="009016BC">
        <w:rPr>
          <w:iCs/>
          <w:sz w:val="22"/>
          <w:szCs w:val="22"/>
        </w:rPr>
        <w:t>«____»_____________ 20___г.</w:t>
      </w:r>
    </w:p>
    <w:sectPr w:rsidSect="007D3465">
      <w:pgSz w:w="11906" w:h="16838" w:code="9"/>
      <w:pgMar w:top="709" w:right="794" w:bottom="709" w:left="136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8E"/>
    <w:rsid w:val="001458EF"/>
    <w:rsid w:val="009016BC"/>
    <w:rsid w:val="00AA5D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статьи"/>
    <w:basedOn w:val="Normal"/>
    <w:next w:val="Normal"/>
    <w:rsid w:val="009016BC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9016BC"/>
  </w:style>
  <w:style w:type="paragraph" w:customStyle="1" w:styleId="ConsPlusNormal">
    <w:name w:val="ConsPlusNormal"/>
    <w:rsid w:val="009016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