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041BCF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041BCF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041BCF" w:rsidR="00545CE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Дело № 5-</w:t>
      </w:r>
      <w:r w:rsidRPr="00041BCF" w:rsidR="008750E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60-</w:t>
      </w:r>
      <w:r w:rsidRPr="00041BCF" w:rsidR="00784283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155/2024</w:t>
      </w:r>
    </w:p>
    <w:p w:rsidR="0036166B" w:rsidRPr="00041BCF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041BCF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041BCF" w:rsidR="00545CE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УИД 91</w:t>
      </w:r>
      <w:r w:rsidRPr="00041BCF" w:rsidR="00817C0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>M</w:t>
      </w:r>
      <w:r w:rsidRPr="00041BCF" w:rsidR="00545CE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>S</w:t>
      </w:r>
      <w:r w:rsidRPr="00041BCF" w:rsidR="008750E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0060</w:t>
      </w:r>
      <w:r w:rsidRPr="00041BCF" w:rsidR="008075A8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-01-</w:t>
      </w:r>
      <w:r w:rsidRPr="00041BCF" w:rsidR="00784283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2024-000576-05</w:t>
      </w:r>
    </w:p>
    <w:p w:rsidR="008075A8" w:rsidRPr="00041BCF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2E1580" w:rsidRPr="00041BCF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</w:pPr>
      <w:r w:rsidRPr="00041BCF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>ПОСТАНОВЛЕНИЕ</w:t>
      </w:r>
    </w:p>
    <w:p w:rsidR="00573D6E" w:rsidRPr="00041BCF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</w:pPr>
      <w:r w:rsidRPr="00041BCF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>о назначении административного наказания</w:t>
      </w:r>
    </w:p>
    <w:p w:rsidR="0036166B" w:rsidRPr="00041BCF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</w:pPr>
    </w:p>
    <w:p w:rsidR="00DB3E14" w:rsidRPr="00041BCF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</w:pPr>
      <w:r w:rsidRPr="00041BCF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 xml:space="preserve">        </w:t>
      </w:r>
      <w:r w:rsidRPr="00041BCF" w:rsidR="00545CEE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 xml:space="preserve"> </w:t>
      </w:r>
      <w:r w:rsidRPr="00041BCF" w:rsidR="00784283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>26 апреля</w:t>
      </w:r>
      <w:r w:rsidRPr="00041BCF" w:rsidR="002F7F47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 xml:space="preserve"> </w:t>
      </w:r>
      <w:r w:rsidRPr="00041BCF" w:rsidR="00793BA3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>2024</w:t>
      </w:r>
      <w:r w:rsidRPr="00041BCF" w:rsidR="00545CEE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 xml:space="preserve"> г</w:t>
      </w:r>
      <w:r w:rsidRPr="00041BCF" w:rsidR="005F49E4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>.</w:t>
      </w:r>
      <w:r w:rsidRPr="00041BCF" w:rsidR="005F49E4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ab/>
      </w:r>
      <w:r w:rsidRPr="00041BCF" w:rsidR="005F49E4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ab/>
      </w:r>
      <w:r w:rsidRPr="00041BCF" w:rsidR="005F49E4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ab/>
        <w:t xml:space="preserve">                       </w:t>
      </w:r>
      <w:r w:rsidRPr="00041BCF" w:rsidR="00003B17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 xml:space="preserve">  </w:t>
      </w:r>
      <w:r w:rsidRPr="00041BCF" w:rsidR="00784283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 xml:space="preserve">  </w:t>
      </w:r>
      <w:r w:rsidRPr="00041BCF" w:rsidR="003C48C5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 xml:space="preserve"> </w:t>
      </w:r>
      <w:r w:rsidRPr="00041BCF" w:rsidR="00545CEE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>г. Красноперекопск</w:t>
      </w:r>
    </w:p>
    <w:p w:rsidR="00547299" w:rsidRPr="00041BCF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1"/>
          <w:szCs w:val="21"/>
        </w:rPr>
      </w:pPr>
      <w:r w:rsidRPr="00041BCF">
        <w:rPr>
          <w:rFonts w:eastAsia="Arial Unicode MS"/>
          <w:sz w:val="21"/>
          <w:szCs w:val="21"/>
        </w:rPr>
        <w:t xml:space="preserve">   </w:t>
      </w:r>
      <w:r w:rsidRPr="00041BCF" w:rsidR="00664BF9">
        <w:rPr>
          <w:rFonts w:eastAsia="Arial Unicode MS"/>
          <w:sz w:val="21"/>
          <w:szCs w:val="21"/>
        </w:rPr>
        <w:t xml:space="preserve">  </w:t>
      </w:r>
      <w:r w:rsidRPr="00041BCF" w:rsidR="008750E9">
        <w:rPr>
          <w:rFonts w:eastAsia="Arial Unicode MS"/>
          <w:sz w:val="21"/>
          <w:szCs w:val="21"/>
        </w:rPr>
        <w:t>Исполняющий обязанности мирового судьи судебного участка № 60 Красноперекопского судебного района Республики Крым - м</w:t>
      </w:r>
      <w:r w:rsidRPr="00041BCF" w:rsidR="00735AE9">
        <w:rPr>
          <w:rFonts w:eastAsia="Arial Unicode MS"/>
          <w:sz w:val="21"/>
          <w:szCs w:val="21"/>
        </w:rPr>
        <w:t>ировой судья судебного участка № 58 Красноперекопского судебного района</w:t>
      </w:r>
      <w:r w:rsidRPr="00041BCF" w:rsidR="009F4278">
        <w:rPr>
          <w:rFonts w:eastAsia="Arial Unicode MS"/>
          <w:sz w:val="21"/>
          <w:szCs w:val="21"/>
        </w:rPr>
        <w:t xml:space="preserve"> (Красноперекопский муниципальный район и городской округ Красноперекопск) </w:t>
      </w:r>
      <w:r w:rsidRPr="00041BCF" w:rsidR="00735AE9">
        <w:rPr>
          <w:rFonts w:eastAsia="Arial Unicode MS"/>
          <w:sz w:val="21"/>
          <w:szCs w:val="21"/>
        </w:rPr>
        <w:t xml:space="preserve"> Республики Крым</w:t>
      </w:r>
      <w:r w:rsidRPr="00041BCF" w:rsidR="00735AE9">
        <w:rPr>
          <w:sz w:val="21"/>
          <w:szCs w:val="21"/>
        </w:rPr>
        <w:t xml:space="preserve"> (296000, РФ, Республика Крым, г. Красноперекопск, микрорайон 10, дом 4) </w:t>
      </w:r>
      <w:r w:rsidRPr="00041BCF" w:rsidR="009F4278">
        <w:rPr>
          <w:sz w:val="21"/>
          <w:szCs w:val="21"/>
        </w:rPr>
        <w:t xml:space="preserve">Захарова А.С., </w:t>
      </w:r>
      <w:r w:rsidRPr="00041BCF" w:rsidR="00735AE9">
        <w:rPr>
          <w:rFonts w:eastAsia="Arial Unicode MS"/>
          <w:sz w:val="21"/>
          <w:szCs w:val="21"/>
        </w:rPr>
        <w:t xml:space="preserve"> рассмотрев в открытом судебном заседании дело об административном правонарушении, пре</w:t>
      </w:r>
      <w:r w:rsidRPr="00041BCF" w:rsidR="00122264">
        <w:rPr>
          <w:rFonts w:eastAsia="Arial Unicode MS"/>
          <w:sz w:val="21"/>
          <w:szCs w:val="21"/>
        </w:rPr>
        <w:t xml:space="preserve">дусмотренном частью 1 статьи 20.25 </w:t>
      </w:r>
      <w:r w:rsidRPr="00041BCF" w:rsidR="00735AE9">
        <w:rPr>
          <w:rFonts w:eastAsia="Arial Unicode MS"/>
          <w:sz w:val="21"/>
          <w:szCs w:val="21"/>
        </w:rPr>
        <w:t>Кодекса Российской Федерации об</w:t>
      </w:r>
      <w:r w:rsidRPr="00041BCF" w:rsidR="00735AE9">
        <w:rPr>
          <w:rFonts w:eastAsia="Arial Unicode MS"/>
          <w:sz w:val="21"/>
          <w:szCs w:val="21"/>
        </w:rPr>
        <w:t xml:space="preserve"> административных </w:t>
      </w:r>
      <w:r w:rsidRPr="00041BCF" w:rsidR="00735AE9">
        <w:rPr>
          <w:rFonts w:eastAsia="Arial Unicode MS"/>
          <w:sz w:val="21"/>
          <w:szCs w:val="21"/>
        </w:rPr>
        <w:t>правонарушениях</w:t>
      </w:r>
      <w:r w:rsidRPr="00041BCF" w:rsidR="00735AE9">
        <w:rPr>
          <w:rFonts w:eastAsia="Arial Unicode MS"/>
          <w:sz w:val="21"/>
          <w:szCs w:val="21"/>
        </w:rPr>
        <w:t xml:space="preserve"> </w:t>
      </w:r>
      <w:r w:rsidRPr="00041BCF" w:rsidR="005F49E4">
        <w:rPr>
          <w:rFonts w:eastAsia="Arial Unicode MS"/>
          <w:sz w:val="21"/>
          <w:szCs w:val="21"/>
        </w:rPr>
        <w:t xml:space="preserve">(далее – КоАП РФ) </w:t>
      </w:r>
      <w:r w:rsidRPr="00041BCF">
        <w:rPr>
          <w:rFonts w:eastAsia="Arial Unicode MS"/>
          <w:sz w:val="21"/>
          <w:szCs w:val="21"/>
        </w:rPr>
        <w:t xml:space="preserve">в </w:t>
      </w:r>
      <w:r w:rsidRPr="00041BCF">
        <w:rPr>
          <w:rFonts w:eastAsia="Arial Unicode MS"/>
          <w:sz w:val="21"/>
          <w:szCs w:val="21"/>
        </w:rPr>
        <w:t>отношении</w:t>
      </w:r>
    </w:p>
    <w:p w:rsidR="00977F7E" w:rsidRPr="00041BCF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1"/>
          <w:szCs w:val="21"/>
        </w:rPr>
      </w:pPr>
      <w:r w:rsidRPr="00041BCF">
        <w:rPr>
          <w:rFonts w:eastAsia="Arial Unicode MS"/>
          <w:sz w:val="21"/>
          <w:szCs w:val="21"/>
        </w:rPr>
        <w:t xml:space="preserve">      </w:t>
      </w:r>
      <w:r w:rsidRPr="00041BCF" w:rsidR="008A15C7">
        <w:rPr>
          <w:color w:val="000000"/>
          <w:sz w:val="21"/>
          <w:szCs w:val="21"/>
        </w:rPr>
        <w:t xml:space="preserve"> </w:t>
      </w:r>
      <w:r w:rsidRPr="00041BCF" w:rsidR="00784283">
        <w:rPr>
          <w:color w:val="000000"/>
          <w:sz w:val="21"/>
          <w:szCs w:val="21"/>
        </w:rPr>
        <w:t>Акционерного общества «Красноперекопское» (далее АО «</w:t>
      </w:r>
      <w:r w:rsidRPr="00041BCF" w:rsidR="00784283">
        <w:rPr>
          <w:color w:val="000000"/>
          <w:sz w:val="21"/>
          <w:szCs w:val="21"/>
        </w:rPr>
        <w:t>Красноперекопское</w:t>
      </w:r>
      <w:r w:rsidRPr="00041BCF" w:rsidR="00784283">
        <w:rPr>
          <w:color w:val="000000"/>
          <w:sz w:val="21"/>
          <w:szCs w:val="21"/>
        </w:rPr>
        <w:t xml:space="preserve">», </w:t>
      </w:r>
      <w:r w:rsidRPr="00041BCF" w:rsidR="00041BCF">
        <w:rPr>
          <w:bCs/>
          <w:iCs/>
          <w:sz w:val="21"/>
          <w:szCs w:val="21"/>
        </w:rPr>
        <w:t>&lt;данные изъяты&gt;</w:t>
      </w:r>
      <w:r w:rsidRPr="00041BCF" w:rsidR="00EB1DE1">
        <w:rPr>
          <w:color w:val="000000"/>
          <w:sz w:val="21"/>
          <w:szCs w:val="21"/>
        </w:rPr>
        <w:t>,</w:t>
      </w:r>
    </w:p>
    <w:p w:rsidR="00C472A1" w:rsidRPr="00041BCF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</w:p>
    <w:p w:rsidR="0036166B" w:rsidRPr="00041BCF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  <w:r w:rsidRPr="00041BCF">
        <w:rPr>
          <w:rFonts w:ascii="Times New Roman" w:hAnsi="Times New Roman" w:cs="Times New Roman"/>
          <w:sz w:val="21"/>
          <w:szCs w:val="21"/>
        </w:rPr>
        <w:t>УСТАНОВИЛ:</w:t>
      </w:r>
    </w:p>
    <w:p w:rsidR="005F0632" w:rsidRPr="00041BCF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F546D4" w:rsidRPr="00041BCF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041BCF">
        <w:rPr>
          <w:rFonts w:ascii="Times New Roman" w:hAnsi="Times New Roman" w:cs="Times New Roman"/>
          <w:sz w:val="21"/>
          <w:szCs w:val="21"/>
        </w:rPr>
        <w:t xml:space="preserve">    </w:t>
      </w:r>
      <w:r w:rsidRPr="00041BCF" w:rsidR="008A15C7">
        <w:rPr>
          <w:rFonts w:ascii="Times New Roman" w:hAnsi="Times New Roman" w:cs="Times New Roman"/>
          <w:sz w:val="21"/>
          <w:szCs w:val="21"/>
        </w:rPr>
        <w:t xml:space="preserve">   </w:t>
      </w:r>
      <w:r w:rsidRPr="00041BCF" w:rsidR="00784283">
        <w:rPr>
          <w:rFonts w:ascii="Times New Roman" w:hAnsi="Times New Roman" w:cs="Times New Roman"/>
          <w:sz w:val="21"/>
          <w:szCs w:val="21"/>
        </w:rPr>
        <w:t>АО «Красноперекопское»</w:t>
      </w:r>
      <w:r w:rsidRPr="00041BCF" w:rsidR="00545CEE">
        <w:rPr>
          <w:rFonts w:ascii="Times New Roman" w:hAnsi="Times New Roman" w:cs="Times New Roman"/>
          <w:sz w:val="21"/>
          <w:szCs w:val="21"/>
        </w:rPr>
        <w:t xml:space="preserve"> не уплатил</w:t>
      </w:r>
      <w:r w:rsidRPr="00041BCF" w:rsidR="00784283">
        <w:rPr>
          <w:rFonts w:ascii="Times New Roman" w:hAnsi="Times New Roman" w:cs="Times New Roman"/>
          <w:sz w:val="21"/>
          <w:szCs w:val="21"/>
        </w:rPr>
        <w:t>о</w:t>
      </w:r>
      <w:r w:rsidRPr="00041BCF" w:rsidR="00545CEE">
        <w:rPr>
          <w:rFonts w:ascii="Times New Roman" w:hAnsi="Times New Roman" w:cs="Times New Roman"/>
          <w:sz w:val="21"/>
          <w:szCs w:val="21"/>
        </w:rPr>
        <w:t xml:space="preserve"> административный штраф в сроки, предусмотренные ч. 1 ст. 32.2 КоАП РФ</w:t>
      </w:r>
      <w:r w:rsidRPr="00041BCF" w:rsidR="00F1550C">
        <w:rPr>
          <w:rFonts w:ascii="Times New Roman" w:hAnsi="Times New Roman" w:cs="Times New Roman"/>
          <w:sz w:val="21"/>
          <w:szCs w:val="21"/>
        </w:rPr>
        <w:t>,</w:t>
      </w:r>
      <w:r w:rsidRPr="00041BCF" w:rsidR="00545CEE">
        <w:rPr>
          <w:rFonts w:ascii="Times New Roman" w:hAnsi="Times New Roman" w:cs="Times New Roman"/>
          <w:sz w:val="21"/>
          <w:szCs w:val="21"/>
        </w:rPr>
        <w:t xml:space="preserve"> при следующих обстоятельствах.</w:t>
      </w:r>
    </w:p>
    <w:p w:rsidR="00817C0E" w:rsidRPr="00041BCF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041BCF">
        <w:rPr>
          <w:rFonts w:ascii="Times New Roman" w:hAnsi="Times New Roman" w:cs="Times New Roman"/>
          <w:sz w:val="21"/>
          <w:szCs w:val="21"/>
        </w:rPr>
        <w:t xml:space="preserve">      </w:t>
      </w:r>
      <w:r w:rsidRPr="00041BCF" w:rsidR="0036166B">
        <w:rPr>
          <w:rFonts w:ascii="Times New Roman" w:hAnsi="Times New Roman" w:cs="Times New Roman"/>
          <w:sz w:val="21"/>
          <w:szCs w:val="21"/>
        </w:rPr>
        <w:t xml:space="preserve"> </w:t>
      </w:r>
      <w:r w:rsidRPr="00041BCF" w:rsidR="00784283">
        <w:rPr>
          <w:rFonts w:ascii="Times New Roman" w:hAnsi="Times New Roman" w:cs="Times New Roman"/>
          <w:sz w:val="21"/>
          <w:szCs w:val="21"/>
        </w:rPr>
        <w:t xml:space="preserve">Постановлением № 23-11350/3110-1  о наложении штрафа по делу об административном правонарушении от 27.12.2023, вступившего в законную силу 10.01.2024 АО «Красноперекопское» признано виновным в совершении административного правонарушения, предусмотренного  ч. 9 ст. 19.5 КоАП РФ и назначено наказание в виде штрафа в размере 500 000(пятьсот тысяч) рублей. </w:t>
      </w:r>
      <w:r w:rsidRPr="00041BCF" w:rsidR="007B46C0">
        <w:rPr>
          <w:rFonts w:ascii="Times New Roman" w:hAnsi="Times New Roman" w:cs="Times New Roman"/>
          <w:sz w:val="21"/>
          <w:szCs w:val="21"/>
        </w:rPr>
        <w:t xml:space="preserve"> </w:t>
      </w:r>
      <w:r w:rsidRPr="00041BCF" w:rsidR="006A79F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784283" w:rsidRPr="00041BCF" w:rsidP="00784283">
      <w:pPr>
        <w:spacing w:after="10" w:line="240" w:lineRule="auto"/>
        <w:contextualSpacing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041BCF">
        <w:rPr>
          <w:rFonts w:ascii="Times New Roman" w:hAnsi="Times New Roman" w:cs="Times New Roman"/>
          <w:sz w:val="21"/>
          <w:szCs w:val="21"/>
        </w:rPr>
        <w:t xml:space="preserve">     </w:t>
      </w:r>
      <w:r w:rsidRPr="00041BCF" w:rsidR="00834CA6">
        <w:rPr>
          <w:rFonts w:ascii="Times New Roman" w:hAnsi="Times New Roman" w:cs="Times New Roman"/>
          <w:sz w:val="21"/>
          <w:szCs w:val="21"/>
        </w:rPr>
        <w:tab/>
      </w:r>
      <w:r w:rsidRPr="00041BCF">
        <w:rPr>
          <w:rFonts w:ascii="Times New Roman" w:hAnsi="Times New Roman" w:cs="Times New Roman"/>
          <w:sz w:val="21"/>
          <w:szCs w:val="21"/>
        </w:rPr>
        <w:t xml:space="preserve">  </w:t>
      </w:r>
      <w:r w:rsidRPr="00041BCF" w:rsidR="00834CA6">
        <w:rPr>
          <w:rFonts w:ascii="Times New Roman" w:hAnsi="Times New Roman" w:cs="Times New Roman"/>
          <w:sz w:val="21"/>
          <w:szCs w:val="21"/>
        </w:rPr>
        <w:t xml:space="preserve">В соответствии со ст. 32.2 КоАП РФ </w:t>
      </w:r>
      <w:r w:rsidRPr="00041BCF" w:rsidR="00834CA6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041BCF" w:rsidR="00834CA6">
          <w:rPr>
            <w:rStyle w:val="Hyperlink"/>
            <w:rFonts w:ascii="Times New Roman" w:hAnsi="Times New Roman" w:cs="Times New Roman"/>
            <w:color w:val="1A0DAB"/>
            <w:sz w:val="21"/>
            <w:szCs w:val="21"/>
            <w:u w:val="none"/>
            <w:shd w:val="clear" w:color="auto" w:fill="FFFFFF"/>
          </w:rPr>
          <w:t>частями 1.1</w:t>
        </w:r>
      </w:hyperlink>
      <w:r w:rsidRPr="00041BCF" w:rsidR="00834CA6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, </w:t>
      </w:r>
      <w:hyperlink r:id="rId5" w:anchor="dst10010" w:history="1">
        <w:r w:rsidRPr="00041BCF" w:rsidR="00834CA6">
          <w:rPr>
            <w:rStyle w:val="Hyperlink"/>
            <w:rFonts w:ascii="Times New Roman" w:hAnsi="Times New Roman" w:cs="Times New Roman"/>
            <w:color w:val="1A0DAB"/>
            <w:sz w:val="21"/>
            <w:szCs w:val="21"/>
            <w:u w:val="none"/>
            <w:shd w:val="clear" w:color="auto" w:fill="FFFFFF"/>
          </w:rPr>
          <w:t>1.3</w:t>
        </w:r>
      </w:hyperlink>
      <w:r w:rsidRPr="00041BCF" w:rsidR="00834CA6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 - </w:t>
      </w:r>
      <w:hyperlink r:id="rId5" w:anchor="dst10012" w:history="1">
        <w:r w:rsidRPr="00041BCF" w:rsidR="00834CA6">
          <w:rPr>
            <w:rStyle w:val="Hyperlink"/>
            <w:rFonts w:ascii="Times New Roman" w:hAnsi="Times New Roman" w:cs="Times New Roman"/>
            <w:color w:val="1A0DAB"/>
            <w:sz w:val="21"/>
            <w:szCs w:val="21"/>
            <w:u w:val="none"/>
            <w:shd w:val="clear" w:color="auto" w:fill="FFFFFF"/>
          </w:rPr>
          <w:t>1.3-3</w:t>
        </w:r>
      </w:hyperlink>
      <w:r w:rsidRPr="00041BCF" w:rsidR="00834CA6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 и </w:t>
      </w:r>
      <w:hyperlink r:id="rId5" w:anchor="dst9845" w:history="1">
        <w:r w:rsidRPr="00041BCF" w:rsidR="00834CA6">
          <w:rPr>
            <w:rStyle w:val="Hyperlink"/>
            <w:rFonts w:ascii="Times New Roman" w:hAnsi="Times New Roman" w:cs="Times New Roman"/>
            <w:color w:val="1A0DAB"/>
            <w:sz w:val="21"/>
            <w:szCs w:val="21"/>
            <w:u w:val="none"/>
            <w:shd w:val="clear" w:color="auto" w:fill="FFFFFF"/>
          </w:rPr>
          <w:t>1.4</w:t>
        </w:r>
      </w:hyperlink>
      <w:r w:rsidRPr="00041BCF" w:rsidR="00834CA6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041BCF" w:rsidR="00834CA6">
          <w:rPr>
            <w:rStyle w:val="Hyperlink"/>
            <w:rFonts w:ascii="Times New Roman" w:hAnsi="Times New Roman" w:cs="Times New Roman"/>
            <w:color w:val="1A0DAB"/>
            <w:sz w:val="21"/>
            <w:szCs w:val="21"/>
            <w:u w:val="none"/>
            <w:shd w:val="clear" w:color="auto" w:fill="FFFFFF"/>
          </w:rPr>
          <w:t>статьей 31.5</w:t>
        </w:r>
      </w:hyperlink>
      <w:r w:rsidRPr="00041BCF" w:rsidR="00834CA6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 настоящего Кодекса.</w:t>
      </w:r>
      <w:r w:rsidRPr="00041BCF" w:rsidR="00C472A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</w:p>
    <w:p w:rsidR="00784283" w:rsidRPr="00041BCF" w:rsidP="0078428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041BCF">
        <w:rPr>
          <w:rFonts w:ascii="Times New Roman" w:eastAsia="Times New Roman" w:hAnsi="Times New Roman" w:cs="Times New Roman"/>
          <w:sz w:val="21"/>
          <w:szCs w:val="21"/>
        </w:rPr>
        <w:t xml:space="preserve">Из системного толкования ч. 1 ст. 20.25 КоАП РФ и </w:t>
      </w:r>
      <w:r w:rsidRPr="00041BC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041BCF">
        <w:rPr>
          <w:rFonts w:ascii="Times New Roman" w:eastAsia="Times New Roman" w:hAnsi="Times New Roman" w:cs="Times New Roman"/>
          <w:sz w:val="21"/>
          <w:szCs w:val="21"/>
        </w:rPr>
        <w:t xml:space="preserve">ст. 32.2 КоАП РФ следует, что лицо, привлеченное к административной ответственности, </w:t>
      </w:r>
      <w:r w:rsidRPr="00041BC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041BCF">
        <w:rPr>
          <w:rFonts w:ascii="Times New Roman" w:eastAsia="Times New Roman" w:hAnsi="Times New Roman" w:cs="Times New Roman"/>
          <w:sz w:val="21"/>
          <w:szCs w:val="21"/>
        </w:rPr>
        <w:t>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 и после исте</w:t>
      </w:r>
      <w:r w:rsidRPr="00041BCF">
        <w:rPr>
          <w:rFonts w:ascii="Times New Roman" w:eastAsia="Times New Roman" w:hAnsi="Times New Roman" w:cs="Times New Roman"/>
          <w:sz w:val="21"/>
          <w:szCs w:val="21"/>
        </w:rPr>
        <w:t>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 w:rsidRPr="00041BCF">
        <w:rPr>
          <w:rFonts w:ascii="Times New Roman" w:eastAsia="Times New Roman" w:hAnsi="Times New Roman" w:cs="Times New Roman"/>
          <w:sz w:val="21"/>
          <w:szCs w:val="21"/>
        </w:rPr>
        <w:t xml:space="preserve">. 20.25 КоАП РФ. </w:t>
      </w:r>
    </w:p>
    <w:p w:rsidR="00784283" w:rsidRPr="00041BCF" w:rsidP="0078428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041BCF">
        <w:rPr>
          <w:rFonts w:ascii="Times New Roman" w:eastAsia="Times New Roman" w:hAnsi="Times New Roman" w:cs="Times New Roman"/>
          <w:sz w:val="21"/>
          <w:szCs w:val="21"/>
        </w:rPr>
        <w:t>Неуплата административного штрафа, наложенного на основании ч. 1 ст. 20.25 КоАП РФ, образует са</w:t>
      </w:r>
      <w:r w:rsidRPr="00041BCF">
        <w:rPr>
          <w:rFonts w:ascii="Times New Roman" w:eastAsia="Times New Roman" w:hAnsi="Times New Roman" w:cs="Times New Roman"/>
          <w:sz w:val="21"/>
          <w:szCs w:val="21"/>
        </w:rPr>
        <w:t xml:space="preserve">мостоятельный состав административного правонарушения, предусмотренный названной нормой. </w:t>
      </w:r>
    </w:p>
    <w:p w:rsidR="00784283" w:rsidRPr="00041BCF" w:rsidP="0078428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041BCF">
        <w:rPr>
          <w:rFonts w:ascii="Times New Roman" w:eastAsia="Times New Roman" w:hAnsi="Times New Roman" w:cs="Times New Roman"/>
          <w:sz w:val="21"/>
          <w:szCs w:val="21"/>
        </w:rPr>
        <w:t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</w:t>
      </w:r>
      <w:r w:rsidRPr="00041BCF">
        <w:rPr>
          <w:rFonts w:ascii="Times New Roman" w:eastAsia="Times New Roman" w:hAnsi="Times New Roman" w:cs="Times New Roman"/>
          <w:sz w:val="21"/>
          <w:szCs w:val="21"/>
        </w:rPr>
        <w:t xml:space="preserve">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 </w:t>
      </w:r>
    </w:p>
    <w:p w:rsidR="00784283" w:rsidRPr="00041BCF" w:rsidP="00254D8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41BCF">
        <w:rPr>
          <w:rFonts w:ascii="Times New Roman" w:eastAsia="Times New Roman" w:hAnsi="Times New Roman" w:cs="Times New Roman"/>
          <w:sz w:val="21"/>
          <w:szCs w:val="21"/>
        </w:rPr>
        <w:t>Состав ч. 1 ст. 20.25 КоАП РФ является формальным, то есть ответственность наступает незав</w:t>
      </w:r>
      <w:r w:rsidRPr="00041BCF">
        <w:rPr>
          <w:rFonts w:ascii="Times New Roman" w:eastAsia="Times New Roman" w:hAnsi="Times New Roman" w:cs="Times New Roman"/>
          <w:sz w:val="21"/>
          <w:szCs w:val="21"/>
        </w:rPr>
        <w:t>исимо от того, был ли уплачен штраф позднее, и независимо от причин пропуска срока уплаты. Такие обстоятельства, как характер совершенного правонарушения и имущественное положение привлекаемого к ответственности юридического лица, учитываются при назначени</w:t>
      </w:r>
      <w:r w:rsidRPr="00041BCF">
        <w:rPr>
          <w:rFonts w:ascii="Times New Roman" w:eastAsia="Times New Roman" w:hAnsi="Times New Roman" w:cs="Times New Roman"/>
          <w:sz w:val="21"/>
          <w:szCs w:val="21"/>
        </w:rPr>
        <w:t xml:space="preserve">и административного наказания </w:t>
      </w:r>
      <w:r w:rsidRPr="00041BC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784283" w:rsidRPr="00041BCF" w:rsidP="00784283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41BCF">
        <w:rPr>
          <w:rFonts w:ascii="Times New Roman" w:eastAsia="Times New Roman" w:hAnsi="Times New Roman" w:cs="Times New Roman"/>
          <w:sz w:val="21"/>
          <w:szCs w:val="21"/>
        </w:rPr>
        <w:t xml:space="preserve">Субъектами правонарушения по ч. 1 ст. 20.25 КоАП РФ являются: граждане, должностные лица, организации. </w:t>
      </w:r>
    </w:p>
    <w:p w:rsidR="00784283" w:rsidRPr="00041BCF" w:rsidP="00784283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41BCF">
        <w:rPr>
          <w:rFonts w:ascii="Times New Roman" w:eastAsia="Times New Roman" w:hAnsi="Times New Roman" w:cs="Times New Roman"/>
          <w:sz w:val="21"/>
          <w:szCs w:val="21"/>
        </w:rPr>
        <w:t>При этом в санкции ч. 1 ст. 20.25 КоАП РФ прямо не указано, что она применяется только к определенным субъектам, в связи</w:t>
      </w:r>
      <w:r w:rsidRPr="00041BCF">
        <w:rPr>
          <w:rFonts w:ascii="Times New Roman" w:eastAsia="Times New Roman" w:hAnsi="Times New Roman" w:cs="Times New Roman"/>
          <w:sz w:val="21"/>
          <w:szCs w:val="21"/>
        </w:rPr>
        <w:t xml:space="preserve"> с чем данная норма </w:t>
      </w:r>
      <w:r w:rsidRPr="00041BCF">
        <w:rPr>
          <w:rFonts w:ascii="Times New Roman" w:eastAsia="Times New Roman" w:hAnsi="Times New Roman" w:cs="Times New Roman"/>
          <w:sz w:val="21"/>
          <w:szCs w:val="21"/>
        </w:rPr>
        <w:t>действует</w:t>
      </w:r>
      <w:r w:rsidRPr="00041BCF">
        <w:rPr>
          <w:rFonts w:ascii="Times New Roman" w:eastAsia="Times New Roman" w:hAnsi="Times New Roman" w:cs="Times New Roman"/>
          <w:sz w:val="21"/>
          <w:szCs w:val="21"/>
        </w:rPr>
        <w:t xml:space="preserve"> в том числе и в отношении юридического лица, за исключением случаев, если по смыслу данная норма относится и может быть применена только к физическому лицу (ч. 2 ст. 2.10 КоАП РФ). Следовательно, требования ч. 1 ст. 20.25 КоАП</w:t>
      </w:r>
      <w:r w:rsidRPr="00041BCF">
        <w:rPr>
          <w:rFonts w:ascii="Times New Roman" w:eastAsia="Times New Roman" w:hAnsi="Times New Roman" w:cs="Times New Roman"/>
          <w:sz w:val="21"/>
          <w:szCs w:val="21"/>
        </w:rPr>
        <w:t xml:space="preserve"> РФ </w:t>
      </w:r>
      <w:r w:rsidRPr="00041BCF">
        <w:rPr>
          <w:rFonts w:ascii="Times New Roman" w:eastAsia="Times New Roman" w:hAnsi="Times New Roman" w:cs="Times New Roman"/>
          <w:sz w:val="21"/>
          <w:szCs w:val="21"/>
        </w:rPr>
        <w:t>распространяются</w:t>
      </w:r>
      <w:r w:rsidRPr="00041BCF">
        <w:rPr>
          <w:rFonts w:ascii="Times New Roman" w:eastAsia="Times New Roman" w:hAnsi="Times New Roman" w:cs="Times New Roman"/>
          <w:sz w:val="21"/>
          <w:szCs w:val="21"/>
        </w:rPr>
        <w:t xml:space="preserve"> в том числе и на юридических лиц, за исключением возможности применения к ним административного наказания в виде административного ареста и обязательных работ</w:t>
      </w:r>
      <w:r w:rsidRPr="00041BCF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F546D4" w:rsidRPr="00041BCF" w:rsidP="00784283">
      <w:pPr>
        <w:spacing w:after="10" w:line="240" w:lineRule="auto"/>
        <w:ind w:firstLine="54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041BCF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В н</w:t>
      </w:r>
      <w:r w:rsidRPr="00041BCF" w:rsidR="00C472A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арушение положений ст. 32.2 КоАП РФ </w:t>
      </w:r>
      <w:r w:rsidRPr="00041BCF" w:rsidR="00784283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АО «Красноперекопское»</w:t>
      </w:r>
      <w:r w:rsidRPr="00041BCF" w:rsidR="00C472A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 </w:t>
      </w:r>
      <w:r w:rsidRPr="00041BCF" w:rsidR="001E2B2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12.03.2024</w:t>
      </w:r>
      <w:r w:rsidRPr="00041BCF" w:rsidR="00C472A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в 00 час. </w:t>
      </w:r>
      <w:r w:rsidRPr="00041BCF" w:rsidR="001E2B2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01</w:t>
      </w:r>
      <w:r w:rsidRPr="00041BCF" w:rsidR="00C472A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мин., по </w:t>
      </w:r>
      <w:r w:rsidRPr="00041BCF" w:rsidR="001E2B2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адресу регистрации юридического лица</w:t>
      </w:r>
      <w:r w:rsidRPr="00041BCF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: </w:t>
      </w:r>
      <w:r w:rsidRPr="00041BCF" w:rsidR="00041BCF">
        <w:rPr>
          <w:rFonts w:ascii="Times New Roman" w:hAnsi="Times New Roman" w:cs="Times New Roman"/>
          <w:bCs/>
          <w:iCs/>
          <w:sz w:val="21"/>
          <w:szCs w:val="21"/>
        </w:rPr>
        <w:t>&lt;адрес&gt;</w:t>
      </w:r>
      <w:r w:rsidRPr="00041BCF" w:rsidR="00041BCF">
        <w:rPr>
          <w:rFonts w:ascii="Times New Roman" w:hAnsi="Times New Roman" w:cs="Times New Roman"/>
          <w:bCs/>
          <w:iCs/>
          <w:sz w:val="21"/>
          <w:szCs w:val="21"/>
        </w:rPr>
        <w:t xml:space="preserve"> </w:t>
      </w:r>
      <w:r w:rsidRPr="00041BCF" w:rsidR="008750E9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административный штраф не оплатил</w:t>
      </w:r>
      <w:r w:rsidRPr="00041BCF" w:rsidR="001E2B2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о</w:t>
      </w:r>
      <w:r w:rsidRPr="00041BCF" w:rsidR="008750E9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. </w:t>
      </w:r>
    </w:p>
    <w:p w:rsidR="009B4746" w:rsidRPr="00041BCF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1"/>
          <w:szCs w:val="21"/>
        </w:rPr>
      </w:pPr>
      <w:r w:rsidRPr="00041BCF">
        <w:rPr>
          <w:sz w:val="21"/>
          <w:szCs w:val="21"/>
        </w:rPr>
        <w:t xml:space="preserve">               </w:t>
      </w:r>
      <w:r w:rsidRPr="00041BCF" w:rsidR="00254D81">
        <w:rPr>
          <w:sz w:val="21"/>
          <w:szCs w:val="21"/>
        </w:rPr>
        <w:t>В судебное заседание</w:t>
      </w:r>
      <w:r w:rsidRPr="00041BCF">
        <w:rPr>
          <w:sz w:val="21"/>
          <w:szCs w:val="21"/>
        </w:rPr>
        <w:t xml:space="preserve"> </w:t>
      </w:r>
      <w:r w:rsidRPr="00041BCF" w:rsidR="001E2B27">
        <w:rPr>
          <w:sz w:val="21"/>
          <w:szCs w:val="21"/>
        </w:rPr>
        <w:t>представитель юридического лица, в отношении которого ведется производство по делу не явился, извещен надлежащим образом, о чем в материал</w:t>
      </w:r>
      <w:r w:rsidRPr="00041BCF" w:rsidR="00254D81">
        <w:rPr>
          <w:sz w:val="21"/>
          <w:szCs w:val="21"/>
        </w:rPr>
        <w:t>ах</w:t>
      </w:r>
      <w:r w:rsidRPr="00041BCF" w:rsidR="001E2B27">
        <w:rPr>
          <w:sz w:val="21"/>
          <w:szCs w:val="21"/>
        </w:rPr>
        <w:t xml:space="preserve"> дела имеется обратное почтовое уведомление о вручении почтового отправления (л.д.31),</w:t>
      </w:r>
      <w:r w:rsidRPr="00041BCF" w:rsidR="00254D81">
        <w:rPr>
          <w:sz w:val="21"/>
          <w:szCs w:val="21"/>
        </w:rPr>
        <w:t xml:space="preserve"> ходатайств</w:t>
      </w:r>
      <w:r w:rsidRPr="00041BCF" w:rsidR="001E2B27">
        <w:rPr>
          <w:sz w:val="21"/>
          <w:szCs w:val="21"/>
        </w:rPr>
        <w:t xml:space="preserve"> об отложении рассмотрения дела в суд не поступило, в </w:t>
      </w:r>
      <w:r w:rsidRPr="00041BCF" w:rsidR="001E2B27">
        <w:rPr>
          <w:sz w:val="21"/>
          <w:szCs w:val="21"/>
        </w:rPr>
        <w:t>связи</w:t>
      </w:r>
      <w:r w:rsidRPr="00041BCF" w:rsidR="001E2B27">
        <w:rPr>
          <w:sz w:val="21"/>
          <w:szCs w:val="21"/>
        </w:rPr>
        <w:t xml:space="preserve"> с чем суд полагает возможным рассмотреть дело об административном правонарушении без представителя юридического лица, в </w:t>
      </w:r>
      <w:r w:rsidRPr="00041BCF" w:rsidR="001E2B27">
        <w:rPr>
          <w:sz w:val="21"/>
          <w:szCs w:val="21"/>
        </w:rPr>
        <w:t>отношении</w:t>
      </w:r>
      <w:r w:rsidRPr="00041BCF" w:rsidR="001E2B27">
        <w:rPr>
          <w:sz w:val="21"/>
          <w:szCs w:val="21"/>
        </w:rPr>
        <w:t xml:space="preserve"> которого ведется производство по делу. </w:t>
      </w:r>
      <w:r w:rsidRPr="00041BCF" w:rsidR="00EB1DE1">
        <w:rPr>
          <w:sz w:val="21"/>
          <w:szCs w:val="21"/>
        </w:rPr>
        <w:t xml:space="preserve"> </w:t>
      </w:r>
    </w:p>
    <w:p w:rsidR="00EA5122" w:rsidRPr="00041BCF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041BCF">
        <w:rPr>
          <w:rFonts w:ascii="Times New Roman" w:hAnsi="Times New Roman" w:cs="Times New Roman"/>
          <w:sz w:val="21"/>
          <w:szCs w:val="21"/>
        </w:rPr>
        <w:t xml:space="preserve">    </w:t>
      </w:r>
      <w:r w:rsidRPr="00041BCF" w:rsidR="0054167F">
        <w:rPr>
          <w:rFonts w:ascii="Times New Roman" w:hAnsi="Times New Roman" w:cs="Times New Roman"/>
          <w:sz w:val="21"/>
          <w:szCs w:val="21"/>
        </w:rPr>
        <w:t xml:space="preserve">  И</w:t>
      </w:r>
      <w:r w:rsidRPr="00041BCF" w:rsidR="00F546D4">
        <w:rPr>
          <w:rFonts w:ascii="Times New Roman" w:hAnsi="Times New Roman" w:cs="Times New Roman"/>
          <w:sz w:val="21"/>
          <w:szCs w:val="21"/>
        </w:rPr>
        <w:t xml:space="preserve">сследовав </w:t>
      </w:r>
      <w:r w:rsidRPr="00041BCF">
        <w:rPr>
          <w:rFonts w:ascii="Times New Roman" w:hAnsi="Times New Roman" w:cs="Times New Roman"/>
          <w:sz w:val="21"/>
          <w:szCs w:val="21"/>
        </w:rPr>
        <w:t>дела</w:t>
      </w:r>
      <w:r w:rsidRPr="00041BCF" w:rsidR="00F546D4">
        <w:rPr>
          <w:rFonts w:ascii="Times New Roman" w:hAnsi="Times New Roman" w:cs="Times New Roman"/>
          <w:sz w:val="21"/>
          <w:szCs w:val="21"/>
        </w:rPr>
        <w:t>, суд считает, что событие правонарушения</w:t>
      </w:r>
      <w:r w:rsidRPr="00041BCF" w:rsidR="009F4278">
        <w:rPr>
          <w:rFonts w:ascii="Times New Roman" w:hAnsi="Times New Roman" w:cs="Times New Roman"/>
          <w:sz w:val="21"/>
          <w:szCs w:val="21"/>
        </w:rPr>
        <w:t xml:space="preserve"> </w:t>
      </w:r>
      <w:r w:rsidRPr="00041BCF" w:rsidR="00F546D4">
        <w:rPr>
          <w:rFonts w:ascii="Times New Roman" w:hAnsi="Times New Roman" w:cs="Times New Roman"/>
          <w:sz w:val="21"/>
          <w:szCs w:val="21"/>
        </w:rPr>
        <w:t>имело место и</w:t>
      </w:r>
      <w:r w:rsidRPr="00041BCF" w:rsidR="009F4278">
        <w:rPr>
          <w:rFonts w:ascii="Times New Roman" w:hAnsi="Times New Roman" w:cs="Times New Roman"/>
          <w:sz w:val="21"/>
          <w:szCs w:val="21"/>
        </w:rPr>
        <w:t xml:space="preserve"> подтверждается материалами дела</w:t>
      </w:r>
      <w:r w:rsidRPr="00041BCF" w:rsidR="00F546D4">
        <w:rPr>
          <w:rFonts w:ascii="Times New Roman" w:hAnsi="Times New Roman" w:cs="Times New Roman"/>
          <w:sz w:val="21"/>
          <w:szCs w:val="21"/>
        </w:rPr>
        <w:t xml:space="preserve">: </w:t>
      </w:r>
      <w:r w:rsidRPr="00041BCF" w:rsidR="009C7066">
        <w:rPr>
          <w:rFonts w:ascii="Times New Roman" w:hAnsi="Times New Roman" w:cs="Times New Roman"/>
          <w:sz w:val="21"/>
          <w:szCs w:val="21"/>
        </w:rPr>
        <w:t xml:space="preserve">протоколом об административном правонарушении </w:t>
      </w:r>
      <w:r w:rsidRPr="00041BCF" w:rsidR="001E2B27">
        <w:rPr>
          <w:rFonts w:ascii="Times New Roman" w:hAnsi="Times New Roman" w:cs="Times New Roman"/>
          <w:sz w:val="21"/>
          <w:szCs w:val="21"/>
        </w:rPr>
        <w:t>ТУ-35-ЮЛ-24-3501/1020-1 (л.д.1-5</w:t>
      </w:r>
      <w:r w:rsidRPr="00041BCF" w:rsidR="001102CF">
        <w:rPr>
          <w:rFonts w:ascii="Times New Roman" w:hAnsi="Times New Roman" w:cs="Times New Roman"/>
          <w:sz w:val="21"/>
          <w:szCs w:val="21"/>
        </w:rPr>
        <w:t>);</w:t>
      </w:r>
      <w:r w:rsidRPr="00041BCF" w:rsidR="008750E9">
        <w:rPr>
          <w:rFonts w:ascii="Times New Roman" w:hAnsi="Times New Roman" w:cs="Times New Roman"/>
          <w:sz w:val="21"/>
          <w:szCs w:val="21"/>
        </w:rPr>
        <w:t xml:space="preserve"> </w:t>
      </w:r>
      <w:r w:rsidRPr="00041BCF" w:rsidR="001102CF">
        <w:rPr>
          <w:rFonts w:ascii="Times New Roman" w:hAnsi="Times New Roman" w:cs="Times New Roman"/>
          <w:sz w:val="21"/>
          <w:szCs w:val="21"/>
        </w:rPr>
        <w:t xml:space="preserve">копией  </w:t>
      </w:r>
      <w:r w:rsidRPr="00041BCF" w:rsidR="001E2B27">
        <w:rPr>
          <w:rFonts w:ascii="Times New Roman" w:hAnsi="Times New Roman" w:cs="Times New Roman"/>
          <w:sz w:val="21"/>
          <w:szCs w:val="21"/>
        </w:rPr>
        <w:t xml:space="preserve">уведомления о составлении протокола об административном правонарушении (л.д.6); копией почтового уведомления о вручении отправления (л.д.7);  </w:t>
      </w:r>
      <w:r w:rsidRPr="00041BCF" w:rsidR="001E2B27">
        <w:rPr>
          <w:rFonts w:ascii="Times New Roman" w:hAnsi="Times New Roman" w:cs="Times New Roman"/>
          <w:sz w:val="21"/>
          <w:szCs w:val="21"/>
        </w:rPr>
        <w:t xml:space="preserve">копией постановления №23-11350/3110-1 о наложении штрафа по делу об административном правонарушении от 27.12.2023, вступившего в законную силу 10.01.2024 (л.д.8-12); копией выписки с ЕГРЮЛ (л.д.13-19); копией письма об отсутствии сведений об уплате штрафа </w:t>
      </w:r>
      <w:r w:rsidRPr="00041BCF" w:rsidR="001E2B27">
        <w:rPr>
          <w:rFonts w:ascii="Times New Roman" w:hAnsi="Times New Roman" w:cs="Times New Roman"/>
          <w:sz w:val="21"/>
          <w:szCs w:val="21"/>
        </w:rPr>
        <w:t>(л.д.20);  копией приказа о перечне должностных лиц Отделения Республики Крым, уполномоченных составлять протоколы об административных  правонарушениях (л.д.21);</w:t>
      </w:r>
      <w:r w:rsidRPr="00041BCF" w:rsidR="001E2B27">
        <w:rPr>
          <w:rFonts w:ascii="Times New Roman" w:hAnsi="Times New Roman" w:cs="Times New Roman"/>
          <w:sz w:val="21"/>
          <w:szCs w:val="21"/>
        </w:rPr>
        <w:t xml:space="preserve">  списком почтовых отправлений (л.д.22).</w:t>
      </w:r>
    </w:p>
    <w:p w:rsidR="0021408A" w:rsidRPr="00041BCF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041BCF">
        <w:rPr>
          <w:rFonts w:ascii="Times New Roman" w:hAnsi="Times New Roman" w:cs="Times New Roman"/>
          <w:sz w:val="21"/>
          <w:szCs w:val="21"/>
        </w:rPr>
        <w:t xml:space="preserve">      </w:t>
      </w:r>
      <w:r w:rsidRPr="00041BCF" w:rsidR="00F546D4">
        <w:rPr>
          <w:rFonts w:ascii="Times New Roman" w:hAnsi="Times New Roman" w:cs="Times New Roman"/>
          <w:sz w:val="21"/>
          <w:szCs w:val="21"/>
        </w:rPr>
        <w:t>Оценивая исследованные доказательства в их совокупности, мировой судья</w:t>
      </w:r>
      <w:r w:rsidRPr="00041BCF" w:rsidR="008B4FC1">
        <w:rPr>
          <w:rFonts w:ascii="Times New Roman" w:hAnsi="Times New Roman" w:cs="Times New Roman"/>
          <w:sz w:val="21"/>
          <w:szCs w:val="21"/>
        </w:rPr>
        <w:t xml:space="preserve"> признает доказанной виновность</w:t>
      </w:r>
      <w:r w:rsidRPr="00041BCF" w:rsidR="00F546D4">
        <w:rPr>
          <w:rFonts w:ascii="Times New Roman" w:hAnsi="Times New Roman" w:cs="Times New Roman"/>
          <w:sz w:val="21"/>
          <w:szCs w:val="21"/>
        </w:rPr>
        <w:t xml:space="preserve"> </w:t>
      </w:r>
      <w:r w:rsidRPr="00041BCF" w:rsidR="001E2B27">
        <w:rPr>
          <w:rFonts w:ascii="Times New Roman" w:hAnsi="Times New Roman" w:cs="Times New Roman"/>
          <w:color w:val="000000"/>
          <w:sz w:val="21"/>
          <w:szCs w:val="21"/>
        </w:rPr>
        <w:t>АО «Красноперекопское»</w:t>
      </w:r>
      <w:r w:rsidRPr="00041BCF" w:rsidR="002B2DF2">
        <w:rPr>
          <w:rFonts w:ascii="Times New Roman" w:hAnsi="Times New Roman" w:cs="Times New Roman"/>
          <w:sz w:val="21"/>
          <w:szCs w:val="21"/>
        </w:rPr>
        <w:t xml:space="preserve"> </w:t>
      </w:r>
      <w:r w:rsidRPr="00041BCF" w:rsidR="00F546D4">
        <w:rPr>
          <w:rFonts w:ascii="Times New Roman" w:hAnsi="Times New Roman" w:cs="Times New Roman"/>
          <w:sz w:val="21"/>
          <w:szCs w:val="21"/>
        </w:rPr>
        <w:t>в совершении административного правона</w:t>
      </w:r>
      <w:r w:rsidRPr="00041BCF" w:rsidR="005D256D">
        <w:rPr>
          <w:rFonts w:ascii="Times New Roman" w:hAnsi="Times New Roman" w:cs="Times New Roman"/>
          <w:sz w:val="21"/>
          <w:szCs w:val="21"/>
        </w:rPr>
        <w:t>рушения, предусмотренного ч. 1 с</w:t>
      </w:r>
      <w:r w:rsidRPr="00041BCF" w:rsidR="00F546D4">
        <w:rPr>
          <w:rFonts w:ascii="Times New Roman" w:hAnsi="Times New Roman" w:cs="Times New Roman"/>
          <w:sz w:val="21"/>
          <w:szCs w:val="21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041BCF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1"/>
          <w:szCs w:val="21"/>
        </w:rPr>
      </w:pPr>
      <w:r w:rsidRPr="00041BCF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 xml:space="preserve">     </w:t>
      </w:r>
      <w:r w:rsidRPr="00041BCF" w:rsidR="00611E9C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 xml:space="preserve"> </w:t>
      </w:r>
      <w:r w:rsidRPr="00041BCF" w:rsidR="00545CEE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041BCF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41BCF">
        <w:rPr>
          <w:rFonts w:ascii="Times New Roman" w:eastAsia="Times New Roman" w:hAnsi="Times New Roman" w:cs="Times New Roman"/>
          <w:sz w:val="21"/>
          <w:szCs w:val="21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041BCF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41BCF">
        <w:rPr>
          <w:rFonts w:ascii="Times New Roman" w:eastAsia="Calibri" w:hAnsi="Times New Roman" w:cs="Times New Roman"/>
          <w:sz w:val="21"/>
          <w:szCs w:val="21"/>
        </w:rPr>
        <w:t xml:space="preserve">     </w:t>
      </w:r>
      <w:r w:rsidRPr="00041BCF" w:rsidR="00991D7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041BCF" w:rsidR="00545CEE">
        <w:rPr>
          <w:rFonts w:ascii="Times New Roman" w:eastAsia="Calibri" w:hAnsi="Times New Roman" w:cs="Times New Roman"/>
          <w:sz w:val="21"/>
          <w:szCs w:val="21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46D4" w:rsidRPr="00041BCF" w:rsidP="001E2B27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41BCF">
        <w:rPr>
          <w:rFonts w:ascii="Times New Roman" w:eastAsia="Calibri" w:hAnsi="Times New Roman" w:cs="Times New Roman"/>
          <w:sz w:val="21"/>
          <w:szCs w:val="21"/>
        </w:rPr>
        <w:t xml:space="preserve">Обстоятельств смягчающих, отягчающих административную ответственность мировым судьей не установлено. </w:t>
      </w:r>
    </w:p>
    <w:p w:rsidR="00991D73" w:rsidRPr="00041BCF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41BCF">
        <w:rPr>
          <w:rFonts w:ascii="Times New Roman" w:eastAsia="Calibri" w:hAnsi="Times New Roman" w:cs="Times New Roman"/>
          <w:sz w:val="21"/>
          <w:szCs w:val="21"/>
        </w:rPr>
        <w:t xml:space="preserve">       </w:t>
      </w:r>
      <w:r w:rsidRPr="00041BCF" w:rsidR="00545CEE">
        <w:rPr>
          <w:rFonts w:ascii="Times New Roman" w:eastAsia="Calibri" w:hAnsi="Times New Roman" w:cs="Times New Roman"/>
          <w:sz w:val="21"/>
          <w:szCs w:val="21"/>
        </w:rPr>
        <w:t>При назначении административного наказания мировой судья учитывает характер со</w:t>
      </w:r>
      <w:r w:rsidRPr="00041BCF" w:rsidR="002B2DF2">
        <w:rPr>
          <w:rFonts w:ascii="Times New Roman" w:eastAsia="Calibri" w:hAnsi="Times New Roman" w:cs="Times New Roman"/>
          <w:sz w:val="21"/>
          <w:szCs w:val="21"/>
        </w:rPr>
        <w:t>вершенного</w:t>
      </w:r>
      <w:r w:rsidRPr="00041BCF" w:rsidR="00545CEE">
        <w:rPr>
          <w:rFonts w:ascii="Times New Roman" w:eastAsia="Calibri" w:hAnsi="Times New Roman" w:cs="Times New Roman"/>
          <w:sz w:val="21"/>
          <w:szCs w:val="21"/>
        </w:rPr>
        <w:t xml:space="preserve"> административного правонарушения, </w:t>
      </w:r>
      <w:r w:rsidRPr="00041BCF" w:rsidR="001E2B27">
        <w:rPr>
          <w:rFonts w:ascii="Times New Roman" w:eastAsia="Calibri" w:hAnsi="Times New Roman" w:cs="Times New Roman"/>
          <w:sz w:val="21"/>
          <w:szCs w:val="21"/>
        </w:rPr>
        <w:t xml:space="preserve">имущественное </w:t>
      </w:r>
      <w:r w:rsidRPr="00041BCF" w:rsidR="009C55C9">
        <w:rPr>
          <w:rFonts w:ascii="Times New Roman" w:eastAsia="Calibri" w:hAnsi="Times New Roman" w:cs="Times New Roman"/>
          <w:sz w:val="21"/>
          <w:szCs w:val="21"/>
        </w:rPr>
        <w:t xml:space="preserve"> положение</w:t>
      </w:r>
      <w:r w:rsidRPr="00041BCF" w:rsidR="00254D81">
        <w:rPr>
          <w:rFonts w:ascii="Times New Roman" w:eastAsia="Calibri" w:hAnsi="Times New Roman" w:cs="Times New Roman"/>
          <w:sz w:val="21"/>
          <w:szCs w:val="21"/>
        </w:rPr>
        <w:t xml:space="preserve"> юридического лица</w:t>
      </w:r>
      <w:r w:rsidRPr="00041BCF" w:rsidR="009C55C9">
        <w:rPr>
          <w:rFonts w:ascii="Times New Roman" w:eastAsia="Calibri" w:hAnsi="Times New Roman" w:cs="Times New Roman"/>
          <w:sz w:val="21"/>
          <w:szCs w:val="21"/>
        </w:rPr>
        <w:t>,</w:t>
      </w:r>
      <w:r w:rsidRPr="00041BCF" w:rsidR="004F0F35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041BCF" w:rsidR="001E2B27">
        <w:rPr>
          <w:rFonts w:ascii="Times New Roman" w:eastAsia="Calibri" w:hAnsi="Times New Roman" w:cs="Times New Roman"/>
          <w:sz w:val="21"/>
          <w:szCs w:val="21"/>
        </w:rPr>
        <w:t>отсутствие смягчающих</w:t>
      </w:r>
      <w:r w:rsidRPr="00041BCF" w:rsidR="006C744E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041BCF" w:rsidR="00545CEE">
        <w:rPr>
          <w:rFonts w:ascii="Times New Roman" w:eastAsia="Calibri" w:hAnsi="Times New Roman" w:cs="Times New Roman"/>
          <w:sz w:val="21"/>
          <w:szCs w:val="21"/>
        </w:rPr>
        <w:t>отягчающих административн</w:t>
      </w:r>
      <w:r w:rsidRPr="00041BCF" w:rsidR="00F1550C">
        <w:rPr>
          <w:rFonts w:ascii="Times New Roman" w:eastAsia="Calibri" w:hAnsi="Times New Roman" w:cs="Times New Roman"/>
          <w:sz w:val="21"/>
          <w:szCs w:val="21"/>
        </w:rPr>
        <w:t>ую ответственность</w:t>
      </w:r>
      <w:r w:rsidRPr="00041BCF" w:rsidR="00C02EEE">
        <w:rPr>
          <w:rFonts w:ascii="Times New Roman" w:eastAsia="Calibri" w:hAnsi="Times New Roman" w:cs="Times New Roman"/>
          <w:sz w:val="21"/>
          <w:szCs w:val="21"/>
        </w:rPr>
        <w:t xml:space="preserve"> обстоятельств</w:t>
      </w:r>
      <w:r w:rsidRPr="00041BCF" w:rsidR="00545CEE">
        <w:rPr>
          <w:rFonts w:ascii="Times New Roman" w:eastAsia="Calibri" w:hAnsi="Times New Roman" w:cs="Times New Roman"/>
          <w:sz w:val="21"/>
          <w:szCs w:val="21"/>
        </w:rPr>
        <w:t>.</w:t>
      </w:r>
    </w:p>
    <w:p w:rsidR="00F546D4" w:rsidRPr="00041BCF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highlight w:val="yellow"/>
        </w:rPr>
      </w:pPr>
      <w:r w:rsidRPr="00041BCF">
        <w:rPr>
          <w:rFonts w:ascii="Times New Roman" w:eastAsia="Calibri" w:hAnsi="Times New Roman" w:cs="Times New Roman"/>
          <w:sz w:val="21"/>
          <w:szCs w:val="21"/>
        </w:rPr>
        <w:t xml:space="preserve">        </w:t>
      </w:r>
      <w:r w:rsidRPr="00041BCF" w:rsidR="00545CEE">
        <w:rPr>
          <w:rFonts w:ascii="Times New Roman" w:eastAsia="Calibri" w:hAnsi="Times New Roman" w:cs="Times New Roman"/>
          <w:sz w:val="21"/>
          <w:szCs w:val="21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041BCF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041BCF">
        <w:rPr>
          <w:rFonts w:ascii="Times New Roman" w:hAnsi="Times New Roman" w:cs="Times New Roman"/>
          <w:sz w:val="21"/>
          <w:szCs w:val="21"/>
        </w:rPr>
        <w:t xml:space="preserve">     </w:t>
      </w:r>
      <w:r w:rsidRPr="00041BCF" w:rsidR="00545CEE">
        <w:rPr>
          <w:rFonts w:ascii="Times New Roman" w:hAnsi="Times New Roman" w:cs="Times New Roman"/>
          <w:sz w:val="21"/>
          <w:szCs w:val="21"/>
        </w:rPr>
        <w:t xml:space="preserve">   Руководствуясь ст.ст. 4.1, 29.9, 29.10, 30.3 </w:t>
      </w:r>
      <w:r w:rsidRPr="00041BCF" w:rsidR="00944896">
        <w:rPr>
          <w:rFonts w:ascii="Times New Roman" w:hAnsi="Times New Roman" w:cs="Times New Roman"/>
          <w:sz w:val="21"/>
          <w:szCs w:val="21"/>
        </w:rPr>
        <w:t>КоАП РФ</w:t>
      </w:r>
      <w:r w:rsidRPr="00041BCF" w:rsidR="00545CEE">
        <w:rPr>
          <w:rFonts w:ascii="Times New Roman" w:hAnsi="Times New Roman" w:cs="Times New Roman"/>
          <w:sz w:val="21"/>
          <w:szCs w:val="21"/>
        </w:rPr>
        <w:t>, мировой судья</w:t>
      </w:r>
    </w:p>
    <w:p w:rsidR="00611E9C" w:rsidRPr="00041BCF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041BCF">
        <w:rPr>
          <w:rFonts w:ascii="Times New Roman" w:hAnsi="Times New Roman" w:cs="Times New Roman"/>
          <w:sz w:val="21"/>
          <w:szCs w:val="21"/>
        </w:rPr>
        <w:t xml:space="preserve">                                                   </w:t>
      </w:r>
      <w:r w:rsidRPr="00041BCF" w:rsidR="00573D6E">
        <w:rPr>
          <w:rFonts w:ascii="Times New Roman" w:hAnsi="Times New Roman" w:cs="Times New Roman"/>
          <w:sz w:val="21"/>
          <w:szCs w:val="21"/>
        </w:rPr>
        <w:t xml:space="preserve">     </w:t>
      </w:r>
      <w:r w:rsidRPr="00041BCF" w:rsidR="009566B5">
        <w:rPr>
          <w:rFonts w:ascii="Times New Roman" w:hAnsi="Times New Roman" w:cs="Times New Roman"/>
          <w:sz w:val="21"/>
          <w:szCs w:val="21"/>
        </w:rPr>
        <w:t xml:space="preserve">      </w:t>
      </w:r>
      <w:r w:rsidRPr="00041BCF">
        <w:rPr>
          <w:rFonts w:ascii="Times New Roman" w:hAnsi="Times New Roman" w:cs="Times New Roman"/>
          <w:sz w:val="21"/>
          <w:szCs w:val="21"/>
        </w:rPr>
        <w:t xml:space="preserve"> </w:t>
      </w:r>
      <w:r w:rsidRPr="00041BCF" w:rsidR="00C24FD0">
        <w:rPr>
          <w:rFonts w:ascii="Times New Roman" w:hAnsi="Times New Roman" w:cs="Times New Roman"/>
          <w:sz w:val="21"/>
          <w:szCs w:val="21"/>
        </w:rPr>
        <w:t xml:space="preserve">       </w:t>
      </w:r>
    </w:p>
    <w:p w:rsidR="00F546D4" w:rsidRPr="00041BCF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  <w:r w:rsidRPr="00041BCF">
        <w:rPr>
          <w:rFonts w:ascii="Times New Roman" w:hAnsi="Times New Roman" w:cs="Times New Roman"/>
          <w:sz w:val="21"/>
          <w:szCs w:val="21"/>
        </w:rPr>
        <w:t>ПОСТАНОВИЛ:</w:t>
      </w:r>
    </w:p>
    <w:p w:rsidR="001102CF" w:rsidRPr="00041BCF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</w:p>
    <w:p w:rsidR="007B46C0" w:rsidRPr="00041BCF" w:rsidP="007B46C0">
      <w:pPr>
        <w:pStyle w:val="NormalWeb"/>
        <w:spacing w:before="0" w:beforeAutospacing="0" w:after="0" w:afterAutospacing="0"/>
        <w:contextualSpacing/>
        <w:jc w:val="both"/>
        <w:rPr>
          <w:sz w:val="21"/>
          <w:szCs w:val="21"/>
        </w:rPr>
      </w:pPr>
      <w:r w:rsidRPr="00041BCF">
        <w:rPr>
          <w:rFonts w:eastAsiaTheme="minorHAnsi"/>
          <w:sz w:val="21"/>
          <w:szCs w:val="21"/>
          <w:lang w:eastAsia="en-US"/>
        </w:rPr>
        <w:t xml:space="preserve">   </w:t>
      </w:r>
      <w:r w:rsidRPr="00041BCF" w:rsidR="002B2DF2">
        <w:rPr>
          <w:rFonts w:eastAsiaTheme="minorHAnsi"/>
          <w:sz w:val="21"/>
          <w:szCs w:val="21"/>
          <w:lang w:eastAsia="en-US"/>
        </w:rPr>
        <w:t xml:space="preserve">  </w:t>
      </w:r>
      <w:r w:rsidRPr="00041BCF" w:rsidR="0037562E">
        <w:rPr>
          <w:rFonts w:eastAsiaTheme="minorHAnsi"/>
          <w:sz w:val="21"/>
          <w:szCs w:val="21"/>
          <w:lang w:eastAsia="en-US"/>
        </w:rPr>
        <w:t xml:space="preserve"> </w:t>
      </w:r>
      <w:r w:rsidRPr="00041BCF" w:rsidR="00C02EEE">
        <w:rPr>
          <w:sz w:val="21"/>
          <w:szCs w:val="21"/>
        </w:rPr>
        <w:t xml:space="preserve"> </w:t>
      </w:r>
      <w:r w:rsidRPr="00041BCF" w:rsidR="0037562E">
        <w:rPr>
          <w:sz w:val="21"/>
          <w:szCs w:val="21"/>
        </w:rPr>
        <w:t xml:space="preserve"> </w:t>
      </w:r>
      <w:r w:rsidRPr="00041BCF" w:rsidR="008075A8">
        <w:rPr>
          <w:sz w:val="21"/>
          <w:szCs w:val="21"/>
        </w:rPr>
        <w:t xml:space="preserve"> </w:t>
      </w:r>
      <w:r w:rsidRPr="00041BCF" w:rsidR="001E2B27">
        <w:rPr>
          <w:color w:val="000000"/>
          <w:sz w:val="21"/>
          <w:szCs w:val="21"/>
        </w:rPr>
        <w:t>Акционерное общество «Красноперекопское»</w:t>
      </w:r>
      <w:r w:rsidRPr="00041BCF">
        <w:rPr>
          <w:sz w:val="21"/>
          <w:szCs w:val="21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Pr="00041BCF" w:rsidR="001E2B27">
        <w:rPr>
          <w:sz w:val="21"/>
          <w:szCs w:val="21"/>
        </w:rPr>
        <w:t>1 000 000</w:t>
      </w:r>
      <w:r w:rsidRPr="00041BCF">
        <w:rPr>
          <w:sz w:val="21"/>
          <w:szCs w:val="21"/>
        </w:rPr>
        <w:t xml:space="preserve"> (</w:t>
      </w:r>
      <w:r w:rsidRPr="00041BCF" w:rsidR="001E2B27">
        <w:rPr>
          <w:sz w:val="21"/>
          <w:szCs w:val="21"/>
        </w:rPr>
        <w:t>один миллион</w:t>
      </w:r>
      <w:r w:rsidRPr="00041BCF" w:rsidR="000A127D">
        <w:rPr>
          <w:sz w:val="21"/>
          <w:szCs w:val="21"/>
        </w:rPr>
        <w:t>)</w:t>
      </w:r>
      <w:r w:rsidRPr="00041BCF">
        <w:rPr>
          <w:sz w:val="21"/>
          <w:szCs w:val="21"/>
        </w:rPr>
        <w:t xml:space="preserve"> рублей.</w:t>
      </w:r>
    </w:p>
    <w:p w:rsidR="007B46C0" w:rsidRPr="00041BCF" w:rsidP="007B46C0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1"/>
          <w:szCs w:val="21"/>
        </w:rPr>
      </w:pPr>
      <w:r w:rsidRPr="00041BCF">
        <w:rPr>
          <w:color w:val="000000"/>
          <w:sz w:val="21"/>
          <w:szCs w:val="21"/>
        </w:rPr>
        <w:t xml:space="preserve">      Реквизиты для уплаты административного штрафа: </w:t>
      </w:r>
      <w:r w:rsidRPr="00041BCF">
        <w:rPr>
          <w:rFonts w:eastAsia="Calibri"/>
          <w:sz w:val="21"/>
          <w:szCs w:val="21"/>
        </w:rPr>
        <w:t xml:space="preserve">получатель: </w:t>
      </w:r>
      <w:r w:rsidRPr="00041BCF">
        <w:rPr>
          <w:sz w:val="21"/>
          <w:szCs w:val="21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</w:t>
      </w:r>
      <w:r w:rsidRPr="00041BCF">
        <w:rPr>
          <w:sz w:val="21"/>
          <w:szCs w:val="21"/>
        </w:rPr>
        <w:t xml:space="preserve">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041BCF" w:rsidR="001E2B27">
        <w:rPr>
          <w:sz w:val="21"/>
          <w:szCs w:val="21"/>
        </w:rPr>
        <w:t>0410760300605001552420141</w:t>
      </w:r>
      <w:r w:rsidRPr="00041BCF">
        <w:rPr>
          <w:sz w:val="21"/>
          <w:szCs w:val="21"/>
        </w:rPr>
        <w:t>.</w:t>
      </w:r>
    </w:p>
    <w:p w:rsidR="007B46C0" w:rsidRPr="00041BCF" w:rsidP="007B46C0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1"/>
          <w:szCs w:val="21"/>
        </w:rPr>
      </w:pPr>
      <w:r w:rsidRPr="00041BCF">
        <w:rPr>
          <w:rFonts w:eastAsia="Calibri"/>
          <w:sz w:val="21"/>
          <w:szCs w:val="21"/>
        </w:rPr>
        <w:t xml:space="preserve">      </w:t>
      </w:r>
      <w:r w:rsidRPr="00041BCF">
        <w:rPr>
          <w:sz w:val="21"/>
          <w:szCs w:val="21"/>
        </w:rPr>
        <w:t xml:space="preserve">Квитанция об уплате штрафа должна быть представлена мировому судье судебного участка № </w:t>
      </w:r>
      <w:r w:rsidRPr="00041BCF" w:rsidR="00E65BCB">
        <w:rPr>
          <w:sz w:val="21"/>
          <w:szCs w:val="21"/>
        </w:rPr>
        <w:t>60</w:t>
      </w:r>
      <w:r w:rsidRPr="00041BCF">
        <w:rPr>
          <w:sz w:val="21"/>
          <w:szCs w:val="21"/>
        </w:rPr>
        <w:t xml:space="preserve"> Красноперекопского судебного района Республики Крым   до истечения срока уплаты штрафа.</w:t>
      </w:r>
    </w:p>
    <w:p w:rsidR="007B46C0" w:rsidRPr="00041BCF" w:rsidP="007B46C0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1"/>
          <w:szCs w:val="21"/>
          <w:shd w:val="clear" w:color="auto" w:fill="FFFFFF"/>
          <w:lang w:bidi="ru-RU"/>
        </w:rPr>
      </w:pPr>
      <w:r w:rsidRPr="00041BCF">
        <w:rPr>
          <w:sz w:val="21"/>
          <w:szCs w:val="21"/>
        </w:rPr>
        <w:t xml:space="preserve">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</w:t>
      </w:r>
      <w:r w:rsidRPr="00041BCF">
        <w:rPr>
          <w:sz w:val="21"/>
          <w:szCs w:val="21"/>
        </w:rPr>
        <w:t>лу либо со дня отсрочки или рассрочки, предусмотренных статьей 31.5 КоАП РФ.</w:t>
      </w:r>
    </w:p>
    <w:p w:rsidR="007B46C0" w:rsidRPr="00041BCF" w:rsidP="007B4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041BCF">
        <w:rPr>
          <w:rFonts w:ascii="Times New Roman" w:hAnsi="Times New Roman" w:cs="Times New Roman"/>
          <w:sz w:val="21"/>
          <w:szCs w:val="21"/>
        </w:rPr>
        <w:t xml:space="preserve">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</w:t>
      </w:r>
      <w:r w:rsidRPr="00041BCF">
        <w:rPr>
          <w:rFonts w:ascii="Times New Roman" w:hAnsi="Times New Roman" w:cs="Times New Roman"/>
          <w:sz w:val="21"/>
          <w:szCs w:val="21"/>
        </w:rPr>
        <w:t>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B46C0" w:rsidRPr="00041BCF" w:rsidP="007B46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41BC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Постановление может быть обжаловано в Красноперекопский районный суд Республики Крым в течение 10 суток </w:t>
      </w:r>
      <w:r w:rsidRPr="00041BCF">
        <w:rPr>
          <w:rFonts w:ascii="Times New Roman" w:eastAsia="Times New Roman" w:hAnsi="Times New Roman" w:cs="Times New Roman"/>
          <w:color w:val="000000"/>
          <w:sz w:val="21"/>
          <w:szCs w:val="21"/>
        </w:rPr>
        <w:t>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B46C0" w:rsidRPr="00041BCF" w:rsidP="007B46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B46C0" w:rsidRPr="00041BCF" w:rsidP="007B46C0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041BCF">
        <w:rPr>
          <w:rFonts w:ascii="Times New Roman" w:hAnsi="Times New Roman" w:cs="Times New Roman"/>
          <w:sz w:val="21"/>
          <w:szCs w:val="21"/>
        </w:rPr>
        <w:t xml:space="preserve">       Мировой судья:</w:t>
      </w:r>
      <w:r w:rsidRPr="00041BCF">
        <w:rPr>
          <w:rFonts w:ascii="Times New Roman" w:hAnsi="Times New Roman" w:cs="Times New Roman"/>
          <w:sz w:val="21"/>
          <w:szCs w:val="21"/>
        </w:rPr>
        <w:tab/>
      </w:r>
      <w:r w:rsidRPr="00041BCF">
        <w:rPr>
          <w:rFonts w:ascii="Times New Roman" w:hAnsi="Times New Roman" w:cs="Times New Roman"/>
          <w:sz w:val="21"/>
          <w:szCs w:val="21"/>
        </w:rPr>
        <w:tab/>
      </w:r>
      <w:r w:rsidRPr="00041BCF">
        <w:rPr>
          <w:rFonts w:ascii="Times New Roman" w:hAnsi="Times New Roman" w:cs="Times New Roman"/>
          <w:sz w:val="21"/>
          <w:szCs w:val="21"/>
        </w:rPr>
        <w:tab/>
      </w:r>
      <w:r w:rsidRPr="00041BCF">
        <w:rPr>
          <w:rFonts w:ascii="Times New Roman" w:hAnsi="Times New Roman" w:cs="Times New Roman"/>
          <w:sz w:val="21"/>
          <w:szCs w:val="21"/>
        </w:rPr>
        <w:tab/>
      </w:r>
      <w:r w:rsidRPr="00041BCF">
        <w:rPr>
          <w:rFonts w:ascii="Times New Roman" w:hAnsi="Times New Roman" w:cs="Times New Roman"/>
          <w:sz w:val="21"/>
          <w:szCs w:val="21"/>
        </w:rPr>
        <w:tab/>
      </w:r>
      <w:r w:rsidRPr="00041BCF">
        <w:rPr>
          <w:rFonts w:ascii="Times New Roman" w:hAnsi="Times New Roman" w:cs="Times New Roman"/>
          <w:sz w:val="21"/>
          <w:szCs w:val="21"/>
        </w:rPr>
        <w:tab/>
        <w:t>А.С. Захарова</w:t>
      </w:r>
    </w:p>
    <w:p w:rsidR="00041BCF" w:rsidRPr="00041BCF" w:rsidP="007B46C0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041BCF" w:rsidRPr="00041BCF" w:rsidP="00041B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041BCF">
        <w:rPr>
          <w:rFonts w:ascii="Times New Roman" w:hAnsi="Times New Roman" w:cs="Times New Roman"/>
          <w:sz w:val="21"/>
          <w:szCs w:val="21"/>
        </w:rPr>
        <w:t xml:space="preserve">ДЕПЕРСОНИФИКАЦИЮ </w:t>
      </w:r>
    </w:p>
    <w:p w:rsidR="00041BCF" w:rsidRPr="00041BCF" w:rsidP="00041B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041BCF">
        <w:rPr>
          <w:rFonts w:ascii="Times New Roman" w:hAnsi="Times New Roman" w:cs="Times New Roman"/>
          <w:sz w:val="21"/>
          <w:szCs w:val="21"/>
        </w:rPr>
        <w:t>Лингвистический контроль произвела</w:t>
      </w:r>
    </w:p>
    <w:p w:rsidR="00041BCF" w:rsidRPr="00041BCF" w:rsidP="00041B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041BCF">
        <w:rPr>
          <w:rFonts w:ascii="Times New Roman" w:hAnsi="Times New Roman" w:cs="Times New Roman"/>
          <w:sz w:val="21"/>
          <w:szCs w:val="21"/>
        </w:rPr>
        <w:t>помощник мирового судьи _______________ Н.В. Кулик</w:t>
      </w:r>
    </w:p>
    <w:p w:rsidR="00041BCF" w:rsidRPr="00041BCF" w:rsidP="00041B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041BCF">
        <w:rPr>
          <w:rFonts w:ascii="Times New Roman" w:hAnsi="Times New Roman" w:cs="Times New Roman"/>
          <w:sz w:val="21"/>
          <w:szCs w:val="21"/>
        </w:rPr>
        <w:t>СОГЛАСОВАНО</w:t>
      </w:r>
    </w:p>
    <w:p w:rsidR="00041BCF" w:rsidRPr="00041BCF" w:rsidP="00041BCF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1"/>
          <w:szCs w:val="21"/>
        </w:rPr>
      </w:pPr>
      <w:r w:rsidRPr="00041BCF">
        <w:rPr>
          <w:rFonts w:ascii="Times New Roman" w:hAnsi="Times New Roman" w:cs="Times New Roman"/>
          <w:sz w:val="21"/>
          <w:szCs w:val="21"/>
        </w:rPr>
        <w:t xml:space="preserve">Мировой судья  ________________________  Д.Б. </w:t>
      </w:r>
      <w:r w:rsidRPr="00041BCF">
        <w:rPr>
          <w:rFonts w:ascii="Times New Roman" w:hAnsi="Times New Roman" w:cs="Times New Roman"/>
          <w:sz w:val="21"/>
          <w:szCs w:val="21"/>
        </w:rPr>
        <w:t>Оконова</w:t>
      </w:r>
    </w:p>
    <w:p w:rsidR="00041BCF" w:rsidRPr="00041BCF" w:rsidP="00041BCF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041BCF">
        <w:rPr>
          <w:rFonts w:ascii="Times New Roman" w:hAnsi="Times New Roman" w:cs="Times New Roman"/>
          <w:iCs/>
          <w:sz w:val="21"/>
          <w:szCs w:val="21"/>
        </w:rPr>
        <w:t xml:space="preserve">            «____»_____________2024 г.</w:t>
      </w:r>
    </w:p>
    <w:p w:rsidR="008075A8" w:rsidRPr="00041BCF" w:rsidP="007B4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sectPr w:rsidSect="00041BCF">
      <w:headerReference w:type="default" r:id="rId7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 xml:space="preserve">PAGE  </w:instrText>
        </w:r>
        <w:r>
          <w:instrText xml:space="preserve"> \* MERGEFORMAT</w:instrText>
        </w:r>
        <w:r>
          <w:fldChar w:fldCharType="separate"/>
        </w:r>
        <w:r w:rsidR="00041B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40F5"/>
    <w:rsid w:val="00036366"/>
    <w:rsid w:val="00041032"/>
    <w:rsid w:val="00041BCF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9D1"/>
    <w:rsid w:val="00080C88"/>
    <w:rsid w:val="00082BBE"/>
    <w:rsid w:val="00082C3C"/>
    <w:rsid w:val="00085381"/>
    <w:rsid w:val="00090F76"/>
    <w:rsid w:val="000A070C"/>
    <w:rsid w:val="000A127D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C519A"/>
    <w:rsid w:val="000D40A9"/>
    <w:rsid w:val="000D7066"/>
    <w:rsid w:val="000D7858"/>
    <w:rsid w:val="000E2D4B"/>
    <w:rsid w:val="000F1890"/>
    <w:rsid w:val="000F5D0B"/>
    <w:rsid w:val="000F6953"/>
    <w:rsid w:val="000F6D81"/>
    <w:rsid w:val="00100501"/>
    <w:rsid w:val="001026D7"/>
    <w:rsid w:val="00106F1A"/>
    <w:rsid w:val="00107BC5"/>
    <w:rsid w:val="001102CF"/>
    <w:rsid w:val="00112B4E"/>
    <w:rsid w:val="0011352C"/>
    <w:rsid w:val="001179F8"/>
    <w:rsid w:val="00122165"/>
    <w:rsid w:val="00122264"/>
    <w:rsid w:val="00124340"/>
    <w:rsid w:val="001253A8"/>
    <w:rsid w:val="001279D3"/>
    <w:rsid w:val="001326F2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02E3"/>
    <w:rsid w:val="001720D8"/>
    <w:rsid w:val="00177E79"/>
    <w:rsid w:val="00190289"/>
    <w:rsid w:val="00195651"/>
    <w:rsid w:val="00197055"/>
    <w:rsid w:val="0019714F"/>
    <w:rsid w:val="001A298B"/>
    <w:rsid w:val="001A3670"/>
    <w:rsid w:val="001A63A9"/>
    <w:rsid w:val="001B2FA4"/>
    <w:rsid w:val="001B31A3"/>
    <w:rsid w:val="001B5D1E"/>
    <w:rsid w:val="001B7164"/>
    <w:rsid w:val="001B75FB"/>
    <w:rsid w:val="001D1149"/>
    <w:rsid w:val="001D763D"/>
    <w:rsid w:val="001E0657"/>
    <w:rsid w:val="001E2B2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67C3"/>
    <w:rsid w:val="00247AE2"/>
    <w:rsid w:val="00251642"/>
    <w:rsid w:val="002527D7"/>
    <w:rsid w:val="00252EA2"/>
    <w:rsid w:val="00253D8C"/>
    <w:rsid w:val="00254D81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2F7F47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8"/>
    <w:rsid w:val="0041657B"/>
    <w:rsid w:val="00416AD9"/>
    <w:rsid w:val="00417FDD"/>
    <w:rsid w:val="00420D65"/>
    <w:rsid w:val="00421EFC"/>
    <w:rsid w:val="004264A2"/>
    <w:rsid w:val="00443927"/>
    <w:rsid w:val="00443A1A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811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072D3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1C2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A79FB"/>
    <w:rsid w:val="006B186E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4283"/>
    <w:rsid w:val="00785BF8"/>
    <w:rsid w:val="00785D5D"/>
    <w:rsid w:val="007903A1"/>
    <w:rsid w:val="007911A3"/>
    <w:rsid w:val="00791795"/>
    <w:rsid w:val="00793BA3"/>
    <w:rsid w:val="00797A37"/>
    <w:rsid w:val="007A09FF"/>
    <w:rsid w:val="007A0CA3"/>
    <w:rsid w:val="007A126C"/>
    <w:rsid w:val="007A5245"/>
    <w:rsid w:val="007A688A"/>
    <w:rsid w:val="007B24B3"/>
    <w:rsid w:val="007B31C2"/>
    <w:rsid w:val="007B46C0"/>
    <w:rsid w:val="007B4786"/>
    <w:rsid w:val="007B668A"/>
    <w:rsid w:val="007C3882"/>
    <w:rsid w:val="007D004E"/>
    <w:rsid w:val="007D15F4"/>
    <w:rsid w:val="007D21C8"/>
    <w:rsid w:val="007D3D4C"/>
    <w:rsid w:val="007D69DF"/>
    <w:rsid w:val="007E03B5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34CA6"/>
    <w:rsid w:val="00842BBE"/>
    <w:rsid w:val="00846BB7"/>
    <w:rsid w:val="00854C06"/>
    <w:rsid w:val="00856D26"/>
    <w:rsid w:val="008701FD"/>
    <w:rsid w:val="008750E9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77F7E"/>
    <w:rsid w:val="00983014"/>
    <w:rsid w:val="00983755"/>
    <w:rsid w:val="00990157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85D60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676B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445D9"/>
    <w:rsid w:val="00E557FF"/>
    <w:rsid w:val="00E56CFF"/>
    <w:rsid w:val="00E57F7D"/>
    <w:rsid w:val="00E60115"/>
    <w:rsid w:val="00E65BCB"/>
    <w:rsid w:val="00E6744E"/>
    <w:rsid w:val="00E74772"/>
    <w:rsid w:val="00E748BB"/>
    <w:rsid w:val="00E75D71"/>
    <w:rsid w:val="00E81B2E"/>
    <w:rsid w:val="00E82236"/>
    <w:rsid w:val="00E83899"/>
    <w:rsid w:val="00E92654"/>
    <w:rsid w:val="00E966B4"/>
    <w:rsid w:val="00EA09CD"/>
    <w:rsid w:val="00EA270D"/>
    <w:rsid w:val="00EA5122"/>
    <w:rsid w:val="00EB1DE1"/>
    <w:rsid w:val="00EB2471"/>
    <w:rsid w:val="00EB2667"/>
    <w:rsid w:val="00EB2B0E"/>
    <w:rsid w:val="00EB3D91"/>
    <w:rsid w:val="00EB558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0A18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6FF5"/>
    <w:rsid w:val="00F65C35"/>
    <w:rsid w:val="00F67863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95431-8C58-47D2-A560-EB006410D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