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387A" w:rsidRPr="00DD1C55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Дело № 5-60-</w:t>
      </w:r>
      <w:r w:rsidRPr="00DD1C55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157</w:t>
      </w:r>
      <w:r w:rsidRPr="00DD1C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/202</w:t>
      </w:r>
      <w:r w:rsidRPr="00DD1C55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</w:p>
    <w:p w:rsidR="0041387A" w:rsidRPr="00DD1C55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УИД 91</w:t>
      </w:r>
      <w:r w:rsidRPr="00DD1C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MS</w:t>
      </w:r>
      <w:r w:rsidRPr="00DD1C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0060-01-202</w:t>
      </w:r>
      <w:r w:rsidRPr="00DD1C55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  <w:r w:rsidRPr="00DD1C5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-00</w:t>
      </w:r>
      <w:r w:rsidRPr="00DD1C55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0818-87</w:t>
      </w:r>
    </w:p>
    <w:p w:rsidR="004770CB" w:rsidRPr="00DD1C55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DD1C55" w:rsidP="0041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</w:t>
      </w:r>
      <w:r w:rsidRPr="00DD1C5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О С Т А Н О В Л Е Н И Е</w:t>
      </w:r>
    </w:p>
    <w:p w:rsidR="0041387A" w:rsidRPr="00DD1C55" w:rsidP="0041387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 назначении административного наказания</w:t>
      </w:r>
    </w:p>
    <w:p w:rsidR="0041387A" w:rsidRPr="00DD1C55" w:rsidP="00107262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г. Красноперекопск</w:t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DD1C55" w:rsidR="00F46403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          16 июня 2026 г.</w:t>
      </w:r>
    </w:p>
    <w:p w:rsidR="008F53CD" w:rsidRPr="00DD1C55" w:rsidP="00107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DD1C55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DD1C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(Красноперекопский район и город республиканского значения Красноперекопск с подчиненной ему территорией) Республики Крым  Ямщиков П.П., рассмотрев в открытом судебном заседании </w:t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дело об административном правонарушении, предусмотренном ч. 2 ст. 12.26 Кодекс</w:t>
      </w:r>
      <w:r w:rsidRPr="00DD1C5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а Российской Федерации об административных правонарушениях, в отношении</w:t>
      </w:r>
    </w:p>
    <w:p w:rsidR="00F46403" w:rsidRPr="00DD1C55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:rsidR="00DD1C55" w:rsidRPr="00DD1C55" w:rsidP="00DD1C55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DD1C5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Кималова</w:t>
      </w:r>
      <w:r w:rsidRPr="00DD1C5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D1C5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Изета</w:t>
      </w:r>
      <w:r w:rsidRPr="00DD1C5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Рустамовича,</w:t>
      </w:r>
      <w:r w:rsidRPr="00DD1C55" w:rsidR="00BC5BB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D1C5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&lt;персональные данные&gt;  </w:t>
      </w:r>
    </w:p>
    <w:p w:rsidR="0041387A" w:rsidRPr="00DD1C55" w:rsidP="00DD1C55">
      <w:pPr>
        <w:spacing w:after="0" w:line="240" w:lineRule="auto"/>
        <w:ind w:left="1416"/>
        <w:jc w:val="center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DD1C55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>у с т а н о в и л</w:t>
      </w:r>
      <w:r w:rsidRPr="00DD1C55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 xml:space="preserve"> :</w:t>
      </w:r>
    </w:p>
    <w:p w:rsidR="0041387A" w:rsidRPr="00DD1C55" w:rsidP="001072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Кималов И.Р. совершил правонарушение, предусмотренное ч. 2 ст. 12.26 КоАП РФ, при следующих обстоятельствах.</w:t>
      </w:r>
    </w:p>
    <w:p w:rsidR="0041387A" w:rsidRPr="00DD1C55" w:rsidP="00DD1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</w:pP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в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время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напротив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&lt;персональные данные&gt;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DD1C5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Кималов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И.Р</w:t>
      </w:r>
      <w:r w:rsidRPr="00DD1C55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, управляя</w:t>
      </w:r>
      <w:r w:rsidRPr="00DD1C55" w:rsidR="004C26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транспортным средством</w:t>
      </w:r>
      <w:r w:rsidRPr="00DD1C55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AC55D4">
        <w:rPr>
          <w:rFonts w:ascii="Times New Roman" w:hAnsi="Times New Roman" w:cs="Times New Roman"/>
          <w:sz w:val="20"/>
          <w:szCs w:val="20"/>
        </w:rPr>
        <w:t xml:space="preserve">марки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&lt;данные изъяты&gt;   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 государственным регистрационным знаком </w:t>
      </w:r>
      <w:r w:rsidRPr="00DD1C55"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  <w:t xml:space="preserve">&lt;данные изъяты&gt; </w:t>
      </w:r>
      <w:r w:rsidRPr="00DD1C55" w:rsidR="00AC55D4">
        <w:rPr>
          <w:rFonts w:ascii="Times New Roman" w:hAnsi="Times New Roman" w:cs="Times New Roman"/>
          <w:sz w:val="20"/>
          <w:szCs w:val="20"/>
        </w:rPr>
        <w:t>(принадлежит</w:t>
      </w:r>
      <w:r w:rsidRPr="00DD1C55">
        <w:rPr>
          <w:rFonts w:ascii="Times New Roman" w:hAnsi="Times New Roman" w:cs="Times New Roman"/>
          <w:sz w:val="20"/>
          <w:szCs w:val="20"/>
        </w:rPr>
        <w:t xml:space="preserve"> ФИО</w:t>
      </w:r>
      <w:r w:rsidRPr="00DD1C55" w:rsidR="00AC55D4">
        <w:rPr>
          <w:rFonts w:ascii="Times New Roman" w:hAnsi="Times New Roman" w:cs="Times New Roman"/>
          <w:sz w:val="20"/>
          <w:szCs w:val="20"/>
        </w:rPr>
        <w:t>),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4C26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 признаками опьянения, </w:t>
      </w:r>
      <w:r w:rsidRPr="00DD1C55" w:rsidR="00AC55D4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опьянения, при отсутствии в его действиях уголовно наказуемого деяни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>я</w:t>
      </w:r>
      <w:r w:rsidRPr="00DD1C55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>, чем наруши</w:t>
      </w:r>
      <w:r w:rsidRPr="00DD1C55" w:rsidR="008F53CD">
        <w:rPr>
          <w:rFonts w:ascii="Times New Roman" w:hAnsi="Times New Roman" w:cs="Times New Roman"/>
          <w:color w:val="000000" w:themeColor="text1"/>
          <w:sz w:val="20"/>
          <w:szCs w:val="20"/>
        </w:rPr>
        <w:t>л</w:t>
      </w:r>
      <w:r w:rsidRPr="00DD1C55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требования </w:t>
      </w:r>
      <w:r w:rsidRPr="00DD1C5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п.2.1.1, </w:t>
      </w:r>
      <w:r w:rsidRPr="00DD1C55" w:rsidR="00D769EA">
        <w:rPr>
          <w:rFonts w:ascii="Times New Roman" w:hAnsi="Times New Roman" w:cs="Times New Roman"/>
          <w:color w:val="000000" w:themeColor="text1"/>
          <w:sz w:val="20"/>
          <w:szCs w:val="20"/>
        </w:rPr>
        <w:t>п. 2.3.2 ПДД РФ</w:t>
      </w:r>
      <w:r w:rsidRPr="00DD1C55" w:rsidR="00AC55D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DD1C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DD1C55" w:rsidR="0063177E">
        <w:rPr>
          <w:rFonts w:ascii="Times New Roman" w:eastAsia="Arial Unicode MS" w:hAnsi="Times New Roman" w:cs="Times New Roman"/>
          <w:sz w:val="20"/>
          <w:szCs w:val="20"/>
          <w:lang w:eastAsia="ru-RU"/>
        </w:rPr>
        <w:t>Кималову И.Р.</w:t>
      </w:r>
      <w:r w:rsidRPr="00DD1C55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DD1C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Кималов И.Р.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вину признал и </w:t>
      </w:r>
      <w:r w:rsidRPr="00DD1C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пояснил, что </w:t>
      </w:r>
      <w:r w:rsidRPr="00DD1C5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отказался </w:t>
      </w:r>
      <w:r w:rsidRPr="00DD1C5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DD1C55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освидетельствования</w:t>
      </w:r>
      <w:r w:rsidRPr="00DD1C55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помощью прибора</w:t>
      </w:r>
      <w:r w:rsidRPr="00DD1C55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месте</w:t>
      </w:r>
      <w:r w:rsidRPr="00DD1C5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</w:t>
      </w:r>
      <w:r w:rsidRPr="00DD1C55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>медицинско</w:t>
      </w:r>
      <w:r w:rsidRPr="00DD1C5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>го</w:t>
      </w:r>
      <w:r w:rsidRPr="00DD1C55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DD1C55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</w:t>
      </w:r>
      <w:r w:rsidRPr="00DD1C5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твовани</w:t>
      </w:r>
      <w:r w:rsidRPr="00DD1C55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>я</w:t>
      </w:r>
      <w:r w:rsidRPr="00DD1C5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состояние опьянение, в</w:t>
      </w:r>
      <w:r w:rsidRPr="00DD1C55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одительское удостоверение не</w:t>
      </w:r>
      <w:r w:rsidRPr="00DD1C55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получал. </w:t>
      </w:r>
      <w:r w:rsidRPr="00DD1C55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DD1C55" w:rsidR="007027E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41387A" w:rsidRPr="00DD1C55" w:rsidP="00956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Исследовав материалы дела, выслушав объяснени</w:t>
      </w:r>
      <w:r w:rsidRPr="00DD1C5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я 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Кималова И.Р.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мировой судья пришёл к выводу о том, что совершение 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Кималовым И.Р.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административного правонарушения подтверждается следующими доказа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тельствами: протоколом </w:t>
      </w:r>
      <w:r w:rsidRPr="00DD1C55" w:rsidR="00DD1C55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r w:rsidRPr="00DD1C55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об административном правонарушении от</w:t>
      </w:r>
      <w:r w:rsidRPr="00DD1C55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D1C55" w:rsidR="00DD1C55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 </w:t>
      </w:r>
      <w:r w:rsidRPr="00DD1C5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); п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ротоколом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D1C55" w:rsidR="00A507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об отстранении от управления транспортным средством </w:t>
      </w:r>
      <w:r w:rsidRPr="00DD1C55">
        <w:rPr>
          <w:rFonts w:ascii="Times New Roman" w:eastAsia="Calibri" w:hAnsi="Times New Roman" w:cs="Times New Roman"/>
          <w:sz w:val="20"/>
          <w:szCs w:val="20"/>
        </w:rPr>
        <w:t>от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DD1C55" w:rsidR="00610976">
        <w:rPr>
          <w:rFonts w:ascii="Times New Roman" w:eastAsia="Calibri" w:hAnsi="Times New Roman" w:cs="Times New Roman"/>
          <w:sz w:val="20"/>
          <w:szCs w:val="20"/>
        </w:rPr>
        <w:t>5</w:t>
      </w:r>
      <w:r w:rsidRPr="00DD1C55">
        <w:rPr>
          <w:rFonts w:ascii="Times New Roman" w:eastAsia="Calibri" w:hAnsi="Times New Roman" w:cs="Times New Roman"/>
          <w:sz w:val="20"/>
          <w:szCs w:val="20"/>
        </w:rPr>
        <w:t>)</w:t>
      </w:r>
      <w:r w:rsidRPr="00DD1C55" w:rsidR="00BA111A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DD1C55" w:rsidR="0063177E">
        <w:rPr>
          <w:rFonts w:ascii="Times New Roman" w:eastAsia="Calibri" w:hAnsi="Times New Roman" w:cs="Times New Roman"/>
          <w:sz w:val="20"/>
          <w:szCs w:val="20"/>
        </w:rPr>
        <w:t xml:space="preserve">протоколом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D1C55" w:rsidR="00BC5BB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>о направлении на медицинское освидетельствование на состояние опьянения от</w:t>
      </w:r>
      <w:r w:rsidRPr="00DD1C55" w:rsidR="00A507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>Кималов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И.Р. 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отказался от </w:t>
      </w:r>
      <w:r w:rsidRPr="00DD1C55" w:rsidR="009E0359">
        <w:rPr>
          <w:rFonts w:ascii="Times New Roman" w:eastAsia="Calibri" w:hAnsi="Times New Roman" w:cs="Times New Roman"/>
          <w:sz w:val="20"/>
          <w:szCs w:val="20"/>
        </w:rPr>
        <w:t xml:space="preserve">прохождения 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медицинского </w:t>
      </w:r>
      <w:r w:rsidRPr="00DD1C55">
        <w:rPr>
          <w:rFonts w:ascii="Times New Roman" w:eastAsia="Calibri" w:hAnsi="Times New Roman" w:cs="Times New Roman"/>
          <w:sz w:val="20"/>
          <w:szCs w:val="20"/>
        </w:rPr>
        <w:t>освидетельствовани</w:t>
      </w:r>
      <w:r w:rsidRPr="00DD1C55" w:rsidR="004C2648">
        <w:rPr>
          <w:rFonts w:ascii="Times New Roman" w:eastAsia="Calibri" w:hAnsi="Times New Roman" w:cs="Times New Roman"/>
          <w:sz w:val="20"/>
          <w:szCs w:val="20"/>
        </w:rPr>
        <w:t>я на состояние опьянения (л.д.</w:t>
      </w:r>
      <w:r w:rsidRPr="00DD1C55" w:rsidR="00BC5BB5">
        <w:rPr>
          <w:rFonts w:ascii="Times New Roman" w:eastAsia="Calibri" w:hAnsi="Times New Roman" w:cs="Times New Roman"/>
          <w:sz w:val="20"/>
          <w:szCs w:val="20"/>
        </w:rPr>
        <w:t>6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); 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протоколом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 о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 о задержании транспортного средства,  </w:t>
      </w:r>
      <w:r w:rsidRPr="00DD1C55">
        <w:rPr>
          <w:rFonts w:ascii="Times New Roman" w:eastAsia="Calibri" w:hAnsi="Times New Roman" w:cs="Times New Roman"/>
          <w:sz w:val="20"/>
          <w:szCs w:val="20"/>
        </w:rPr>
        <w:t>видеозапис</w:t>
      </w:r>
      <w:r w:rsidRPr="00DD1C55" w:rsidR="00BC5BB5">
        <w:rPr>
          <w:rFonts w:ascii="Times New Roman" w:eastAsia="Calibri" w:hAnsi="Times New Roman" w:cs="Times New Roman"/>
          <w:sz w:val="20"/>
          <w:szCs w:val="20"/>
        </w:rPr>
        <w:t xml:space="preserve">ями </w:t>
      </w:r>
      <w:r w:rsidRPr="00DD1C55" w:rsidR="00731DFB">
        <w:rPr>
          <w:rFonts w:ascii="Times New Roman" w:eastAsia="Calibri" w:hAnsi="Times New Roman" w:cs="Times New Roman"/>
          <w:sz w:val="20"/>
          <w:szCs w:val="20"/>
        </w:rPr>
        <w:t xml:space="preserve">применения в отношении </w:t>
      </w:r>
      <w:r w:rsidRPr="00DD1C55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Кималова И.Р. </w:t>
      </w:r>
      <w:r w:rsidRPr="00DD1C55" w:rsidR="00731DFB">
        <w:rPr>
          <w:rFonts w:ascii="Times New Roman" w:eastAsia="Calibri" w:hAnsi="Times New Roman" w:cs="Times New Roman"/>
          <w:sz w:val="20"/>
          <w:szCs w:val="20"/>
        </w:rPr>
        <w:t xml:space="preserve">мер обеспечения производства, 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отказа от прохождения медицинского освидетельствования на состояние опьянения от </w:t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(компакт-диск, л.д. 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>10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; сведениями базы «ФИС ГИБДД М», согласно которым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Кималов И.Р. </w:t>
      </w:r>
      <w:r w:rsidRPr="00DD1C55">
        <w:rPr>
          <w:rFonts w:ascii="Times New Roman" w:eastAsia="Calibri" w:hAnsi="Times New Roman" w:cs="Times New Roman"/>
          <w:sz w:val="20"/>
          <w:szCs w:val="20"/>
        </w:rPr>
        <w:t>водительское удостоверение не получал, не является лицом, подвергнутым к админи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стративной ответственности по ст. 12.8 ч.1 и ст. 12.26 ч.1 КоАП РФ (л.д. </w:t>
      </w:r>
      <w:r w:rsidRPr="00DD1C55" w:rsidR="00BC5BB5">
        <w:rPr>
          <w:rFonts w:ascii="Times New Roman" w:eastAsia="Calibri" w:hAnsi="Times New Roman" w:cs="Times New Roman"/>
          <w:sz w:val="20"/>
          <w:szCs w:val="20"/>
        </w:rPr>
        <w:t>12</w:t>
      </w:r>
      <w:r w:rsidRPr="00DD1C55" w:rsidR="00BA111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DD1C55" w:rsidR="004C2648">
        <w:rPr>
          <w:rFonts w:ascii="Times New Roman" w:eastAsia="Calibri" w:hAnsi="Times New Roman" w:cs="Times New Roman"/>
          <w:sz w:val="20"/>
          <w:szCs w:val="20"/>
        </w:rPr>
        <w:t>1</w:t>
      </w:r>
      <w:r w:rsidRPr="00DD1C55" w:rsidR="00BC5BB5">
        <w:rPr>
          <w:rFonts w:ascii="Times New Roman" w:eastAsia="Calibri" w:hAnsi="Times New Roman" w:cs="Times New Roman"/>
          <w:sz w:val="20"/>
          <w:szCs w:val="20"/>
        </w:rPr>
        <w:t>3</w:t>
      </w:r>
      <w:r w:rsidRPr="00DD1C55" w:rsidR="004C2648">
        <w:rPr>
          <w:rFonts w:ascii="Times New Roman" w:eastAsia="Calibri" w:hAnsi="Times New Roman" w:cs="Times New Roman"/>
          <w:sz w:val="20"/>
          <w:szCs w:val="20"/>
        </w:rPr>
        <w:t>,</w:t>
      </w:r>
      <w:r w:rsidRPr="00DD1C55" w:rsidR="00731DF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 w:rsidR="004C2648">
        <w:rPr>
          <w:rFonts w:ascii="Times New Roman" w:eastAsia="Calibri" w:hAnsi="Times New Roman" w:cs="Times New Roman"/>
          <w:sz w:val="20"/>
          <w:szCs w:val="20"/>
        </w:rPr>
        <w:t>1</w:t>
      </w:r>
      <w:r w:rsidRPr="00DD1C55" w:rsidR="00A5076D">
        <w:rPr>
          <w:rFonts w:ascii="Times New Roman" w:eastAsia="Calibri" w:hAnsi="Times New Roman" w:cs="Times New Roman"/>
          <w:sz w:val="20"/>
          <w:szCs w:val="20"/>
        </w:rPr>
        <w:t>4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); сведениями ИЦ МВД по Республике Крым (л.д.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Pr="00DD1C55" w:rsidR="008D08E7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DD1C55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>Приведенные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допустимы</w:t>
      </w:r>
      <w:r w:rsidRPr="00DD1C55">
        <w:rPr>
          <w:rFonts w:ascii="Times New Roman" w:eastAsia="Calibri" w:hAnsi="Times New Roman" w:cs="Times New Roman"/>
          <w:sz w:val="20"/>
          <w:szCs w:val="20"/>
        </w:rPr>
        <w:t>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протокола об административном правонарушении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вручена правонарушителю в день составления, его права соблюдены.</w:t>
      </w:r>
    </w:p>
    <w:p w:rsidR="0029456E" w:rsidRPr="00DD1C55" w:rsidP="00294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Пунктом 2.1.1 </w:t>
      </w:r>
      <w:r w:rsidRPr="00DD1C55">
        <w:rPr>
          <w:rFonts w:ascii="Times New Roman" w:eastAsia="Calibri" w:hAnsi="Times New Roman" w:cs="Times New Roman"/>
          <w:sz w:val="20"/>
          <w:szCs w:val="20"/>
        </w:rPr>
        <w:t>Правил дорожного движения РФ, утвержденными п</w:t>
      </w:r>
      <w:r w:rsidRPr="00DD1C55">
        <w:rPr>
          <w:rFonts w:ascii="Times New Roman" w:hAnsi="Times New Roman" w:cs="Times New Roman"/>
          <w:sz w:val="20"/>
          <w:szCs w:val="20"/>
        </w:rPr>
        <w:t>остановлением Правительства РФ от 23.10.1993 № 1090, в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одитель механического транспортного средства обязан иметь при себе и по требо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41387A" w:rsidRPr="00DD1C5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>Пунктом 2.3.2 Правил дорожного движения РФ предусмотрено, что в</w:t>
      </w:r>
      <w:r w:rsidRPr="00DD1C55">
        <w:rPr>
          <w:rFonts w:ascii="Times New Roman" w:eastAsia="Calibri" w:hAnsi="Times New Roman" w:cs="Times New Roman"/>
          <w:sz w:val="20"/>
          <w:szCs w:val="20"/>
        </w:rPr>
        <w:t>одитель обязан по требованию должностных лиц, уполномоченных на осуществление федерального государственного надзора в области дорожного движения, проходить освидетельствование на состояние алкогольного опьянения и медицинское освидетельствование на состоян</w:t>
      </w:r>
      <w:r w:rsidRPr="00DD1C55">
        <w:rPr>
          <w:rFonts w:ascii="Times New Roman" w:eastAsia="Calibri" w:hAnsi="Times New Roman" w:cs="Times New Roman"/>
          <w:sz w:val="20"/>
          <w:szCs w:val="20"/>
        </w:rPr>
        <w:t>ие опьянения.</w:t>
      </w:r>
    </w:p>
    <w:p w:rsidR="00873780" w:rsidRPr="00DD1C55" w:rsidP="00107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1C55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РФ от 21.10.2022 №</w:t>
      </w:r>
      <w:r w:rsidRPr="00DD1C55" w:rsidR="00FA79F5">
        <w:rPr>
          <w:rFonts w:ascii="Times New Roman" w:hAnsi="Times New Roman" w:cs="Times New Roman"/>
          <w:sz w:val="20"/>
          <w:szCs w:val="20"/>
        </w:rPr>
        <w:t xml:space="preserve"> 1882</w:t>
      </w:r>
      <w:r w:rsidRPr="00DD1C55">
        <w:rPr>
          <w:rFonts w:ascii="Times New Roman" w:hAnsi="Times New Roman" w:cs="Times New Roman"/>
          <w:sz w:val="20"/>
          <w:szCs w:val="20"/>
        </w:rPr>
        <w:t xml:space="preserve">,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должностные лица,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войск национальной гвардии Российской Федерации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ится в состоянии опьянения (запах алкоголя изо рта, и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отношении которого вынесено о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 (далее - водитель транспортного средства).</w:t>
      </w:r>
    </w:p>
    <w:p w:rsidR="0029456E" w:rsidRPr="00DD1C55" w:rsidP="00294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1C55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DD1C55" w:rsidR="00873780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отказе от прохождения освидетельствования на состояние алкогольного опьянения;</w:t>
      </w:r>
    </w:p>
    <w:p w:rsidR="00873780" w:rsidRPr="00DD1C55" w:rsidP="0010726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D1C55">
        <w:rPr>
          <w:rFonts w:ascii="Times New Roman" w:hAnsi="Times New Roman" w:cs="Times New Roman"/>
          <w:sz w:val="20"/>
          <w:szCs w:val="20"/>
        </w:rPr>
        <w:t>Из вышеуказанного усматривается, что сотрудник ДПС имеет право направ</w:t>
      </w:r>
      <w:r w:rsidRPr="00DD1C55">
        <w:rPr>
          <w:rFonts w:ascii="Times New Roman" w:hAnsi="Times New Roman" w:cs="Times New Roman"/>
          <w:sz w:val="20"/>
          <w:szCs w:val="20"/>
        </w:rPr>
        <w:t xml:space="preserve">ить водителя на медицинское освидетельствование по своей инициативе, при наличии достаточных оснований полагать, что водитель транспортного средства находится в состоянии опьянения, при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отрицательном результате освидетельствования на состояние алкогольного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опьянения</w:t>
      </w:r>
      <w:r w:rsidRPr="00DD1C55">
        <w:rPr>
          <w:rFonts w:ascii="Times New Roman" w:hAnsi="Times New Roman" w:cs="Times New Roman"/>
          <w:sz w:val="20"/>
          <w:szCs w:val="20"/>
        </w:rPr>
        <w:t>.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DD1C55">
        <w:rPr>
          <w:rFonts w:ascii="Times New Roman" w:eastAsia="Calibri" w:hAnsi="Times New Roman" w:cs="Times New Roman"/>
          <w:sz w:val="20"/>
          <w:szCs w:val="20"/>
        </w:rPr>
        <w:t>учётом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</w:t>
      </w:r>
      <w:r w:rsidRPr="00DD1C55" w:rsidR="0029456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Кималова И.Р</w:t>
      </w:r>
      <w:r w:rsidRPr="00DD1C55" w:rsidR="0084574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>не соблюдены.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Исследовав и оценив доказательства в их совокупности, мировой судья считает, что вина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Кималова И.Р.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>установлена.</w:t>
      </w:r>
    </w:p>
    <w:p w:rsidR="0041387A" w:rsidRPr="00DD1C55" w:rsidP="001072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Таким образом, действия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Кималова И.Р.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>содержат состав административного правонарушения, предусмотренного</w:t>
      </w: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по ч. 2 ст. 12.26 Кодекса Российской Федерации об административных правонарушениях – н</w:t>
      </w:r>
      <w:r w:rsidRPr="00DD1C55">
        <w:rPr>
          <w:rFonts w:ascii="Times New Roman" w:hAnsi="Times New Roman" w:cs="Times New Roman"/>
          <w:sz w:val="20"/>
          <w:szCs w:val="20"/>
        </w:rPr>
        <w:t>евыполнение водителем транспортного средства, не имеющим права управления транспортными средствам</w:t>
      </w:r>
      <w:r w:rsidRPr="00DD1C55">
        <w:rPr>
          <w:rFonts w:ascii="Times New Roman" w:hAnsi="Times New Roman" w:cs="Times New Roman"/>
          <w:sz w:val="20"/>
          <w:szCs w:val="20"/>
        </w:rPr>
        <w:t>и, законного требования уполномоченного должностного лица о прохождении медицинского освидетельствования на состояние опьянения, при отсутствии в действии (бездействии) уголовно наказуемого деяния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41387A" w:rsidRPr="00DD1C5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</w:t>
      </w: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их производство по делу,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мировым </w:t>
      </w: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судьёй не установлено.</w:t>
      </w:r>
    </w:p>
    <w:p w:rsidR="0041387A" w:rsidRPr="00DD1C5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A5076D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</w:t>
      </w:r>
      <w:r w:rsidRPr="00DD1C55" w:rsidR="00731DFB">
        <w:rPr>
          <w:rFonts w:ascii="Times New Roman" w:eastAsia="Calibri" w:hAnsi="Times New Roman" w:cs="Times New Roman"/>
          <w:sz w:val="20"/>
          <w:szCs w:val="20"/>
        </w:rPr>
        <w:t>смягчающи</w:t>
      </w:r>
      <w:r w:rsidRPr="00DD1C55">
        <w:rPr>
          <w:rFonts w:ascii="Times New Roman" w:eastAsia="Calibri" w:hAnsi="Times New Roman" w:cs="Times New Roman"/>
          <w:sz w:val="20"/>
          <w:szCs w:val="20"/>
        </w:rPr>
        <w:t>м административную ответственность, признается признание вины.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>Обстоятельством, отягчающим а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дминистративную ответственность повторное совершение </w:t>
      </w:r>
      <w:r w:rsidRPr="00DD1C55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правонарушения, поскольку Кималов И.Р. В.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ранее </w:t>
      </w:r>
      <w:r w:rsidRPr="00DD1C55">
        <w:rPr>
          <w:rFonts w:ascii="Times New Roman" w:eastAsia="Calibri" w:hAnsi="Times New Roman" w:cs="Times New Roman"/>
          <w:sz w:val="20"/>
          <w:szCs w:val="20"/>
        </w:rPr>
        <w:t>привлечен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за совершение административных правонарушений, предусмотренных главой 12 КоАП РФ.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ровой судья учитывает характер совершенного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Кималовым И.Р</w:t>
      </w:r>
      <w:r w:rsidRPr="00DD1C55" w:rsidR="00A5076D">
        <w:rPr>
          <w:rFonts w:ascii="Times New Roman" w:eastAsia="Calibri" w:hAnsi="Times New Roman" w:cs="Times New Roman"/>
          <w:sz w:val="20"/>
          <w:szCs w:val="20"/>
        </w:rPr>
        <w:t>.</w:t>
      </w:r>
      <w:r w:rsidRPr="00DD1C55" w:rsidR="009E035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правонарушения, личность виновного, его семейное и материальное положение</w:t>
      </w:r>
      <w:r w:rsidRPr="00DD1C55" w:rsidR="00731DF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5076D" w:rsidRPr="00DD1C55" w:rsidP="00A507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Кималов И.Р.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>
        <w:rPr>
          <w:rFonts w:ascii="Times New Roman" w:eastAsia="Calibri" w:hAnsi="Times New Roman" w:cs="Times New Roman"/>
          <w:sz w:val="20"/>
          <w:szCs w:val="20"/>
        </w:rPr>
        <w:t>неженат</w:t>
      </w:r>
      <w:r w:rsidRPr="00DD1C55">
        <w:rPr>
          <w:rFonts w:ascii="Times New Roman" w:eastAsia="Calibri" w:hAnsi="Times New Roman" w:cs="Times New Roman"/>
          <w:sz w:val="20"/>
          <w:szCs w:val="20"/>
        </w:rPr>
        <w:t>,  ограничений к отбыванию административного ареста не имеет. Оснований, в силу кото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рых в соответствии с ч.2 ст.3.9 КоАП РФ административный арест в отношении </w:t>
      </w:r>
      <w:r w:rsidRPr="00DD1C55">
        <w:rPr>
          <w:rFonts w:ascii="Times New Roman" w:hAnsi="Times New Roman" w:cs="Times New Roman"/>
          <w:color w:val="000000" w:themeColor="text1"/>
          <w:sz w:val="20"/>
          <w:szCs w:val="20"/>
        </w:rPr>
        <w:t>Кималова И.Р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. не может применяться, не установлено, поскольку к категории лиц, к которым не может применяться арест, он не относится.  </w:t>
      </w:r>
    </w:p>
    <w:p w:rsidR="0041387A" w:rsidRPr="00DD1C5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</w:t>
      </w:r>
      <w:r w:rsidRPr="00DD1C55">
        <w:rPr>
          <w:rFonts w:ascii="Times New Roman" w:eastAsia="Calibri" w:hAnsi="Times New Roman" w:cs="Times New Roman"/>
          <w:sz w:val="20"/>
          <w:szCs w:val="20"/>
        </w:rPr>
        <w:t>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41387A" w:rsidRPr="00DD1C55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С учётом </w:t>
      </w: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изложенног</w:t>
      </w: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</w:t>
      </w:r>
      <w:r w:rsidRPr="00DD1C5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руководствуясь ст. 29.9 – 29.11 КоАП РФ, мировой судья</w:t>
      </w:r>
    </w:p>
    <w:p w:rsidR="0041387A" w:rsidRPr="00DD1C55" w:rsidP="00107262">
      <w:pPr>
        <w:tabs>
          <w:tab w:val="left" w:pos="3531"/>
          <w:tab w:val="center" w:pos="48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DD1C55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п</w:t>
      </w:r>
      <w:r w:rsidRPr="00DD1C55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 о с т а н о в и л :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DD1C5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Кималова Изета Рустамовича</w:t>
      </w:r>
      <w:r w:rsidRPr="00DD1C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признать 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2 ст. 12.26 Кодекса РФ об административных правонарушениях, и </w:t>
      </w:r>
      <w:r w:rsidRPr="00DD1C55">
        <w:rPr>
          <w:rFonts w:ascii="Times New Roman" w:eastAsia="Calibri" w:hAnsi="Times New Roman" w:cs="Times New Roman"/>
          <w:sz w:val="20"/>
          <w:szCs w:val="20"/>
        </w:rPr>
        <w:t>назначить ему наказание в виде административного ареста на срок 1</w:t>
      </w:r>
      <w:r w:rsidRPr="00DD1C55" w:rsidR="00A5076D">
        <w:rPr>
          <w:rFonts w:ascii="Times New Roman" w:eastAsia="Calibri" w:hAnsi="Times New Roman" w:cs="Times New Roman"/>
          <w:sz w:val="20"/>
          <w:szCs w:val="20"/>
        </w:rPr>
        <w:t>0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D1C55" w:rsidR="00A5076D">
        <w:rPr>
          <w:rFonts w:ascii="Times New Roman" w:eastAsia="Calibri" w:hAnsi="Times New Roman" w:cs="Times New Roman"/>
          <w:sz w:val="20"/>
          <w:szCs w:val="20"/>
        </w:rPr>
        <w:t>десять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) суток. </w:t>
      </w:r>
    </w:p>
    <w:p w:rsidR="0041387A" w:rsidRPr="00DD1C55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ab/>
        <w:t>Исполнение административного ареста возложить на Межмуниципальный отдел МВД России «Красноперекопский».</w:t>
      </w:r>
    </w:p>
    <w:p w:rsidR="004770CB" w:rsidRPr="00DD1C55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ab/>
        <w:t xml:space="preserve">Срок административного ареста </w:t>
      </w:r>
      <w:r w:rsidRPr="00DD1C55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Кималова И.Р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DD1C55">
        <w:rPr>
          <w:rFonts w:ascii="Times New Roman" w:eastAsia="Calibri" w:hAnsi="Times New Roman" w:cs="Times New Roman"/>
          <w:sz w:val="20"/>
          <w:szCs w:val="20"/>
        </w:rPr>
        <w:t>исчислять с</w:t>
      </w:r>
      <w:r w:rsidRPr="00DD1C55" w:rsidR="00520F0B">
        <w:rPr>
          <w:rFonts w:ascii="Times New Roman" w:eastAsia="Calibri" w:hAnsi="Times New Roman" w:cs="Times New Roman"/>
          <w:sz w:val="20"/>
          <w:szCs w:val="20"/>
        </w:rPr>
        <w:t xml:space="preserve"> 13 час. </w:t>
      </w:r>
      <w:r w:rsidRPr="00DD1C55" w:rsidR="002E24A8">
        <w:rPr>
          <w:rFonts w:ascii="Times New Roman" w:eastAsia="Calibri" w:hAnsi="Times New Roman" w:cs="Times New Roman"/>
          <w:sz w:val="20"/>
          <w:szCs w:val="20"/>
        </w:rPr>
        <w:t>35</w:t>
      </w:r>
      <w:r w:rsidRPr="00DD1C55" w:rsidR="00845745">
        <w:rPr>
          <w:rFonts w:ascii="Times New Roman" w:eastAsia="Calibri" w:hAnsi="Times New Roman" w:cs="Times New Roman"/>
          <w:sz w:val="20"/>
          <w:szCs w:val="20"/>
        </w:rPr>
        <w:t xml:space="preserve"> мин. 16 июня </w:t>
      </w:r>
      <w:r w:rsidRPr="00DD1C55" w:rsidR="00520F0B">
        <w:rPr>
          <w:rFonts w:ascii="Times New Roman" w:eastAsia="Calibri" w:hAnsi="Times New Roman" w:cs="Times New Roman"/>
          <w:sz w:val="20"/>
          <w:szCs w:val="20"/>
        </w:rPr>
        <w:t>2026 года.</w:t>
      </w:r>
    </w:p>
    <w:p w:rsidR="0041387A" w:rsidRPr="00DD1C55" w:rsidP="001072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DD1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DD1C55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непосредственно в суд, уполномоченный рассматривать ж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алобу. </w:t>
      </w:r>
    </w:p>
    <w:p w:rsidR="00107262" w:rsidRPr="00DD1C55" w:rsidP="00107262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DD1C55">
        <w:rPr>
          <w:rFonts w:eastAsia="Calibri"/>
          <w:sz w:val="20"/>
          <w:szCs w:val="20"/>
        </w:rPr>
        <w:t xml:space="preserve">В соответствии с ч.2 ст.31.6 КоАП РФ обжалование постановления </w:t>
      </w:r>
      <w:r w:rsidRPr="00DD1C55">
        <w:rPr>
          <w:sz w:val="20"/>
          <w:szCs w:val="20"/>
        </w:rPr>
        <w:t>об административном аресте не приостанавливает исполнение этого постановления.</w:t>
      </w:r>
    </w:p>
    <w:p w:rsidR="0041387A" w:rsidRPr="00DD1C55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74250" w:rsidRPr="00DD1C55" w:rsidP="00107262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>ой судья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DD1C55" w:rsidR="00DD1C55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DD1C55" w:rsidR="008902EF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ab/>
        <w:t xml:space="preserve">      </w:t>
      </w:r>
      <w:r w:rsidRPr="00DD1C55" w:rsidR="00845745"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Pr="00DD1C55" w:rsidR="008902EF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DD1C55" w:rsidR="0084574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D1C55" w:rsidR="00956D13">
        <w:rPr>
          <w:rFonts w:ascii="Times New Roman" w:eastAsia="Calibri" w:hAnsi="Times New Roman" w:cs="Times New Roman"/>
          <w:sz w:val="20"/>
          <w:szCs w:val="20"/>
        </w:rPr>
        <w:t xml:space="preserve">П.П. Ямщиков </w:t>
      </w:r>
      <w:r w:rsidRPr="00DD1C5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242099" w:rsidRPr="00DD1C55">
      <w:pPr>
        <w:spacing w:after="0" w:line="240" w:lineRule="auto"/>
        <w:jc w:val="both"/>
        <w:rPr>
          <w:sz w:val="20"/>
          <w:szCs w:val="20"/>
        </w:rPr>
      </w:pPr>
    </w:p>
    <w:p w:rsidR="00DD1C55" w:rsidRPr="00DD1C55" w:rsidP="00DD1C55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sz w:val="20"/>
          <w:szCs w:val="20"/>
        </w:rPr>
        <w:t xml:space="preserve">ДЕПЕРСОНИФИКАЦИЮ </w:t>
      </w:r>
    </w:p>
    <w:p w:rsidR="00DD1C55" w:rsidRPr="00DD1C55" w:rsidP="00DD1C55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sz w:val="20"/>
          <w:szCs w:val="20"/>
        </w:rPr>
        <w:t>Лингвистический контроль произвела</w:t>
      </w:r>
    </w:p>
    <w:p w:rsidR="00DD1C55" w:rsidRPr="00DD1C55" w:rsidP="00DD1C55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sz w:val="20"/>
          <w:szCs w:val="20"/>
        </w:rPr>
        <w:t xml:space="preserve">помощник </w:t>
      </w:r>
      <w:r w:rsidRPr="00DD1C55">
        <w:rPr>
          <w:sz w:val="20"/>
          <w:szCs w:val="20"/>
        </w:rPr>
        <w:t>м</w:t>
      </w:r>
      <w:r w:rsidRPr="00DD1C55">
        <w:rPr>
          <w:sz w:val="20"/>
          <w:szCs w:val="20"/>
        </w:rPr>
        <w:t xml:space="preserve">/с  _______________ М.А. </w:t>
      </w:r>
      <w:r w:rsidRPr="00DD1C55">
        <w:rPr>
          <w:sz w:val="20"/>
          <w:szCs w:val="20"/>
        </w:rPr>
        <w:t>Гевак</w:t>
      </w:r>
    </w:p>
    <w:p w:rsidR="00DD1C55" w:rsidRPr="00DD1C55" w:rsidP="00DD1C55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sz w:val="20"/>
          <w:szCs w:val="20"/>
        </w:rPr>
        <w:t>СОГЛАСОВАНО</w:t>
      </w:r>
    </w:p>
    <w:p w:rsidR="00DD1C55" w:rsidRPr="00DD1C55" w:rsidP="00DD1C55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sz w:val="20"/>
          <w:szCs w:val="20"/>
        </w:rPr>
        <w:t xml:space="preserve">Мировой судья  ________________________  П.П. Ямщиков </w:t>
      </w:r>
    </w:p>
    <w:p w:rsidR="00DD1C55" w:rsidRPr="00DD1C55" w:rsidP="00DD1C55">
      <w:pPr>
        <w:spacing w:after="0" w:line="240" w:lineRule="auto"/>
        <w:jc w:val="both"/>
        <w:rPr>
          <w:sz w:val="20"/>
          <w:szCs w:val="20"/>
        </w:rPr>
      </w:pPr>
      <w:r w:rsidRPr="00DD1C55">
        <w:rPr>
          <w:sz w:val="20"/>
          <w:szCs w:val="20"/>
        </w:rPr>
        <w:t>«____»_____________ 20___г.</w:t>
      </w:r>
    </w:p>
    <w:p w:rsidR="00DD1C55" w:rsidRPr="00DD1C55">
      <w:pPr>
        <w:spacing w:after="0" w:line="240" w:lineRule="auto"/>
        <w:jc w:val="both"/>
        <w:rPr>
          <w:sz w:val="20"/>
          <w:szCs w:val="20"/>
        </w:rPr>
      </w:pPr>
    </w:p>
    <w:sectPr w:rsidSect="004770CB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17635033"/>
      <w:docPartObj>
        <w:docPartGallery w:val="Page Numbers (Top of Page)"/>
        <w:docPartUnique/>
      </w:docPartObj>
    </w:sdtPr>
    <w:sdtContent>
      <w:p w:rsidR="003C0478" w:rsidP="0071248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1C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72"/>
    <w:rsid w:val="00107262"/>
    <w:rsid w:val="00146C66"/>
    <w:rsid w:val="00174250"/>
    <w:rsid w:val="00242099"/>
    <w:rsid w:val="0029456E"/>
    <w:rsid w:val="002E24A8"/>
    <w:rsid w:val="002F0EC2"/>
    <w:rsid w:val="003C0478"/>
    <w:rsid w:val="0041387A"/>
    <w:rsid w:val="00420972"/>
    <w:rsid w:val="00426879"/>
    <w:rsid w:val="004770CB"/>
    <w:rsid w:val="004B253C"/>
    <w:rsid w:val="004C2648"/>
    <w:rsid w:val="00520F0B"/>
    <w:rsid w:val="005658AD"/>
    <w:rsid w:val="00610976"/>
    <w:rsid w:val="0063177E"/>
    <w:rsid w:val="006656E6"/>
    <w:rsid w:val="006F7126"/>
    <w:rsid w:val="007027E2"/>
    <w:rsid w:val="00712481"/>
    <w:rsid w:val="00731DFB"/>
    <w:rsid w:val="007B09CF"/>
    <w:rsid w:val="00845745"/>
    <w:rsid w:val="00873780"/>
    <w:rsid w:val="008902EF"/>
    <w:rsid w:val="00892404"/>
    <w:rsid w:val="008D08E7"/>
    <w:rsid w:val="008F53CD"/>
    <w:rsid w:val="00912324"/>
    <w:rsid w:val="00956D13"/>
    <w:rsid w:val="009E0359"/>
    <w:rsid w:val="00A5076D"/>
    <w:rsid w:val="00AC55D4"/>
    <w:rsid w:val="00B572BD"/>
    <w:rsid w:val="00BA111A"/>
    <w:rsid w:val="00BB099A"/>
    <w:rsid w:val="00BC5BB5"/>
    <w:rsid w:val="00D769EA"/>
    <w:rsid w:val="00DD1C55"/>
    <w:rsid w:val="00F46403"/>
    <w:rsid w:val="00FA7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13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1387A"/>
  </w:style>
  <w:style w:type="paragraph" w:styleId="NormalWeb">
    <w:name w:val="Normal (Web)"/>
    <w:basedOn w:val="Normal"/>
    <w:uiPriority w:val="99"/>
    <w:unhideWhenUsed/>
    <w:rsid w:val="00BA1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52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20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