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5-60-</w:t>
      </w:r>
      <w:r w:rsidR="000C4DC9">
        <w:rPr>
          <w:color w:val="000000"/>
          <w:sz w:val="22"/>
          <w:szCs w:val="22"/>
        </w:rPr>
        <w:t>1</w:t>
      </w:r>
      <w:r w:rsidR="002B05F6">
        <w:rPr>
          <w:color w:val="000000"/>
          <w:sz w:val="22"/>
          <w:szCs w:val="22"/>
        </w:rPr>
        <w:t>77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0060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2B05F6">
        <w:rPr>
          <w:color w:val="000000"/>
          <w:sz w:val="22"/>
          <w:szCs w:val="22"/>
        </w:rPr>
        <w:t>426-51</w:t>
      </w:r>
      <w:r w:rsidRPr="00963753" w:rsidR="001875EF">
        <w:rPr>
          <w:color w:val="000000"/>
          <w:sz w:val="22"/>
          <w:szCs w:val="22"/>
        </w:rPr>
        <w:t xml:space="preserve"> </w:t>
      </w: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</w:r>
      <w:r w:rsidR="002B05F6">
        <w:rPr>
          <w:rFonts w:eastAsia="Arial Unicode MS"/>
          <w:color w:val="000000"/>
          <w:sz w:val="25"/>
          <w:szCs w:val="25"/>
        </w:rPr>
        <w:t>13</w:t>
      </w:r>
      <w:r w:rsidR="000C4DC9">
        <w:rPr>
          <w:rFonts w:eastAsia="Arial Unicode MS"/>
          <w:color w:val="000000"/>
          <w:sz w:val="25"/>
          <w:szCs w:val="25"/>
        </w:rPr>
        <w:t xml:space="preserve"> апре</w:t>
      </w:r>
      <w:r w:rsidR="00AB2FD6">
        <w:rPr>
          <w:rFonts w:eastAsia="Arial Unicode MS"/>
          <w:color w:val="000000"/>
          <w:sz w:val="25"/>
          <w:szCs w:val="25"/>
        </w:rPr>
        <w:t>ля 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Мурдит</w:t>
      </w:r>
      <w:r>
        <w:rPr>
          <w:rFonts w:eastAsia="Arial Unicode MS"/>
          <w:color w:val="000000"/>
          <w:sz w:val="25"/>
          <w:szCs w:val="25"/>
        </w:rPr>
        <w:t xml:space="preserve"> Николая Викторовича</w:t>
      </w:r>
      <w:r w:rsidRPr="00B50D9D" w:rsidR="001875EF">
        <w:rPr>
          <w:rFonts w:eastAsia="Arial Unicode MS"/>
          <w:color w:val="000000"/>
          <w:sz w:val="25"/>
          <w:szCs w:val="25"/>
        </w:rPr>
        <w:t xml:space="preserve">, </w:t>
      </w:r>
      <w:r w:rsidRPr="005B435C" w:rsidR="005B435C">
        <w:rPr>
          <w:rFonts w:eastAsia="Arial Unicode MS"/>
          <w:bCs/>
          <w:iCs/>
          <w:color w:val="000000"/>
          <w:sz w:val="25"/>
          <w:szCs w:val="25"/>
        </w:rPr>
        <w:t>&lt;персональные данные&gt;</w:t>
      </w:r>
      <w:r>
        <w:rPr>
          <w:rFonts w:eastAsia="Calibri"/>
          <w:color w:val="000000"/>
          <w:sz w:val="25"/>
          <w:szCs w:val="25"/>
        </w:rPr>
        <w:t>,</w:t>
      </w:r>
      <w:r w:rsidRPr="00B50D9D" w:rsidR="001875EF">
        <w:rPr>
          <w:rFonts w:eastAsia="Calibri"/>
          <w:color w:val="000000"/>
          <w:sz w:val="25"/>
          <w:szCs w:val="25"/>
        </w:rPr>
        <w:t xml:space="preserve"> 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Мурдит Н.В. </w:t>
      </w:r>
      <w:r w:rsidRPr="00B50D9D">
        <w:rPr>
          <w:color w:val="000000"/>
          <w:sz w:val="25"/>
          <w:szCs w:val="25"/>
        </w:rPr>
        <w:t>совершил правонарушение, предусмотренное ч. 1 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5B435C">
        <w:rPr>
          <w:sz w:val="25"/>
          <w:szCs w:val="25"/>
          <w:lang w:eastAsia="ru-RU"/>
        </w:rPr>
        <w:t>&lt;дата &gt;</w:t>
      </w:r>
      <w:r>
        <w:rPr>
          <w:sz w:val="25"/>
          <w:szCs w:val="25"/>
          <w:lang w:eastAsia="ru-RU"/>
        </w:rPr>
        <w:t xml:space="preserve"> </w:t>
      </w:r>
      <w:r w:rsidRPr="00B50D9D" w:rsidR="009734C2">
        <w:rPr>
          <w:sz w:val="25"/>
          <w:szCs w:val="25"/>
          <w:lang w:eastAsia="ru-RU"/>
        </w:rPr>
        <w:t xml:space="preserve">в </w:t>
      </w:r>
      <w:r w:rsidRPr="005B435C">
        <w:rPr>
          <w:bCs/>
          <w:iCs/>
          <w:sz w:val="25"/>
          <w:szCs w:val="25"/>
          <w:lang w:eastAsia="ru-RU"/>
        </w:rPr>
        <w:t>&lt;данные изъяты&gt;</w:t>
      </w:r>
      <w:r w:rsidR="00AB2FD6">
        <w:rPr>
          <w:sz w:val="25"/>
          <w:szCs w:val="25"/>
          <w:lang w:eastAsia="ru-RU"/>
        </w:rPr>
        <w:t xml:space="preserve"> мин. </w:t>
      </w:r>
      <w:r w:rsidR="006F138E">
        <w:rPr>
          <w:sz w:val="25"/>
          <w:szCs w:val="25"/>
          <w:lang w:eastAsia="ru-RU"/>
        </w:rPr>
        <w:t xml:space="preserve">в </w:t>
      </w:r>
      <w:r w:rsidR="00AB2FD6">
        <w:rPr>
          <w:sz w:val="25"/>
          <w:szCs w:val="25"/>
          <w:lang w:eastAsia="ru-RU"/>
        </w:rPr>
        <w:t xml:space="preserve">г. </w:t>
      </w:r>
      <w:r w:rsidRPr="005B435C">
        <w:rPr>
          <w:bCs/>
          <w:iCs/>
          <w:sz w:val="25"/>
          <w:szCs w:val="25"/>
          <w:lang w:eastAsia="ru-RU"/>
        </w:rPr>
        <w:t>&lt;данные изъяты&gt;</w:t>
      </w:r>
      <w:r>
        <w:rPr>
          <w:bCs/>
          <w:iCs/>
          <w:sz w:val="25"/>
          <w:szCs w:val="25"/>
          <w:lang w:eastAsia="ru-RU"/>
        </w:rPr>
        <w:t xml:space="preserve"> </w:t>
      </w:r>
      <w:r w:rsidR="00526390">
        <w:rPr>
          <w:sz w:val="25"/>
          <w:szCs w:val="25"/>
          <w:lang w:eastAsia="ru-RU"/>
        </w:rPr>
        <w:t>Мурдит</w:t>
      </w:r>
      <w:r w:rsidR="00526390">
        <w:rPr>
          <w:sz w:val="25"/>
          <w:szCs w:val="25"/>
          <w:lang w:eastAsia="ru-RU"/>
        </w:rPr>
        <w:t xml:space="preserve"> Н.В. о</w:t>
      </w:r>
      <w:r w:rsidRPr="00B50D9D" w:rsidR="00526390">
        <w:rPr>
          <w:sz w:val="25"/>
          <w:szCs w:val="25"/>
          <w:lang w:eastAsia="ru-RU"/>
        </w:rPr>
        <w:t xml:space="preserve">существлял </w:t>
      </w:r>
      <w:r w:rsidR="00AB2FD6">
        <w:rPr>
          <w:sz w:val="25"/>
          <w:szCs w:val="25"/>
          <w:lang w:eastAsia="ru-RU"/>
        </w:rPr>
        <w:t>перевозку пассажир</w:t>
      </w:r>
      <w:r w:rsidR="006F138E">
        <w:rPr>
          <w:sz w:val="25"/>
          <w:szCs w:val="25"/>
          <w:lang w:eastAsia="ru-RU"/>
        </w:rPr>
        <w:t xml:space="preserve">а от </w:t>
      </w:r>
      <w:r w:rsidRPr="005B435C">
        <w:rPr>
          <w:sz w:val="25"/>
          <w:szCs w:val="25"/>
          <w:lang w:eastAsia="ru-RU"/>
        </w:rPr>
        <w:t>&lt;адрес&gt;</w:t>
      </w:r>
      <w:r w:rsidR="006F138E">
        <w:rPr>
          <w:sz w:val="25"/>
          <w:szCs w:val="25"/>
          <w:lang w:eastAsia="ru-RU"/>
        </w:rPr>
        <w:t xml:space="preserve"> до </w:t>
      </w:r>
      <w:r w:rsidRPr="005B435C">
        <w:rPr>
          <w:bCs/>
          <w:iCs/>
          <w:sz w:val="25"/>
          <w:szCs w:val="25"/>
          <w:lang w:eastAsia="ru-RU"/>
        </w:rPr>
        <w:t>&lt;данные изъяты&gt;</w:t>
      </w:r>
      <w:r w:rsidR="006F138E">
        <w:rPr>
          <w:sz w:val="25"/>
          <w:szCs w:val="25"/>
          <w:lang w:eastAsia="ru-RU"/>
        </w:rPr>
        <w:t xml:space="preserve">, расположенного на </w:t>
      </w:r>
      <w:r w:rsidRPr="005B435C">
        <w:rPr>
          <w:bCs/>
          <w:iCs/>
          <w:sz w:val="25"/>
          <w:szCs w:val="25"/>
          <w:lang w:eastAsia="ru-RU"/>
        </w:rPr>
        <w:t>&lt;адрес&gt;</w:t>
      </w:r>
      <w:r w:rsidR="006F138E">
        <w:rPr>
          <w:sz w:val="25"/>
          <w:szCs w:val="25"/>
          <w:lang w:eastAsia="ru-RU"/>
        </w:rPr>
        <w:t xml:space="preserve"> </w:t>
      </w:r>
      <w:r w:rsidR="00AB2FD6">
        <w:rPr>
          <w:sz w:val="25"/>
          <w:szCs w:val="25"/>
          <w:lang w:eastAsia="ru-RU"/>
        </w:rPr>
        <w:t xml:space="preserve">на автомобиле </w:t>
      </w:r>
      <w:r w:rsidR="006F138E">
        <w:rPr>
          <w:sz w:val="25"/>
          <w:szCs w:val="25"/>
          <w:lang w:eastAsia="ru-RU"/>
        </w:rPr>
        <w:t xml:space="preserve">марки </w:t>
      </w:r>
      <w:r w:rsidRPr="005B435C">
        <w:rPr>
          <w:sz w:val="25"/>
          <w:szCs w:val="25"/>
          <w:lang w:eastAsia="ru-RU"/>
        </w:rPr>
        <w:t>&lt; марка транспортного средства &gt;</w:t>
      </w:r>
      <w:r>
        <w:rPr>
          <w:sz w:val="25"/>
          <w:szCs w:val="25"/>
          <w:lang w:eastAsia="ru-RU"/>
        </w:rPr>
        <w:t xml:space="preserve"> </w:t>
      </w:r>
      <w:r w:rsidRPr="00B50D9D" w:rsidR="00AB2FD6">
        <w:rPr>
          <w:sz w:val="25"/>
          <w:szCs w:val="25"/>
          <w:lang w:eastAsia="ru-RU"/>
        </w:rPr>
        <w:t xml:space="preserve">с государственным регистрационным </w:t>
      </w:r>
      <w:r w:rsidR="00AB2FD6">
        <w:rPr>
          <w:sz w:val="25"/>
          <w:szCs w:val="25"/>
          <w:lang w:eastAsia="ru-RU"/>
        </w:rPr>
        <w:t xml:space="preserve">номером </w:t>
      </w:r>
      <w:r w:rsidRPr="005B435C">
        <w:rPr>
          <w:bCs/>
          <w:iCs/>
          <w:sz w:val="25"/>
          <w:szCs w:val="25"/>
          <w:lang w:eastAsia="ru-RU"/>
        </w:rPr>
        <w:t>&lt; номер &gt;</w:t>
      </w:r>
      <w:r w:rsidR="00526390">
        <w:rPr>
          <w:sz w:val="25"/>
          <w:szCs w:val="25"/>
          <w:lang w:eastAsia="ru-RU"/>
        </w:rPr>
        <w:t xml:space="preserve"> за сумму 10</w:t>
      </w:r>
      <w:r w:rsidR="006F138E">
        <w:rPr>
          <w:sz w:val="25"/>
          <w:szCs w:val="25"/>
          <w:lang w:eastAsia="ru-RU"/>
        </w:rPr>
        <w:t>0 рублей</w:t>
      </w:r>
      <w:r w:rsidR="00AB2FD6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не имея свидетельства о </w:t>
      </w:r>
      <w:r w:rsidRPr="00B50D9D" w:rsidR="00526390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предпринимателя.</w:t>
      </w:r>
    </w:p>
    <w:p w:rsidR="001875EF" w:rsidRPr="00B50D9D" w:rsidP="001875EF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B50D9D">
        <w:rPr>
          <w:rFonts w:eastAsia="Arial Unicode MS"/>
          <w:sz w:val="25"/>
          <w:szCs w:val="25"/>
          <w:lang w:eastAsia="ru-RU"/>
        </w:rPr>
        <w:t xml:space="preserve">В </w:t>
      </w:r>
      <w:r w:rsidRPr="00B50D9D" w:rsidR="00B50D9D">
        <w:rPr>
          <w:rFonts w:eastAsia="Arial Unicode MS"/>
          <w:sz w:val="25"/>
          <w:szCs w:val="25"/>
          <w:lang w:eastAsia="ru-RU"/>
        </w:rPr>
        <w:t xml:space="preserve">судебном заседании </w:t>
      </w:r>
      <w:r w:rsidR="004E1F84">
        <w:rPr>
          <w:color w:val="000000"/>
          <w:sz w:val="25"/>
          <w:szCs w:val="25"/>
        </w:rPr>
        <w:t>Мурдит Н.В.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 51 Конституции РФ. Отвода судьи и ходатайств не поступило. </w:t>
      </w:r>
      <w:r w:rsidR="004E1F84">
        <w:rPr>
          <w:color w:val="000000"/>
          <w:sz w:val="25"/>
          <w:szCs w:val="25"/>
        </w:rPr>
        <w:t xml:space="preserve">Мурдит Н.В. </w:t>
      </w:r>
      <w:r w:rsidRPr="00B50D9D">
        <w:rPr>
          <w:rFonts w:eastAsia="Arial Unicode MS"/>
          <w:sz w:val="25"/>
          <w:szCs w:val="25"/>
          <w:lang w:eastAsia="ru-RU"/>
        </w:rPr>
        <w:t xml:space="preserve">в суде </w:t>
      </w:r>
      <w:r w:rsidR="00E536C0">
        <w:rPr>
          <w:rFonts w:eastAsia="Arial Unicode MS"/>
          <w:sz w:val="25"/>
          <w:szCs w:val="25"/>
          <w:lang w:eastAsia="ru-RU"/>
        </w:rPr>
        <w:t>согласился с протоколом об административном правонарушении</w:t>
      </w:r>
      <w:r w:rsidR="006F138E">
        <w:rPr>
          <w:rFonts w:eastAsia="Arial Unicode MS"/>
          <w:sz w:val="25"/>
          <w:szCs w:val="25"/>
          <w:lang w:eastAsia="ru-RU"/>
        </w:rPr>
        <w:t>, вину признал</w:t>
      </w:r>
      <w:r w:rsidR="00765685">
        <w:rPr>
          <w:rFonts w:eastAsia="Arial Unicode MS"/>
          <w:sz w:val="25"/>
          <w:szCs w:val="25"/>
          <w:lang w:eastAsia="ru-RU"/>
        </w:rPr>
        <w:t>,</w:t>
      </w:r>
      <w:r w:rsidR="00DC33C2">
        <w:rPr>
          <w:rFonts w:eastAsia="Arial Unicode MS"/>
          <w:sz w:val="25"/>
          <w:szCs w:val="25"/>
          <w:lang w:eastAsia="ru-RU"/>
        </w:rPr>
        <w:t xml:space="preserve"> раскаялся в содеянном.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DC33C2">
        <w:rPr>
          <w:color w:val="000000"/>
          <w:sz w:val="25"/>
          <w:szCs w:val="25"/>
        </w:rPr>
        <w:t>Мурдит</w:t>
      </w:r>
      <w:r w:rsidR="004E1F84">
        <w:rPr>
          <w:color w:val="000000"/>
          <w:sz w:val="25"/>
          <w:szCs w:val="25"/>
        </w:rPr>
        <w:t xml:space="preserve"> Н.В.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 xml:space="preserve">и его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5B435C" w:rsidR="005B435C">
        <w:rPr>
          <w:rFonts w:eastAsia="Times New Roman"/>
          <w:bCs/>
          <w:iCs/>
          <w:sz w:val="24"/>
          <w:szCs w:val="24"/>
          <w:lang w:eastAsia="ru-RU"/>
        </w:rPr>
        <w:t>&lt; номер &gt;</w:t>
      </w:r>
      <w:r w:rsidR="006F138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Pr="005B435C" w:rsidR="005B435C">
        <w:rPr>
          <w:bCs/>
          <w:iCs/>
          <w:color w:val="000000"/>
          <w:sz w:val="25"/>
          <w:szCs w:val="25"/>
        </w:rPr>
        <w:t>&lt;дата &gt;</w:t>
      </w:r>
      <w:r w:rsidRPr="005B435C" w:rsidR="005B435C">
        <w:rPr>
          <w:color w:val="000000"/>
          <w:sz w:val="25"/>
          <w:szCs w:val="25"/>
        </w:rPr>
        <w:t xml:space="preserve"> </w:t>
      </w:r>
      <w:r w:rsidR="00BB0A5E">
        <w:rPr>
          <w:color w:val="000000"/>
          <w:sz w:val="25"/>
          <w:szCs w:val="25"/>
        </w:rPr>
        <w:t>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Pr="005B435C" w:rsidR="005B435C">
        <w:rPr>
          <w:bCs/>
          <w:iCs/>
          <w:color w:val="000000"/>
          <w:sz w:val="25"/>
          <w:szCs w:val="25"/>
        </w:rPr>
        <w:t>&lt;данные изъяты&gt;</w:t>
      </w:r>
      <w:r w:rsidRPr="00B50D9D" w:rsidR="0000121B">
        <w:rPr>
          <w:color w:val="000000"/>
          <w:sz w:val="25"/>
          <w:szCs w:val="25"/>
        </w:rPr>
        <w:t xml:space="preserve"> </w:t>
      </w:r>
      <w:r w:rsidRPr="005B435C" w:rsidR="005B435C">
        <w:rPr>
          <w:bCs/>
          <w:iCs/>
          <w:color w:val="000000"/>
          <w:sz w:val="25"/>
          <w:szCs w:val="25"/>
        </w:rPr>
        <w:t>&lt;ФИО&gt;</w:t>
      </w:r>
      <w:r w:rsidR="004E1F84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Pr="005B435C" w:rsidR="005B435C">
        <w:rPr>
          <w:bCs/>
          <w:iCs/>
          <w:color w:val="000000"/>
          <w:sz w:val="25"/>
          <w:szCs w:val="25"/>
        </w:rPr>
        <w:t>&lt;дата &gt;</w:t>
      </w:r>
      <w:r w:rsidRPr="005B435C" w:rsidR="005B435C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</w:t>
      </w:r>
      <w:r w:rsidR="006F138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); письменными объяснениями </w:t>
      </w:r>
      <w:r w:rsidR="004E1F84">
        <w:rPr>
          <w:color w:val="000000"/>
          <w:sz w:val="25"/>
          <w:szCs w:val="25"/>
        </w:rPr>
        <w:t xml:space="preserve">Мурдит Н.В.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Pr="005B435C" w:rsidR="005B435C">
        <w:rPr>
          <w:bCs/>
          <w:iCs/>
          <w:color w:val="000000"/>
          <w:sz w:val="25"/>
          <w:szCs w:val="25"/>
        </w:rPr>
        <w:t>&lt;дата &gt;</w:t>
      </w:r>
      <w:r w:rsidR="004E1F84">
        <w:rPr>
          <w:color w:val="000000"/>
          <w:sz w:val="25"/>
          <w:szCs w:val="25"/>
        </w:rPr>
        <w:t xml:space="preserve">, от </w:t>
      </w:r>
      <w:r w:rsidRPr="005B435C" w:rsidR="005B435C">
        <w:rPr>
          <w:bCs/>
          <w:iCs/>
          <w:color w:val="000000"/>
          <w:sz w:val="25"/>
          <w:szCs w:val="25"/>
        </w:rPr>
        <w:t>&lt;дата &gt;</w:t>
      </w:r>
      <w:r w:rsidRPr="005B435C" w:rsidR="005B435C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(л.д.4</w:t>
      </w:r>
      <w:r w:rsidR="006F138E">
        <w:rPr>
          <w:color w:val="000000"/>
          <w:sz w:val="25"/>
          <w:szCs w:val="25"/>
        </w:rPr>
        <w:t xml:space="preserve">, </w:t>
      </w:r>
      <w:r w:rsidR="004E1F84">
        <w:rPr>
          <w:color w:val="000000"/>
          <w:sz w:val="25"/>
          <w:szCs w:val="25"/>
        </w:rPr>
        <w:t>8</w:t>
      </w:r>
      <w:r w:rsidRPr="00B50D9D" w:rsidR="0000121B">
        <w:rPr>
          <w:color w:val="000000"/>
          <w:sz w:val="25"/>
          <w:szCs w:val="25"/>
        </w:rPr>
        <w:t>);</w:t>
      </w:r>
      <w:r w:rsidRPr="00B50D9D" w:rsidR="0000121B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Pr="005B435C" w:rsidR="005B435C">
        <w:rPr>
          <w:bCs/>
          <w:iCs/>
          <w:color w:val="000000"/>
          <w:sz w:val="25"/>
          <w:szCs w:val="25"/>
        </w:rPr>
        <w:t>&lt;ФИО</w:t>
      </w:r>
      <w:r w:rsidR="005B435C">
        <w:rPr>
          <w:bCs/>
          <w:iCs/>
          <w:color w:val="000000"/>
          <w:sz w:val="25"/>
          <w:szCs w:val="25"/>
        </w:rPr>
        <w:t>1</w:t>
      </w:r>
      <w:r w:rsidRPr="005B435C" w:rsidR="005B435C">
        <w:rPr>
          <w:bCs/>
          <w:iCs/>
          <w:color w:val="000000"/>
          <w:sz w:val="25"/>
          <w:szCs w:val="25"/>
        </w:rPr>
        <w:t>&gt;</w:t>
      </w:r>
      <w:r w:rsidR="006F138E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 xml:space="preserve">от </w:t>
      </w:r>
      <w:r w:rsidRPr="005B435C" w:rsidR="005B435C">
        <w:rPr>
          <w:bCs/>
          <w:iCs/>
          <w:color w:val="000000"/>
          <w:sz w:val="25"/>
          <w:szCs w:val="25"/>
        </w:rPr>
        <w:t>&lt;дата &gt;</w:t>
      </w:r>
      <w:r w:rsidRPr="005B435C" w:rsidR="005B435C">
        <w:rPr>
          <w:color w:val="000000"/>
          <w:sz w:val="25"/>
          <w:szCs w:val="25"/>
        </w:rPr>
        <w:t xml:space="preserve"> </w:t>
      </w:r>
      <w:r w:rsidR="00BB0A5E">
        <w:rPr>
          <w:color w:val="000000"/>
          <w:sz w:val="25"/>
          <w:szCs w:val="25"/>
        </w:rPr>
        <w:t>(л.д.</w:t>
      </w:r>
      <w:r w:rsidR="006F138E">
        <w:rPr>
          <w:color w:val="000000"/>
          <w:sz w:val="25"/>
          <w:szCs w:val="25"/>
        </w:rPr>
        <w:t>5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</w:t>
      </w:r>
      <w:r w:rsidR="004E1F84">
        <w:rPr>
          <w:color w:val="000000"/>
          <w:sz w:val="25"/>
          <w:szCs w:val="25"/>
        </w:rPr>
        <w:t>3-14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4E1F84">
        <w:rPr>
          <w:color w:val="000000"/>
          <w:sz w:val="25"/>
          <w:szCs w:val="25"/>
        </w:rPr>
        <w:t>Мурдит Н.В.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Требования данной нормы,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DC33C2">
        <w:rPr>
          <w:color w:val="000000"/>
          <w:sz w:val="25"/>
          <w:szCs w:val="25"/>
        </w:rPr>
        <w:t>Мурдит</w:t>
      </w:r>
      <w:r w:rsidR="004E1F84">
        <w:rPr>
          <w:color w:val="000000"/>
          <w:sz w:val="25"/>
          <w:szCs w:val="25"/>
        </w:rPr>
        <w:t xml:space="preserve"> Н.В.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DC33C2">
        <w:rPr>
          <w:color w:val="000000"/>
          <w:sz w:val="25"/>
          <w:szCs w:val="25"/>
        </w:rPr>
        <w:t>Мурдит</w:t>
      </w:r>
      <w:r w:rsidR="004E1F84">
        <w:rPr>
          <w:color w:val="000000"/>
          <w:sz w:val="25"/>
          <w:szCs w:val="25"/>
        </w:rPr>
        <w:t xml:space="preserve"> Н.В.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DC33C2">
        <w:rPr>
          <w:color w:val="000000"/>
          <w:sz w:val="25"/>
          <w:szCs w:val="25"/>
        </w:rPr>
        <w:t>Мурдит</w:t>
      </w:r>
      <w:r w:rsidR="004E1F84">
        <w:rPr>
          <w:color w:val="000000"/>
          <w:sz w:val="25"/>
          <w:szCs w:val="25"/>
        </w:rPr>
        <w:t xml:space="preserve"> Н.В.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4258F6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В силу ст. 4.2 КоАП РФ обстоятельств</w:t>
      </w:r>
      <w:r w:rsidR="00963753">
        <w:rPr>
          <w:sz w:val="25"/>
          <w:szCs w:val="25"/>
        </w:rPr>
        <w:t>ом</w:t>
      </w:r>
      <w:r w:rsidRPr="00B50D9D">
        <w:rPr>
          <w:sz w:val="25"/>
          <w:szCs w:val="25"/>
        </w:rPr>
        <w:t>, смягчающим ответственность, мирово</w:t>
      </w:r>
      <w:r w:rsidRPr="00B50D9D" w:rsidR="002B23A2">
        <w:rPr>
          <w:sz w:val="25"/>
          <w:szCs w:val="25"/>
        </w:rPr>
        <w:t>й судья признаёт признание вины</w:t>
      </w:r>
      <w:r w:rsidR="00DC33C2">
        <w:rPr>
          <w:sz w:val="25"/>
          <w:szCs w:val="25"/>
        </w:rPr>
        <w:t>, раскаяние в содеянном</w:t>
      </w:r>
      <w:r w:rsidRPr="00B50D9D">
        <w:rPr>
          <w:sz w:val="25"/>
          <w:szCs w:val="25"/>
        </w:rPr>
        <w:t>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>бстоятельств, отягчающи</w:t>
      </w:r>
      <w:r>
        <w:rPr>
          <w:color w:val="000000"/>
          <w:sz w:val="25"/>
          <w:szCs w:val="25"/>
        </w:rPr>
        <w:t xml:space="preserve">х </w:t>
      </w:r>
      <w:r w:rsidRPr="00B50D9D">
        <w:rPr>
          <w:color w:val="000000"/>
          <w:sz w:val="25"/>
          <w:szCs w:val="25"/>
        </w:rPr>
        <w:t xml:space="preserve">ответственность, </w:t>
      </w:r>
      <w:r>
        <w:rPr>
          <w:color w:val="000000"/>
          <w:sz w:val="25"/>
          <w:szCs w:val="25"/>
        </w:rPr>
        <w:t>не установлено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4E1F84">
        <w:rPr>
          <w:color w:val="000000"/>
          <w:sz w:val="25"/>
          <w:szCs w:val="25"/>
        </w:rPr>
        <w:t xml:space="preserve">Мурдит Н.В. </w:t>
      </w:r>
      <w:r w:rsidRPr="00B50D9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="00DC33C2">
        <w:rPr>
          <w:sz w:val="25"/>
          <w:szCs w:val="25"/>
        </w:rPr>
        <w:t>а</w:t>
      </w:r>
      <w:r w:rsidRPr="00B50D9D">
        <w:rPr>
          <w:sz w:val="25"/>
          <w:szCs w:val="25"/>
        </w:rPr>
        <w:t>, смягчающ</w:t>
      </w:r>
      <w:r w:rsidR="00DC33C2">
        <w:rPr>
          <w:sz w:val="25"/>
          <w:szCs w:val="25"/>
        </w:rPr>
        <w:t>и</w:t>
      </w:r>
      <w:r w:rsidRPr="00B50D9D">
        <w:rPr>
          <w:sz w:val="25"/>
          <w:szCs w:val="25"/>
        </w:rPr>
        <w:t>е административную ответственность</w:t>
      </w:r>
      <w:r w:rsidR="00C63A6E">
        <w:rPr>
          <w:sz w:val="25"/>
          <w:szCs w:val="25"/>
        </w:rPr>
        <w:t>, при отсутствии</w:t>
      </w:r>
      <w:r w:rsidRPr="00B50D9D" w:rsidR="00C63A6E">
        <w:rPr>
          <w:sz w:val="25"/>
          <w:szCs w:val="25"/>
        </w:rPr>
        <w:t xml:space="preserve"> отягчающ</w:t>
      </w:r>
      <w:r w:rsidR="00C63A6E">
        <w:rPr>
          <w:sz w:val="25"/>
          <w:szCs w:val="25"/>
        </w:rPr>
        <w:t>их</w:t>
      </w:r>
      <w:r w:rsidRPr="00B50D9D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Мурдит Николая Викторовича</w:t>
      </w:r>
      <w:r w:rsidR="00963753">
        <w:rPr>
          <w:rFonts w:eastAsia="Arial Unicode MS"/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="00DC33C2">
        <w:rPr>
          <w:color w:val="000000"/>
          <w:sz w:val="25"/>
          <w:szCs w:val="25"/>
        </w:rPr>
        <w:t>5</w:t>
      </w:r>
      <w:r w:rsidRPr="00B50D9D">
        <w:rPr>
          <w:color w:val="000000"/>
          <w:sz w:val="25"/>
          <w:szCs w:val="25"/>
        </w:rPr>
        <w:t>00 (</w:t>
      </w:r>
      <w:r w:rsidR="00DC33C2">
        <w:rPr>
          <w:color w:val="000000"/>
          <w:sz w:val="25"/>
          <w:szCs w:val="25"/>
        </w:rPr>
        <w:t>пятьсот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B50D9D" w:rsidR="001875EF">
        <w:rPr>
          <w:sz w:val="25"/>
          <w:szCs w:val="25"/>
        </w:rPr>
        <w:t>041076030060500</w:t>
      </w:r>
      <w:r w:rsidR="00C63A6E">
        <w:rPr>
          <w:sz w:val="25"/>
          <w:szCs w:val="25"/>
        </w:rPr>
        <w:t>1</w:t>
      </w:r>
      <w:r w:rsidR="00CD78D0">
        <w:rPr>
          <w:sz w:val="25"/>
          <w:szCs w:val="25"/>
        </w:rPr>
        <w:t>772</w:t>
      </w:r>
      <w:r w:rsidR="00C63A6E">
        <w:rPr>
          <w:sz w:val="25"/>
          <w:szCs w:val="25"/>
        </w:rPr>
        <w:t>3141</w:t>
      </w:r>
      <w:r w:rsidR="00CD78D0">
        <w:rPr>
          <w:sz w:val="25"/>
          <w:szCs w:val="25"/>
        </w:rPr>
        <w:t>01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B50D9D" w:rsidR="001875EF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B435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4DC9"/>
    <w:rsid w:val="000C6969"/>
    <w:rsid w:val="000C7BD5"/>
    <w:rsid w:val="000D13EE"/>
    <w:rsid w:val="000E3090"/>
    <w:rsid w:val="00107C71"/>
    <w:rsid w:val="00131758"/>
    <w:rsid w:val="00132496"/>
    <w:rsid w:val="0014148B"/>
    <w:rsid w:val="00152D85"/>
    <w:rsid w:val="00174840"/>
    <w:rsid w:val="001875EF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05F6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304D0"/>
    <w:rsid w:val="004404A1"/>
    <w:rsid w:val="00457A55"/>
    <w:rsid w:val="00475D45"/>
    <w:rsid w:val="00493025"/>
    <w:rsid w:val="004B22B3"/>
    <w:rsid w:val="004D03B4"/>
    <w:rsid w:val="004D63DE"/>
    <w:rsid w:val="004E0ADD"/>
    <w:rsid w:val="004E1061"/>
    <w:rsid w:val="004E1F84"/>
    <w:rsid w:val="00503989"/>
    <w:rsid w:val="00506444"/>
    <w:rsid w:val="00515A83"/>
    <w:rsid w:val="00526390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35C"/>
    <w:rsid w:val="005B48A5"/>
    <w:rsid w:val="005C4576"/>
    <w:rsid w:val="005C73D9"/>
    <w:rsid w:val="005C7FB0"/>
    <w:rsid w:val="005E701E"/>
    <w:rsid w:val="005F50E0"/>
    <w:rsid w:val="00602AE4"/>
    <w:rsid w:val="006064E6"/>
    <w:rsid w:val="00617D51"/>
    <w:rsid w:val="006331AC"/>
    <w:rsid w:val="006353EA"/>
    <w:rsid w:val="006622EA"/>
    <w:rsid w:val="00662C77"/>
    <w:rsid w:val="006675EA"/>
    <w:rsid w:val="0069431A"/>
    <w:rsid w:val="006D5DA8"/>
    <w:rsid w:val="006E1A5A"/>
    <w:rsid w:val="006F138E"/>
    <w:rsid w:val="00710F78"/>
    <w:rsid w:val="00712E8D"/>
    <w:rsid w:val="007304FC"/>
    <w:rsid w:val="00735416"/>
    <w:rsid w:val="00736E38"/>
    <w:rsid w:val="00743F6C"/>
    <w:rsid w:val="00751E8E"/>
    <w:rsid w:val="00765685"/>
    <w:rsid w:val="007732EB"/>
    <w:rsid w:val="007841B3"/>
    <w:rsid w:val="007A221E"/>
    <w:rsid w:val="007A589F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21DF8"/>
    <w:rsid w:val="00B44D7A"/>
    <w:rsid w:val="00B50D9D"/>
    <w:rsid w:val="00B63A2E"/>
    <w:rsid w:val="00B719D0"/>
    <w:rsid w:val="00B809C6"/>
    <w:rsid w:val="00B8309C"/>
    <w:rsid w:val="00B85D16"/>
    <w:rsid w:val="00BA0F20"/>
    <w:rsid w:val="00BB0337"/>
    <w:rsid w:val="00BB04A3"/>
    <w:rsid w:val="00BB0A5E"/>
    <w:rsid w:val="00BB4E37"/>
    <w:rsid w:val="00BC69D6"/>
    <w:rsid w:val="00BD6E08"/>
    <w:rsid w:val="00C0733C"/>
    <w:rsid w:val="00C3380B"/>
    <w:rsid w:val="00C46A87"/>
    <w:rsid w:val="00C47511"/>
    <w:rsid w:val="00C54887"/>
    <w:rsid w:val="00C63A6E"/>
    <w:rsid w:val="00C668A8"/>
    <w:rsid w:val="00CA03C6"/>
    <w:rsid w:val="00CA4F56"/>
    <w:rsid w:val="00CA650E"/>
    <w:rsid w:val="00CA7CCB"/>
    <w:rsid w:val="00CD58A6"/>
    <w:rsid w:val="00CD78D0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33C2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