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053D1" w:rsidRPr="00CF5E8C" w:rsidP="001053D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F5E8C">
        <w:rPr>
          <w:rFonts w:ascii="Times New Roman" w:hAnsi="Times New Roman" w:cs="Times New Roman"/>
          <w:sz w:val="24"/>
          <w:szCs w:val="24"/>
        </w:rPr>
        <w:t>Дело № 5-60</w:t>
      </w:r>
      <w:r w:rsidRPr="00CF5E8C" w:rsidR="00C415F9">
        <w:rPr>
          <w:rFonts w:ascii="Times New Roman" w:hAnsi="Times New Roman" w:cs="Times New Roman"/>
          <w:sz w:val="24"/>
          <w:szCs w:val="24"/>
        </w:rPr>
        <w:t>-</w:t>
      </w:r>
      <w:r w:rsidRPr="00CF5E8C">
        <w:rPr>
          <w:rFonts w:ascii="Times New Roman" w:hAnsi="Times New Roman" w:cs="Times New Roman"/>
          <w:sz w:val="24"/>
          <w:szCs w:val="24"/>
        </w:rPr>
        <w:t>179</w:t>
      </w:r>
      <w:r w:rsidRPr="00CF5E8C" w:rsidR="00166879">
        <w:rPr>
          <w:rFonts w:ascii="Times New Roman" w:hAnsi="Times New Roman" w:cs="Times New Roman"/>
          <w:sz w:val="24"/>
          <w:szCs w:val="24"/>
        </w:rPr>
        <w:t>/2019</w:t>
      </w:r>
    </w:p>
    <w:p w:rsidR="001053D1" w:rsidRPr="00CF5E8C" w:rsidP="001053D1">
      <w:pPr>
        <w:pStyle w:val="NoSpacing"/>
        <w:rPr>
          <w:sz w:val="24"/>
          <w:szCs w:val="24"/>
        </w:rPr>
      </w:pPr>
    </w:p>
    <w:p w:rsidR="001053D1" w:rsidRPr="00CF5E8C" w:rsidP="001053D1">
      <w:pPr>
        <w:pStyle w:val="NoSpacing"/>
        <w:jc w:val="center"/>
        <w:rPr>
          <w:b/>
          <w:sz w:val="24"/>
          <w:szCs w:val="24"/>
        </w:rPr>
      </w:pPr>
      <w:r w:rsidRPr="00CF5E8C">
        <w:rPr>
          <w:b/>
          <w:sz w:val="24"/>
          <w:szCs w:val="24"/>
        </w:rPr>
        <w:t>ПОСТАНОВЛЕНИЕ</w:t>
      </w:r>
    </w:p>
    <w:p w:rsidR="001053D1" w:rsidRPr="00CF5E8C" w:rsidP="001053D1">
      <w:pPr>
        <w:pStyle w:val="NoSpacing"/>
        <w:jc w:val="center"/>
        <w:rPr>
          <w:b/>
          <w:sz w:val="24"/>
          <w:szCs w:val="24"/>
        </w:rPr>
      </w:pPr>
      <w:r w:rsidRPr="00CF5E8C">
        <w:rPr>
          <w:b/>
          <w:sz w:val="24"/>
          <w:szCs w:val="24"/>
        </w:rPr>
        <w:t>о назначении административного наказания</w:t>
      </w:r>
    </w:p>
    <w:p w:rsidR="001053D1" w:rsidRPr="00CF5E8C" w:rsidP="001053D1">
      <w:pPr>
        <w:pStyle w:val="NoSpacing"/>
        <w:jc w:val="center"/>
        <w:rPr>
          <w:sz w:val="24"/>
          <w:szCs w:val="24"/>
        </w:rPr>
      </w:pPr>
    </w:p>
    <w:p w:rsidR="001053D1" w:rsidRPr="00CF5E8C" w:rsidP="001053D1">
      <w:pPr>
        <w:pStyle w:val="NoSpacing"/>
        <w:rPr>
          <w:sz w:val="24"/>
          <w:szCs w:val="24"/>
        </w:rPr>
      </w:pPr>
      <w:r w:rsidRPr="00CF5E8C">
        <w:rPr>
          <w:sz w:val="24"/>
          <w:szCs w:val="24"/>
        </w:rPr>
        <w:t xml:space="preserve">           23 апреля</w:t>
      </w:r>
      <w:r w:rsidRPr="00CF5E8C" w:rsidR="00166879">
        <w:rPr>
          <w:sz w:val="24"/>
          <w:szCs w:val="24"/>
        </w:rPr>
        <w:t xml:space="preserve"> 2019</w:t>
      </w:r>
      <w:r w:rsidRPr="00CF5E8C" w:rsidR="00C415F9">
        <w:rPr>
          <w:sz w:val="24"/>
          <w:szCs w:val="24"/>
        </w:rPr>
        <w:t xml:space="preserve"> года                                                                            </w:t>
      </w:r>
    </w:p>
    <w:p w:rsidR="001053D1" w:rsidRPr="00CF5E8C" w:rsidP="001053D1">
      <w:pPr>
        <w:pStyle w:val="NoSpacing"/>
        <w:rPr>
          <w:rFonts w:eastAsia="Arial Unicode MS"/>
          <w:sz w:val="24"/>
          <w:szCs w:val="24"/>
        </w:rPr>
      </w:pPr>
      <w:r w:rsidRPr="00CF5E8C">
        <w:rPr>
          <w:sz w:val="24"/>
          <w:szCs w:val="24"/>
        </w:rPr>
        <w:t xml:space="preserve">          Мировой судья судебного участка № 58 Красноперекопского судебного района Республики Крым</w:t>
      </w:r>
      <w:r w:rsidRPr="00CF5E8C" w:rsidR="00CF5E8C">
        <w:rPr>
          <w:sz w:val="24"/>
          <w:szCs w:val="24"/>
        </w:rPr>
        <w:t xml:space="preserve">, исполняющий обязанности мирового судьи судебного участка № 60 </w:t>
      </w:r>
      <w:r w:rsidRPr="00CF5E8C">
        <w:rPr>
          <w:sz w:val="24"/>
          <w:szCs w:val="24"/>
        </w:rPr>
        <w:t xml:space="preserve"> </w:t>
      </w:r>
      <w:r w:rsidRPr="00CF5E8C" w:rsidR="00CF5E8C">
        <w:rPr>
          <w:sz w:val="24"/>
          <w:szCs w:val="24"/>
        </w:rPr>
        <w:t xml:space="preserve">Красноперекопского судебного района Республики Крым </w:t>
      </w:r>
      <w:r w:rsidRPr="00CF5E8C">
        <w:rPr>
          <w:sz w:val="24"/>
          <w:szCs w:val="24"/>
        </w:rPr>
        <w:t>(Республика Крым, г. Красноперекопск, микрорайон 10, дом 4</w:t>
      </w:r>
      <w:r w:rsidRPr="00CF5E8C" w:rsidR="009F3687">
        <w:rPr>
          <w:sz w:val="24"/>
          <w:szCs w:val="24"/>
        </w:rPr>
        <w:t>) Матюшенко</w:t>
      </w:r>
      <w:r w:rsidRPr="00CF5E8C">
        <w:rPr>
          <w:sz w:val="24"/>
          <w:szCs w:val="24"/>
        </w:rPr>
        <w:t xml:space="preserve"> М.В.</w:t>
      </w:r>
      <w:r w:rsidRPr="00CF5E8C">
        <w:rPr>
          <w:rFonts w:eastAsia="Arial Unicode MS"/>
          <w:sz w:val="24"/>
          <w:szCs w:val="24"/>
        </w:rPr>
        <w:t xml:space="preserve">, </w:t>
      </w:r>
      <w:r w:rsidRPr="00CF5E8C" w:rsidR="00CF5E8C">
        <w:rPr>
          <w:rFonts w:eastAsia="Arial Unicode MS"/>
          <w:sz w:val="24"/>
          <w:szCs w:val="24"/>
        </w:rPr>
        <w:t xml:space="preserve">при секретаре Белковой Н.Н., </w:t>
      </w:r>
      <w:r w:rsidRPr="00CF5E8C">
        <w:rPr>
          <w:rFonts w:eastAsia="Arial Unicode MS"/>
          <w:sz w:val="24"/>
          <w:szCs w:val="24"/>
        </w:rPr>
        <w:t xml:space="preserve">рассмотрев </w:t>
      </w:r>
      <w:r w:rsidRPr="00CF5E8C" w:rsidR="00166879">
        <w:rPr>
          <w:rFonts w:eastAsia="Arial Unicode MS"/>
          <w:sz w:val="24"/>
          <w:szCs w:val="24"/>
        </w:rPr>
        <w:t>в открытом судебном заседании дело об административном правонарушении, предусмотренном  частью 3 статьи</w:t>
      </w:r>
      <w:r w:rsidRPr="00CF5E8C">
        <w:rPr>
          <w:rFonts w:eastAsia="Arial Unicode MS"/>
          <w:sz w:val="24"/>
          <w:szCs w:val="24"/>
        </w:rPr>
        <w:t xml:space="preserve"> 12.8 Кодекса Российской Федерации об административных правонарушениях</w:t>
      </w:r>
      <w:r w:rsidRPr="00CF5E8C" w:rsidR="00166879">
        <w:rPr>
          <w:rFonts w:eastAsia="Arial Unicode MS"/>
          <w:sz w:val="24"/>
          <w:szCs w:val="24"/>
        </w:rPr>
        <w:t xml:space="preserve"> (далее – КоАП РФ)</w:t>
      </w:r>
      <w:r w:rsidRPr="00CF5E8C">
        <w:rPr>
          <w:rFonts w:eastAsia="Arial Unicode MS"/>
          <w:sz w:val="24"/>
          <w:szCs w:val="24"/>
        </w:rPr>
        <w:t xml:space="preserve"> в отношении </w:t>
      </w:r>
    </w:p>
    <w:p w:rsidR="001053D1" w:rsidRPr="00CF5E8C" w:rsidP="00DF77AF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 w:rsidRPr="00CF5E8C">
        <w:rPr>
          <w:rFonts w:eastAsia="Arial Unicode MS"/>
        </w:rPr>
        <w:t xml:space="preserve">               </w:t>
      </w:r>
      <w:r w:rsidRPr="00CF5E8C" w:rsidR="00166879">
        <w:rPr>
          <w:rFonts w:eastAsia="Arial Unicode MS"/>
        </w:rPr>
        <w:t xml:space="preserve">Грабко Александра Александровича, </w:t>
      </w:r>
      <w:r w:rsidR="00D117F3">
        <w:rPr>
          <w:rFonts w:eastAsia="Arial Unicode MS"/>
          <w:lang w:val="en-US"/>
        </w:rPr>
        <w:t>&lt;…&gt;</w:t>
      </w:r>
    </w:p>
    <w:p w:rsidR="00E415C6" w:rsidRPr="00CF5E8C" w:rsidP="001053D1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</w:p>
    <w:p w:rsidR="001053D1" w:rsidRPr="00CF5E8C" w:rsidP="001053D1">
      <w:pPr>
        <w:pStyle w:val="NormalWeb"/>
        <w:spacing w:before="0" w:beforeAutospacing="0" w:after="0" w:afterAutospacing="0"/>
        <w:ind w:firstLine="720"/>
        <w:contextualSpacing/>
        <w:rPr>
          <w:rFonts w:eastAsia="Arial Unicode MS"/>
        </w:rPr>
      </w:pPr>
      <w:r w:rsidRPr="00CF5E8C">
        <w:rPr>
          <w:rFonts w:eastAsia="Arial Unicode MS"/>
        </w:rPr>
        <w:t xml:space="preserve">                                                           </w:t>
      </w:r>
      <w:r w:rsidRPr="00CF5E8C" w:rsidR="00C415F9">
        <w:rPr>
          <w:rFonts w:eastAsia="Arial Unicode MS"/>
        </w:rPr>
        <w:t xml:space="preserve">УСТАНОВИЛ: </w:t>
      </w:r>
    </w:p>
    <w:p w:rsidR="001053D1" w:rsidRPr="00CF5E8C" w:rsidP="001053D1">
      <w:pPr>
        <w:pStyle w:val="NormalWeb"/>
        <w:spacing w:before="0" w:beforeAutospacing="0" w:after="0" w:afterAutospacing="0"/>
        <w:ind w:firstLine="720"/>
        <w:contextualSpacing/>
        <w:jc w:val="center"/>
      </w:pPr>
    </w:p>
    <w:p w:rsidR="001053D1" w:rsidRPr="00CF5E8C" w:rsidP="001053D1">
      <w:pPr>
        <w:pStyle w:val="NoSpacing"/>
        <w:rPr>
          <w:sz w:val="24"/>
          <w:szCs w:val="24"/>
        </w:rPr>
      </w:pPr>
      <w:r w:rsidRPr="00CF5E8C">
        <w:rPr>
          <w:sz w:val="24"/>
          <w:szCs w:val="24"/>
        </w:rPr>
        <w:t xml:space="preserve">         </w:t>
      </w:r>
      <w:r w:rsidRPr="00CF5E8C" w:rsidR="00CF5E8C">
        <w:rPr>
          <w:sz w:val="24"/>
          <w:szCs w:val="24"/>
        </w:rPr>
        <w:t xml:space="preserve">29.01.2019 года в 01 час. 20 мин. на 142 км. а/д граница с Украиной-Джанкой-Феодосия-Керчь АЗС «Таврида» Грабко А.А. управлял принадлежащим ему транспортным средством </w:t>
      </w:r>
      <w:r w:rsidRPr="00D117F3" w:rsidR="00D117F3">
        <w:rPr>
          <w:rFonts w:eastAsia="Arial Unicode MS"/>
          <w:sz w:val="24"/>
          <w:szCs w:val="24"/>
        </w:rPr>
        <w:t>&lt;…&gt;</w:t>
      </w:r>
      <w:r w:rsidRPr="00CF5E8C" w:rsidR="00CF5E8C">
        <w:rPr>
          <w:sz w:val="24"/>
          <w:szCs w:val="24"/>
        </w:rPr>
        <w:t xml:space="preserve">, государственный регистрационный знак </w:t>
      </w:r>
      <w:r w:rsidRPr="00D117F3" w:rsidR="00D117F3">
        <w:rPr>
          <w:rFonts w:eastAsia="Arial Unicode MS"/>
          <w:sz w:val="24"/>
          <w:szCs w:val="24"/>
        </w:rPr>
        <w:t>&lt;…&gt;</w:t>
      </w:r>
      <w:r w:rsidRPr="00CF5E8C" w:rsidR="00CF5E8C">
        <w:rPr>
          <w:sz w:val="24"/>
          <w:szCs w:val="24"/>
        </w:rPr>
        <w:t xml:space="preserve">, находясь в состоянии опьянения  и не имея права управления транспортными средствами, при отсутствии в его действиях уголовно наказуемого деяния. </w:t>
      </w:r>
    </w:p>
    <w:p w:rsidR="001053D1" w:rsidP="001053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5E8C">
        <w:rPr>
          <w:rFonts w:ascii="Times New Roman" w:hAnsi="Times New Roman" w:cs="Times New Roman"/>
          <w:sz w:val="24"/>
          <w:szCs w:val="24"/>
        </w:rPr>
        <w:t xml:space="preserve">           В судебном заседании Грабко</w:t>
      </w:r>
      <w:r w:rsidRPr="00CF5E8C" w:rsidR="009F3687">
        <w:rPr>
          <w:rFonts w:ascii="Times New Roman" w:hAnsi="Times New Roman" w:cs="Times New Roman"/>
          <w:sz w:val="24"/>
          <w:szCs w:val="24"/>
        </w:rPr>
        <w:t xml:space="preserve"> А.А.</w:t>
      </w:r>
      <w:r w:rsidRPr="00CF5E8C" w:rsidR="00E415C6">
        <w:rPr>
          <w:rFonts w:ascii="Times New Roman" w:hAnsi="Times New Roman" w:cs="Times New Roman"/>
          <w:sz w:val="24"/>
          <w:szCs w:val="24"/>
        </w:rPr>
        <w:t xml:space="preserve"> </w:t>
      </w:r>
      <w:r w:rsidR="00CF5E8C">
        <w:rPr>
          <w:rFonts w:ascii="Times New Roman" w:hAnsi="Times New Roman" w:cs="Times New Roman"/>
          <w:sz w:val="24"/>
          <w:szCs w:val="24"/>
        </w:rPr>
        <w:t>изначально вину признал, однако далее пояснил, что водителем транспортного средства он не являлся, а водителем был малознакомый ему парень Артур, более точных данных которого он назвать не может. Сотрудники ГИБДД подъехали на АЗС «Таврида», в этот момент он, Грабко А.А., подкачивал колеса своего автомобиля, он сказал сотруднику ГИБДД, что он не является водителем, что водителем является Артур, который находится в магазине, но когда Грабко зашел в магазин позвать Артура, его там не оказалось. Указал, что всег</w:t>
      </w:r>
      <w:r w:rsidR="003F7670">
        <w:rPr>
          <w:rFonts w:ascii="Times New Roman" w:hAnsi="Times New Roman" w:cs="Times New Roman"/>
          <w:sz w:val="24"/>
          <w:szCs w:val="24"/>
        </w:rPr>
        <w:t>о в автомобиле было пять человек</w:t>
      </w:r>
      <w:r w:rsidR="00CF5E8C">
        <w:rPr>
          <w:rFonts w:ascii="Times New Roman" w:hAnsi="Times New Roman" w:cs="Times New Roman"/>
          <w:sz w:val="24"/>
          <w:szCs w:val="24"/>
        </w:rPr>
        <w:t>, он сидел в автомобиле сзади за водителем, впереди них автомобиль сотрудников ГИБДД не передвигался. Водительского удостоверен</w:t>
      </w:r>
      <w:r w:rsidR="0065677C">
        <w:rPr>
          <w:rFonts w:ascii="Times New Roman" w:hAnsi="Times New Roman" w:cs="Times New Roman"/>
          <w:sz w:val="24"/>
          <w:szCs w:val="24"/>
        </w:rPr>
        <w:t>ия Грабко никогда не получал, при отстранении от управления транспортным средством возражений не высказывал, потому что сотрудники ГИБДД сказали, что иначе заберут автомобиль на штраф-площадку.</w:t>
      </w:r>
    </w:p>
    <w:p w:rsidR="00CF5E8C" w:rsidP="001053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Должностное лицо, составившее протокол об административном правонарушении, инспектор ДПС ОГИБДД МО МВД России «Красноперекопский» </w:t>
      </w:r>
      <w:r w:rsidRPr="00D117F3" w:rsidR="00D117F3">
        <w:rPr>
          <w:rFonts w:eastAsia="Arial Unicode MS" w:cs="Times New Roman"/>
          <w:sz w:val="24"/>
          <w:szCs w:val="24"/>
        </w:rPr>
        <w:t>&lt;…&gt;</w:t>
      </w:r>
      <w:r>
        <w:rPr>
          <w:rFonts w:ascii="Times New Roman" w:hAnsi="Times New Roman" w:cs="Times New Roman"/>
          <w:sz w:val="24"/>
          <w:szCs w:val="24"/>
        </w:rPr>
        <w:t>пояснил, что в ночь с 28 на 29 января 2019 года он нес службу совместно с инспектором Ткаче</w:t>
      </w:r>
      <w:r w:rsidR="0065677C">
        <w:rPr>
          <w:rFonts w:ascii="Times New Roman" w:hAnsi="Times New Roman" w:cs="Times New Roman"/>
          <w:sz w:val="24"/>
          <w:szCs w:val="24"/>
        </w:rPr>
        <w:t>нко, двигались в направлении Симферополя, заметили сзади идущий автомобиль, который через сплошную линию дорожной разметки  повернул на АЗС «Таврида», из-за руля автомобиля вышел Грабко, сразу стал подкачивать колеса, еще вышли четыре человека из автомобиля, Грабко отрицал, что он был водителем, ни на кого в качестве водител</w:t>
      </w:r>
      <w:r w:rsidR="003F7670">
        <w:rPr>
          <w:rFonts w:ascii="Times New Roman" w:hAnsi="Times New Roman" w:cs="Times New Roman"/>
          <w:sz w:val="24"/>
          <w:szCs w:val="24"/>
        </w:rPr>
        <w:t>я при этом не указывая, Бородат</w:t>
      </w:r>
      <w:r w:rsidR="0065677C">
        <w:rPr>
          <w:rFonts w:ascii="Times New Roman" w:hAnsi="Times New Roman" w:cs="Times New Roman"/>
          <w:sz w:val="24"/>
          <w:szCs w:val="24"/>
        </w:rPr>
        <w:t>ый А.А. спросил пассажиров, является ли кто-либо из них водителем</w:t>
      </w:r>
      <w:r w:rsidR="003F7670">
        <w:rPr>
          <w:rFonts w:ascii="Times New Roman" w:hAnsi="Times New Roman" w:cs="Times New Roman"/>
          <w:sz w:val="24"/>
          <w:szCs w:val="24"/>
        </w:rPr>
        <w:t xml:space="preserve"> данного автомобиля, они с</w:t>
      </w:r>
      <w:r w:rsidR="0065677C">
        <w:rPr>
          <w:rFonts w:ascii="Times New Roman" w:hAnsi="Times New Roman" w:cs="Times New Roman"/>
          <w:sz w:val="24"/>
          <w:szCs w:val="24"/>
        </w:rPr>
        <w:t>казали, что нет. При отстранении от управления транспортным средством Грабко никаких возражений не высказывал, продул газоанализатор, с результатом согласился.</w:t>
      </w:r>
    </w:p>
    <w:p w:rsidR="0065677C" w:rsidRPr="00CF5E8C" w:rsidP="001053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Допрошенный в судебном заседании  в качестве с</w:t>
      </w:r>
      <w:r w:rsidR="00150BE7">
        <w:rPr>
          <w:rFonts w:ascii="Times New Roman" w:hAnsi="Times New Roman" w:cs="Times New Roman"/>
          <w:sz w:val="24"/>
          <w:szCs w:val="24"/>
        </w:rPr>
        <w:t>видетеля инспектор ДПС ОГИБДД МО</w:t>
      </w:r>
      <w:r>
        <w:rPr>
          <w:rFonts w:ascii="Times New Roman" w:hAnsi="Times New Roman" w:cs="Times New Roman"/>
          <w:sz w:val="24"/>
          <w:szCs w:val="24"/>
        </w:rPr>
        <w:t xml:space="preserve"> МВД России «Красноперекопский» </w:t>
      </w:r>
      <w:r w:rsidRPr="00D117F3" w:rsidR="00D117F3">
        <w:rPr>
          <w:rFonts w:eastAsia="Arial Unicode MS" w:cs="Times New Roman"/>
          <w:sz w:val="24"/>
          <w:szCs w:val="24"/>
        </w:rPr>
        <w:t>&lt;…&gt;</w:t>
      </w:r>
      <w:r>
        <w:rPr>
          <w:rFonts w:ascii="Times New Roman" w:hAnsi="Times New Roman" w:cs="Times New Roman"/>
          <w:sz w:val="24"/>
          <w:szCs w:val="24"/>
        </w:rPr>
        <w:t xml:space="preserve">. пояснил, что зимой 2019 года он </w:t>
      </w:r>
      <w:r w:rsidR="003F7670">
        <w:rPr>
          <w:rFonts w:ascii="Times New Roman" w:hAnsi="Times New Roman" w:cs="Times New Roman"/>
          <w:sz w:val="24"/>
          <w:szCs w:val="24"/>
        </w:rPr>
        <w:t>работал в</w:t>
      </w:r>
      <w:r>
        <w:rPr>
          <w:rFonts w:ascii="Times New Roman" w:hAnsi="Times New Roman" w:cs="Times New Roman"/>
          <w:sz w:val="24"/>
          <w:szCs w:val="24"/>
        </w:rPr>
        <w:t xml:space="preserve"> ночь с инспектором Бородатым А.А., ехали в сторону Ишуни, сзади их автомобиля через сплошную линию дорожной разметки автомобиль повернул на АЗС «Таврида», они развернулись и также поехали</w:t>
      </w:r>
      <w:r w:rsidR="003F7670">
        <w:rPr>
          <w:rFonts w:ascii="Times New Roman" w:hAnsi="Times New Roman" w:cs="Times New Roman"/>
          <w:sz w:val="24"/>
          <w:szCs w:val="24"/>
        </w:rPr>
        <w:t xml:space="preserve"> на АЗС, из-за руля указанного </w:t>
      </w:r>
      <w:r>
        <w:rPr>
          <w:rFonts w:ascii="Times New Roman" w:hAnsi="Times New Roman" w:cs="Times New Roman"/>
          <w:sz w:val="24"/>
          <w:szCs w:val="24"/>
        </w:rPr>
        <w:t xml:space="preserve"> автомобиля вышел Грабко А.А., также из автомобиля вышли пассажиры, 3-4 человека, далее с Грабко общался и составлял процессуальные документы ИДПС Бородатый А.А.  </w:t>
      </w:r>
    </w:p>
    <w:p w:rsidR="001053D1" w:rsidP="001053D1">
      <w:pPr>
        <w:pStyle w:val="NoSpacing"/>
        <w:rPr>
          <w:sz w:val="24"/>
          <w:szCs w:val="24"/>
        </w:rPr>
      </w:pPr>
      <w:r w:rsidRPr="00CF5E8C">
        <w:rPr>
          <w:sz w:val="24"/>
          <w:szCs w:val="24"/>
        </w:rPr>
        <w:t xml:space="preserve">           Выслушав </w:t>
      </w:r>
      <w:r w:rsidRPr="00CF5E8C" w:rsidR="00166879">
        <w:rPr>
          <w:sz w:val="24"/>
          <w:szCs w:val="24"/>
        </w:rPr>
        <w:t>Грабко</w:t>
      </w:r>
      <w:r w:rsidRPr="00CF5E8C" w:rsidR="009F3687">
        <w:rPr>
          <w:sz w:val="24"/>
          <w:szCs w:val="24"/>
        </w:rPr>
        <w:t xml:space="preserve"> А.А.,</w:t>
      </w:r>
      <w:r w:rsidRPr="00CF5E8C" w:rsidR="00DF77AF">
        <w:rPr>
          <w:sz w:val="24"/>
          <w:szCs w:val="24"/>
        </w:rPr>
        <w:t xml:space="preserve"> </w:t>
      </w:r>
      <w:r w:rsidR="0065677C">
        <w:rPr>
          <w:sz w:val="24"/>
          <w:szCs w:val="24"/>
        </w:rPr>
        <w:t xml:space="preserve">должностное лицо </w:t>
      </w:r>
      <w:r w:rsidRPr="00D117F3" w:rsidR="00D117F3">
        <w:rPr>
          <w:rFonts w:eastAsia="Arial Unicode MS"/>
          <w:sz w:val="24"/>
          <w:szCs w:val="24"/>
        </w:rPr>
        <w:t>&lt;…&gt;</w:t>
      </w:r>
      <w:r w:rsidR="0065677C">
        <w:rPr>
          <w:sz w:val="24"/>
          <w:szCs w:val="24"/>
        </w:rPr>
        <w:t xml:space="preserve"> свидетеля </w:t>
      </w:r>
      <w:r w:rsidR="00D117F3">
        <w:rPr>
          <w:rFonts w:eastAsia="Arial Unicode MS"/>
          <w:sz w:val="24"/>
          <w:szCs w:val="24"/>
          <w:lang w:val="en-US"/>
        </w:rPr>
        <w:t>&lt;…&gt;</w:t>
      </w:r>
      <w:r w:rsidR="0065677C">
        <w:rPr>
          <w:sz w:val="24"/>
          <w:szCs w:val="24"/>
        </w:rPr>
        <w:t xml:space="preserve">., </w:t>
      </w:r>
      <w:r w:rsidRPr="00CF5E8C">
        <w:rPr>
          <w:sz w:val="24"/>
          <w:szCs w:val="24"/>
        </w:rPr>
        <w:t>исследовав материалы дела, суд считает, что событие правонарушения подтверждают материалы дела: протокол об администрати</w:t>
      </w:r>
      <w:r w:rsidRPr="00CF5E8C" w:rsidR="00DE6AE7">
        <w:rPr>
          <w:sz w:val="24"/>
          <w:szCs w:val="24"/>
        </w:rPr>
        <w:t xml:space="preserve">вном правонарушении </w:t>
      </w:r>
      <w:r w:rsidR="0065677C">
        <w:rPr>
          <w:sz w:val="24"/>
          <w:szCs w:val="24"/>
        </w:rPr>
        <w:t>82 АП № 021623 от 29.01.2019 года</w:t>
      </w:r>
      <w:r w:rsidR="00B93C7A">
        <w:rPr>
          <w:sz w:val="24"/>
          <w:szCs w:val="24"/>
        </w:rPr>
        <w:t>,</w:t>
      </w:r>
      <w:r w:rsidRPr="00B93C7A" w:rsidR="00B93C7A">
        <w:rPr>
          <w:sz w:val="24"/>
          <w:szCs w:val="24"/>
        </w:rPr>
        <w:t xml:space="preserve"> </w:t>
      </w:r>
      <w:r w:rsidRPr="00A82495" w:rsidR="00B93C7A">
        <w:rPr>
          <w:sz w:val="24"/>
          <w:szCs w:val="24"/>
        </w:rPr>
        <w:t xml:space="preserve">в котором изложены обстоятельства дела и письменные объяснения </w:t>
      </w:r>
      <w:r w:rsidR="00B93C7A">
        <w:rPr>
          <w:sz w:val="24"/>
          <w:szCs w:val="24"/>
        </w:rPr>
        <w:t>Грабко А.А. «согласен»</w:t>
      </w:r>
      <w:r w:rsidRPr="00CF5E8C">
        <w:rPr>
          <w:sz w:val="24"/>
          <w:szCs w:val="24"/>
        </w:rPr>
        <w:t xml:space="preserve"> (л.д. 3), результат алкотестера «Драгер» 0,</w:t>
      </w:r>
      <w:r w:rsidR="00B93C7A">
        <w:rPr>
          <w:sz w:val="24"/>
          <w:szCs w:val="24"/>
        </w:rPr>
        <w:t>45</w:t>
      </w:r>
      <w:r w:rsidRPr="00CF5E8C">
        <w:rPr>
          <w:sz w:val="24"/>
          <w:szCs w:val="24"/>
        </w:rPr>
        <w:t xml:space="preserve"> мг/л абсолютного этилового спирта в выдыхаемом воздухе</w:t>
      </w:r>
      <w:r w:rsidRPr="00CF5E8C" w:rsidR="00DE6AE7">
        <w:rPr>
          <w:sz w:val="24"/>
          <w:szCs w:val="24"/>
        </w:rPr>
        <w:t xml:space="preserve"> (л.д. 4), протокол </w:t>
      </w:r>
      <w:r w:rsidR="00B93C7A">
        <w:rPr>
          <w:sz w:val="24"/>
          <w:szCs w:val="24"/>
        </w:rPr>
        <w:t>61 АМ 414401</w:t>
      </w:r>
      <w:r w:rsidRPr="00CF5E8C">
        <w:rPr>
          <w:sz w:val="24"/>
          <w:szCs w:val="24"/>
        </w:rPr>
        <w:t xml:space="preserve"> об  отстранении от управления транспортным средством</w:t>
      </w:r>
      <w:r w:rsidR="00B93C7A">
        <w:rPr>
          <w:sz w:val="24"/>
          <w:szCs w:val="24"/>
        </w:rPr>
        <w:t>, согласно которому 29.01.2019 года в 01 час 20 минут Грабко А.А.</w:t>
      </w:r>
      <w:r w:rsidRPr="00A82495" w:rsidR="00B93C7A">
        <w:rPr>
          <w:sz w:val="24"/>
          <w:szCs w:val="24"/>
        </w:rPr>
        <w:t xml:space="preserve"> был отстранён от управления транспортным средством в связи с наличием признаков  опьянения (запах алкоголя изо рта, резкое изменение окраски кожных покровов лица</w:t>
      </w:r>
      <w:r w:rsidR="00B93C7A">
        <w:rPr>
          <w:sz w:val="24"/>
          <w:szCs w:val="24"/>
        </w:rPr>
        <w:t>, нарушение речи).</w:t>
      </w:r>
      <w:r w:rsidRPr="00A82495" w:rsidR="00B93C7A">
        <w:rPr>
          <w:sz w:val="24"/>
          <w:szCs w:val="24"/>
        </w:rPr>
        <w:t xml:space="preserve"> </w:t>
      </w:r>
      <w:r w:rsidR="00B93C7A">
        <w:rPr>
          <w:sz w:val="24"/>
          <w:szCs w:val="24"/>
        </w:rPr>
        <w:t>Каких-либо замечаний Грабко А.А.</w:t>
      </w:r>
      <w:r w:rsidRPr="00A82495" w:rsidR="00B93C7A">
        <w:rPr>
          <w:sz w:val="24"/>
          <w:szCs w:val="24"/>
        </w:rPr>
        <w:t>в данном протоколе не содержится</w:t>
      </w:r>
      <w:r w:rsidRPr="00CF5E8C">
        <w:rPr>
          <w:sz w:val="24"/>
          <w:szCs w:val="24"/>
        </w:rPr>
        <w:t xml:space="preserve"> </w:t>
      </w:r>
      <w:r w:rsidRPr="00CF5E8C" w:rsidR="00E415C6">
        <w:rPr>
          <w:sz w:val="24"/>
          <w:szCs w:val="24"/>
        </w:rPr>
        <w:t xml:space="preserve">(л.д. 5), </w:t>
      </w:r>
      <w:r w:rsidRPr="00CF5E8C" w:rsidR="00DE6AE7">
        <w:rPr>
          <w:sz w:val="24"/>
          <w:szCs w:val="24"/>
        </w:rPr>
        <w:t xml:space="preserve">акт </w:t>
      </w:r>
      <w:r w:rsidR="00B93C7A">
        <w:rPr>
          <w:sz w:val="24"/>
          <w:szCs w:val="24"/>
        </w:rPr>
        <w:t>61АА141466</w:t>
      </w:r>
      <w:r w:rsidRPr="00CF5E8C">
        <w:rPr>
          <w:sz w:val="24"/>
          <w:szCs w:val="24"/>
        </w:rPr>
        <w:t xml:space="preserve"> освидетельствования на состояние а</w:t>
      </w:r>
      <w:r w:rsidR="00B93C7A">
        <w:rPr>
          <w:sz w:val="24"/>
          <w:szCs w:val="24"/>
        </w:rPr>
        <w:t>лкогольного опьянения (л.д. 6),</w:t>
      </w:r>
      <w:r w:rsidRPr="00CF5E8C" w:rsidR="00E415C6">
        <w:rPr>
          <w:sz w:val="24"/>
          <w:szCs w:val="24"/>
        </w:rPr>
        <w:t xml:space="preserve"> диск с видеозаписью</w:t>
      </w:r>
      <w:r w:rsidR="00B93C7A">
        <w:rPr>
          <w:sz w:val="24"/>
          <w:szCs w:val="24"/>
        </w:rPr>
        <w:t>, просмотренной в судебном заседании</w:t>
      </w:r>
      <w:r w:rsidRPr="00CF5E8C" w:rsidR="00E415C6">
        <w:rPr>
          <w:sz w:val="24"/>
          <w:szCs w:val="24"/>
        </w:rPr>
        <w:t xml:space="preserve"> (</w:t>
      </w:r>
      <w:r w:rsidRPr="00CF5E8C" w:rsidR="009F3687">
        <w:rPr>
          <w:sz w:val="24"/>
          <w:szCs w:val="24"/>
        </w:rPr>
        <w:t xml:space="preserve">л.д.8), </w:t>
      </w:r>
      <w:r w:rsidR="00B93C7A">
        <w:rPr>
          <w:sz w:val="24"/>
          <w:szCs w:val="24"/>
        </w:rPr>
        <w:t xml:space="preserve">дополнение к протоколу, из которого усматривается, что водительское удостоверение Грабко А.А. не получал, ранее </w:t>
      </w:r>
      <w:r w:rsidR="00150BE7">
        <w:rPr>
          <w:sz w:val="24"/>
          <w:szCs w:val="24"/>
        </w:rPr>
        <w:t>к</w:t>
      </w:r>
      <w:r w:rsidR="00B93C7A">
        <w:rPr>
          <w:sz w:val="24"/>
          <w:szCs w:val="24"/>
        </w:rPr>
        <w:t xml:space="preserve"> административной ответственности по ч. 1 ст. 12.26, ч. 1 ст. 12.8 КоАП РФ не привлекался (л.д. 9), </w:t>
      </w:r>
      <w:r w:rsidRPr="00CF5E8C">
        <w:rPr>
          <w:sz w:val="24"/>
          <w:szCs w:val="24"/>
        </w:rPr>
        <w:t>справ</w:t>
      </w:r>
      <w:r w:rsidR="00B93C7A">
        <w:rPr>
          <w:sz w:val="24"/>
          <w:szCs w:val="24"/>
        </w:rPr>
        <w:t>ка ОГИБДД по нарушениям (л.д. 11</w:t>
      </w:r>
      <w:r w:rsidRPr="00CF5E8C">
        <w:rPr>
          <w:sz w:val="24"/>
          <w:szCs w:val="24"/>
        </w:rPr>
        <w:t>).</w:t>
      </w:r>
    </w:p>
    <w:p w:rsidR="00B93C7A" w:rsidRPr="00B93C7A" w:rsidP="00B93C7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062E8">
        <w:rPr>
          <w:rFonts w:ascii="Times New Roman" w:hAnsi="Times New Roman" w:cs="Times New Roman"/>
          <w:iCs/>
          <w:sz w:val="24"/>
          <w:szCs w:val="24"/>
        </w:rPr>
        <w:t xml:space="preserve">Исследовав и проанализировав представленные доказательства, мировой судья находит их относимыми, допустимыми, достоверными и достаточными </w:t>
      </w:r>
      <w:r>
        <w:rPr>
          <w:rFonts w:ascii="Times New Roman" w:hAnsi="Times New Roman" w:cs="Times New Roman"/>
          <w:iCs/>
          <w:sz w:val="24"/>
          <w:szCs w:val="24"/>
        </w:rPr>
        <w:t>для разрешения настоящего дела.</w:t>
      </w:r>
    </w:p>
    <w:p w:rsidR="001053D1" w:rsidRPr="00CF5E8C" w:rsidP="001053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Согласно пункту</w:t>
      </w:r>
      <w:r w:rsidRPr="00CF5E8C" w:rsidR="00C415F9">
        <w:rPr>
          <w:rFonts w:ascii="Times New Roman" w:hAnsi="Times New Roman" w:cs="Times New Roman"/>
          <w:sz w:val="24"/>
          <w:szCs w:val="24"/>
        </w:rPr>
        <w:t xml:space="preserve"> 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1053D1" w:rsidRPr="00CF5E8C" w:rsidP="001053D1">
      <w:pPr>
        <w:pStyle w:val="NoSpacing"/>
        <w:rPr>
          <w:color w:val="000000"/>
          <w:sz w:val="24"/>
          <w:szCs w:val="24"/>
        </w:rPr>
      </w:pPr>
      <w:r w:rsidRPr="00CF5E8C">
        <w:rPr>
          <w:color w:val="000000"/>
          <w:sz w:val="24"/>
          <w:szCs w:val="24"/>
        </w:rPr>
        <w:t xml:space="preserve"> </w:t>
      </w:r>
      <w:r w:rsidRPr="00CF5E8C" w:rsidR="00E415C6">
        <w:rPr>
          <w:color w:val="000000"/>
          <w:sz w:val="24"/>
          <w:szCs w:val="24"/>
        </w:rPr>
        <w:t xml:space="preserve">         </w:t>
      </w:r>
      <w:r w:rsidR="00B93C7A">
        <w:rPr>
          <w:color w:val="000000"/>
          <w:sz w:val="24"/>
          <w:szCs w:val="24"/>
        </w:rPr>
        <w:t xml:space="preserve"> Согласно пункту</w:t>
      </w:r>
      <w:r w:rsidRPr="00CF5E8C">
        <w:rPr>
          <w:color w:val="000000"/>
          <w:sz w:val="24"/>
          <w:szCs w:val="24"/>
        </w:rPr>
        <w:t xml:space="preserve"> 2.7 ПДД РФ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1053D1" w:rsidP="001053D1">
      <w:pPr>
        <w:pStyle w:val="NoSpacing"/>
        <w:rPr>
          <w:sz w:val="24"/>
          <w:szCs w:val="24"/>
        </w:rPr>
      </w:pPr>
      <w:r w:rsidRPr="00CF5E8C">
        <w:rPr>
          <w:sz w:val="24"/>
          <w:szCs w:val="24"/>
        </w:rPr>
        <w:t xml:space="preserve">            </w:t>
      </w:r>
      <w:r w:rsidRPr="00CF5E8C" w:rsidR="00C415F9">
        <w:rPr>
          <w:sz w:val="24"/>
          <w:szCs w:val="24"/>
        </w:rPr>
        <w:t xml:space="preserve">Действия </w:t>
      </w:r>
      <w:r w:rsidRPr="00CF5E8C" w:rsidR="00166879">
        <w:rPr>
          <w:rFonts w:eastAsia="Arial Unicode MS"/>
          <w:sz w:val="24"/>
          <w:szCs w:val="24"/>
        </w:rPr>
        <w:t>Грабко</w:t>
      </w:r>
      <w:r w:rsidRPr="00CF5E8C">
        <w:rPr>
          <w:rFonts w:eastAsia="Arial Unicode MS"/>
          <w:sz w:val="24"/>
          <w:szCs w:val="24"/>
        </w:rPr>
        <w:t xml:space="preserve"> Александра Александровича</w:t>
      </w:r>
      <w:r w:rsidRPr="00CF5E8C" w:rsidR="00C415F9">
        <w:rPr>
          <w:sz w:val="24"/>
          <w:szCs w:val="24"/>
        </w:rPr>
        <w:t xml:space="preserve"> мировой судья квалифи</w:t>
      </w:r>
      <w:r w:rsidR="00B93C7A">
        <w:rPr>
          <w:sz w:val="24"/>
          <w:szCs w:val="24"/>
        </w:rPr>
        <w:t>цирует по части 3 статьи</w:t>
      </w:r>
      <w:r w:rsidRPr="00CF5E8C" w:rsidR="00C415F9">
        <w:rPr>
          <w:sz w:val="24"/>
          <w:szCs w:val="24"/>
        </w:rPr>
        <w:t xml:space="preserve"> 12.8 Кодекса РФ об административных правонарушениях, как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 w:rsidR="00B93C7A" w:rsidP="00B93C7A">
      <w:pPr>
        <w:spacing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C7A">
        <w:rPr>
          <w:rFonts w:ascii="Times New Roman" w:hAnsi="Times New Roman" w:cs="Times New Roman"/>
          <w:sz w:val="24"/>
          <w:szCs w:val="24"/>
        </w:rPr>
        <w:t xml:space="preserve">    К доводам Грабко А.А. о том, что он не являлся водителем транспортного средства, суд относится критически и расценивает их как способ защиты. Данные доводы опровергаются совокупностью исследованных судом доказательств, в том числе, показаниями инспектором ДПС Бородатого А.А. и Ткаченко В.Е.</w:t>
      </w:r>
      <w:r w:rsidRPr="00B93C7A">
        <w:rPr>
          <w:rFonts w:ascii="Times New Roman" w:eastAsia="Times New Roman" w:hAnsi="Times New Roman" w:cs="Times New Roman"/>
          <w:sz w:val="24"/>
          <w:szCs w:val="24"/>
        </w:rPr>
        <w:t xml:space="preserve"> Не доверять инспектору ДПС ОГИБДД МО МВД России «Красноперекопский» Бородатому А.А., который является должностным лицом и</w:t>
      </w:r>
      <w:r w:rsidRPr="005D3D00">
        <w:rPr>
          <w:rFonts w:ascii="Times New Roman" w:eastAsia="Times New Roman" w:hAnsi="Times New Roman" w:cs="Times New Roman"/>
          <w:sz w:val="24"/>
          <w:szCs w:val="24"/>
        </w:rPr>
        <w:t xml:space="preserve"> которому предоставлено право государственного надзора по охране общественного порядка, а также по обеспечению общественной безопасности, у суда нет оснований. </w:t>
      </w:r>
    </w:p>
    <w:p w:rsidR="00B93C7A" w:rsidRPr="00B93C7A" w:rsidP="00B93C7A">
      <w:pPr>
        <w:spacing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Оснований не доверять показаниям допрошенного в судебном заседании  свидетеля Ткаченко В.Е. не имеется, поскольку они согласуются с иными материалами дела, какая-либо его заинтересованность в исходе дела судом не установлена.</w:t>
      </w:r>
    </w:p>
    <w:p w:rsidR="001053D1" w:rsidRPr="00CF5E8C" w:rsidP="00B93C7A">
      <w:pPr>
        <w:pStyle w:val="NoSpacing"/>
        <w:contextualSpacing/>
        <w:rPr>
          <w:sz w:val="24"/>
          <w:szCs w:val="24"/>
        </w:rPr>
      </w:pPr>
      <w:r w:rsidRPr="00CF5E8C">
        <w:rPr>
          <w:sz w:val="24"/>
          <w:szCs w:val="24"/>
        </w:rPr>
        <w:t xml:space="preserve">            Обстоятельств, предусмотренных ст. 24.5 КоАП РФ, исключающих производство по делу, судом не установлено.</w:t>
      </w:r>
    </w:p>
    <w:p w:rsidR="001053D1" w:rsidRPr="00CF5E8C" w:rsidP="001053D1">
      <w:pPr>
        <w:pStyle w:val="NoSpacing"/>
        <w:rPr>
          <w:sz w:val="24"/>
          <w:szCs w:val="24"/>
        </w:rPr>
      </w:pPr>
      <w:r w:rsidRPr="00CF5E8C">
        <w:rPr>
          <w:sz w:val="24"/>
          <w:szCs w:val="24"/>
        </w:rPr>
        <w:t xml:space="preserve">             </w:t>
      </w:r>
      <w:r w:rsidRPr="00CF5E8C" w:rsidR="00C415F9">
        <w:rPr>
          <w:sz w:val="24"/>
          <w:szCs w:val="24"/>
        </w:rPr>
        <w:t>При назначении административного наказания физическому лицу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 и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находящимся в состоянии опьянения,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053D1" w:rsidRPr="00CF5E8C" w:rsidP="001053D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 Обстоятельств</w:t>
      </w:r>
      <w:r w:rsidRPr="00CF5E8C" w:rsidR="00C415F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смягчающих</w:t>
      </w:r>
      <w:r w:rsidRPr="00CF5E8C" w:rsidR="00C415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отягчающих </w:t>
      </w:r>
      <w:r w:rsidRPr="00CF5E8C" w:rsidR="00C415F9">
        <w:rPr>
          <w:sz w:val="24"/>
          <w:szCs w:val="24"/>
        </w:rPr>
        <w:t xml:space="preserve">ответственность </w:t>
      </w:r>
      <w:r w:rsidRPr="00CF5E8C" w:rsidR="00166879">
        <w:rPr>
          <w:sz w:val="24"/>
          <w:szCs w:val="24"/>
        </w:rPr>
        <w:t>Грабко</w:t>
      </w:r>
      <w:r w:rsidRPr="00CF5E8C" w:rsidR="009F3687">
        <w:rPr>
          <w:sz w:val="24"/>
          <w:szCs w:val="24"/>
        </w:rPr>
        <w:t xml:space="preserve"> А.А.,</w:t>
      </w:r>
      <w:r w:rsidRPr="00CF5E8C" w:rsidR="00C415F9">
        <w:rPr>
          <w:sz w:val="24"/>
          <w:szCs w:val="24"/>
        </w:rPr>
        <w:t xml:space="preserve"> </w:t>
      </w:r>
      <w:r>
        <w:rPr>
          <w:sz w:val="24"/>
          <w:szCs w:val="24"/>
        </w:rPr>
        <w:t>мировым судьей не установлено.</w:t>
      </w:r>
    </w:p>
    <w:p w:rsidR="001053D1" w:rsidRPr="00CF5E8C" w:rsidP="001053D1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5E8C">
        <w:rPr>
          <w:rFonts w:ascii="Times New Roman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053D1" w:rsidRPr="00CF5E8C" w:rsidP="001053D1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5E8C">
        <w:rPr>
          <w:rFonts w:ascii="Times New Roman" w:hAnsi="Times New Roman" w:cs="Times New Roman"/>
          <w:sz w:val="24"/>
          <w:szCs w:val="24"/>
        </w:rPr>
        <w:t>Обстоятельств, препятствующих назначению наказания в виде административного ареста, в соответствии со статьёй 3.9 Кодекса Российской Федерации об административных правонарушениях, судом при рассмотрении настоящего дела не установлено.</w:t>
      </w:r>
    </w:p>
    <w:p w:rsidR="001053D1" w:rsidRPr="00CF5E8C" w:rsidP="001053D1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5E8C">
        <w:rPr>
          <w:rFonts w:ascii="Times New Roman" w:hAnsi="Times New Roman" w:cs="Times New Roman"/>
          <w:sz w:val="24"/>
          <w:szCs w:val="24"/>
        </w:rPr>
        <w:t>Руковод</w:t>
      </w:r>
      <w:r w:rsidR="00CF5E8C">
        <w:rPr>
          <w:rFonts w:ascii="Times New Roman" w:hAnsi="Times New Roman" w:cs="Times New Roman"/>
          <w:sz w:val="24"/>
          <w:szCs w:val="24"/>
        </w:rPr>
        <w:t xml:space="preserve">ствуясь </w:t>
      </w:r>
      <w:r w:rsidRPr="00CF5E8C">
        <w:rPr>
          <w:rFonts w:ascii="Times New Roman" w:hAnsi="Times New Roman" w:cs="Times New Roman"/>
          <w:sz w:val="24"/>
          <w:szCs w:val="24"/>
        </w:rPr>
        <w:t xml:space="preserve">ст.ст. 29.9, 29.10, 30.3 Кодекса РФ об административных правонарушениях, мировой судья </w:t>
      </w:r>
    </w:p>
    <w:p w:rsidR="001053D1" w:rsidRPr="00CF5E8C" w:rsidP="001053D1">
      <w:pPr>
        <w:pStyle w:val="NoSpacing"/>
        <w:contextualSpacing/>
        <w:jc w:val="center"/>
        <w:rPr>
          <w:sz w:val="24"/>
          <w:szCs w:val="24"/>
        </w:rPr>
      </w:pPr>
      <w:r w:rsidRPr="00CF5E8C">
        <w:rPr>
          <w:sz w:val="24"/>
          <w:szCs w:val="24"/>
        </w:rPr>
        <w:t>ПОСТАНОВИЛ:</w:t>
      </w:r>
    </w:p>
    <w:p w:rsidR="001053D1" w:rsidRPr="00CF5E8C" w:rsidP="001053D1">
      <w:pPr>
        <w:pStyle w:val="NoSpacing"/>
        <w:rPr>
          <w:sz w:val="24"/>
          <w:szCs w:val="24"/>
        </w:rPr>
      </w:pPr>
    </w:p>
    <w:p w:rsidR="001053D1" w:rsidRPr="00CF5E8C" w:rsidP="001053D1">
      <w:pPr>
        <w:pStyle w:val="NoSpacing"/>
        <w:rPr>
          <w:sz w:val="24"/>
          <w:szCs w:val="24"/>
        </w:rPr>
      </w:pPr>
      <w:r w:rsidRPr="00CF5E8C">
        <w:rPr>
          <w:sz w:val="24"/>
          <w:szCs w:val="24"/>
        </w:rPr>
        <w:t xml:space="preserve">        Признать </w:t>
      </w:r>
      <w:r w:rsidRPr="00CF5E8C" w:rsidR="00166879">
        <w:rPr>
          <w:rFonts w:eastAsia="Arial Unicode MS"/>
          <w:sz w:val="24"/>
          <w:szCs w:val="24"/>
        </w:rPr>
        <w:t>Грабко</w:t>
      </w:r>
      <w:r w:rsidRPr="00CF5E8C" w:rsidR="009F3687">
        <w:rPr>
          <w:rFonts w:eastAsia="Arial Unicode MS"/>
          <w:sz w:val="24"/>
          <w:szCs w:val="24"/>
        </w:rPr>
        <w:t xml:space="preserve"> Александра Александровича</w:t>
      </w:r>
      <w:r w:rsidRPr="00CF5E8C" w:rsidR="00E415C6">
        <w:rPr>
          <w:rFonts w:eastAsia="Arial Unicode MS"/>
          <w:sz w:val="24"/>
          <w:szCs w:val="24"/>
        </w:rPr>
        <w:t xml:space="preserve"> </w:t>
      </w:r>
      <w:r w:rsidRPr="00CF5E8C">
        <w:rPr>
          <w:sz w:val="24"/>
          <w:szCs w:val="24"/>
        </w:rPr>
        <w:t>виновным в совершении адм</w:t>
      </w:r>
      <w:r w:rsidR="00CF5E8C">
        <w:rPr>
          <w:sz w:val="24"/>
          <w:szCs w:val="24"/>
        </w:rPr>
        <w:t>инистративного правонарушения, предусмотренного частью 3 статьи</w:t>
      </w:r>
      <w:r w:rsidRPr="00CF5E8C">
        <w:rPr>
          <w:sz w:val="24"/>
          <w:szCs w:val="24"/>
        </w:rPr>
        <w:t xml:space="preserve"> 12.8 Кодекса РФ об административных правонарушениях и назначить ему наказание в виде 10 (десяти) суток административного ареста.</w:t>
      </w:r>
    </w:p>
    <w:p w:rsidR="001053D1" w:rsidRPr="00CF5E8C" w:rsidP="001053D1">
      <w:pPr>
        <w:pStyle w:val="NoSpacing"/>
        <w:rPr>
          <w:sz w:val="24"/>
          <w:szCs w:val="24"/>
        </w:rPr>
      </w:pPr>
      <w:r w:rsidRPr="00CF5E8C">
        <w:rPr>
          <w:sz w:val="24"/>
          <w:szCs w:val="24"/>
        </w:rPr>
        <w:t xml:space="preserve">        Срок наказания</w:t>
      </w:r>
      <w:r w:rsidRPr="00CF5E8C" w:rsidR="00E415C6">
        <w:rPr>
          <w:sz w:val="24"/>
          <w:szCs w:val="24"/>
        </w:rPr>
        <w:t xml:space="preserve"> </w:t>
      </w:r>
      <w:r w:rsidRPr="00CF5E8C" w:rsidR="00DF77AF">
        <w:rPr>
          <w:sz w:val="24"/>
          <w:szCs w:val="24"/>
        </w:rPr>
        <w:t xml:space="preserve">исчислять с </w:t>
      </w:r>
      <w:r w:rsidR="003F7670">
        <w:rPr>
          <w:sz w:val="24"/>
          <w:szCs w:val="24"/>
        </w:rPr>
        <w:t>12-10</w:t>
      </w:r>
      <w:r w:rsidR="00CF5E8C">
        <w:rPr>
          <w:sz w:val="24"/>
          <w:szCs w:val="24"/>
        </w:rPr>
        <w:t xml:space="preserve"> час. 23 апреля 2019 года.</w:t>
      </w:r>
    </w:p>
    <w:p w:rsidR="001053D1" w:rsidRPr="00CF5E8C" w:rsidP="001053D1">
      <w:pPr>
        <w:pStyle w:val="NoSpacing"/>
        <w:rPr>
          <w:sz w:val="24"/>
          <w:szCs w:val="24"/>
        </w:rPr>
      </w:pPr>
      <w:r w:rsidRPr="00CF5E8C">
        <w:rPr>
          <w:sz w:val="24"/>
          <w:szCs w:val="24"/>
        </w:rPr>
        <w:t xml:space="preserve">        Исполнение постановления поручить ОГИБДД МО МВД России «Красноперекопский». </w:t>
      </w:r>
    </w:p>
    <w:p w:rsidR="001053D1" w:rsidRPr="00CF5E8C" w:rsidP="001053D1">
      <w:pPr>
        <w:pStyle w:val="NoSpacing"/>
        <w:rPr>
          <w:sz w:val="24"/>
          <w:szCs w:val="24"/>
        </w:rPr>
      </w:pPr>
      <w:r w:rsidRPr="00CF5E8C">
        <w:rPr>
          <w:sz w:val="24"/>
          <w:szCs w:val="24"/>
        </w:rPr>
        <w:t xml:space="preserve">        Постановление может быть обжаловано в течение 10 суток со дня </w:t>
      </w:r>
      <w:r w:rsidRPr="00CF5E8C">
        <w:rPr>
          <w:rFonts w:eastAsia="Times New Roman"/>
          <w:sz w:val="24"/>
          <w:szCs w:val="24"/>
        </w:rPr>
        <w:t>вручения или    получения копии постановления</w:t>
      </w:r>
      <w:r w:rsidRPr="00CF5E8C" w:rsidR="00DF77AF">
        <w:rPr>
          <w:rFonts w:eastAsia="Times New Roman"/>
          <w:sz w:val="24"/>
          <w:szCs w:val="24"/>
        </w:rPr>
        <w:t xml:space="preserve"> </w:t>
      </w:r>
      <w:r w:rsidRPr="00CF5E8C">
        <w:rPr>
          <w:sz w:val="24"/>
          <w:szCs w:val="24"/>
        </w:rPr>
        <w:t xml:space="preserve">через мирового судью в Красноперекопский районный суд Республики Крым. </w:t>
      </w:r>
    </w:p>
    <w:p w:rsidR="001053D1" w:rsidRPr="00CF5E8C" w:rsidP="001053D1">
      <w:pPr>
        <w:pStyle w:val="NoSpacing"/>
        <w:rPr>
          <w:sz w:val="24"/>
          <w:szCs w:val="24"/>
        </w:rPr>
      </w:pPr>
    </w:p>
    <w:p w:rsidR="001053D1" w:rsidRPr="00CF5E8C" w:rsidP="001053D1">
      <w:pPr>
        <w:pStyle w:val="NoSpacing"/>
        <w:rPr>
          <w:sz w:val="24"/>
          <w:szCs w:val="24"/>
        </w:rPr>
      </w:pPr>
      <w:r w:rsidRPr="00CF5E8C">
        <w:rPr>
          <w:sz w:val="24"/>
          <w:szCs w:val="24"/>
        </w:rPr>
        <w:t xml:space="preserve">           Мировой судья:                                                                           М.В. Матюшенко</w:t>
      </w:r>
    </w:p>
    <w:p w:rsidR="00D57B77" w:rsidRPr="00CF5E8C" w:rsidP="004620E7">
      <w:pPr>
        <w:rPr>
          <w:sz w:val="24"/>
          <w:szCs w:val="24"/>
        </w:rPr>
      </w:pPr>
    </w:p>
    <w:sectPr w:rsidSect="0065677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67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804497"/>
      <w:docPartObj>
        <w:docPartGallery w:val="Page Numbers (Bottom of Page)"/>
        <w:docPartUnique/>
      </w:docPartObj>
    </w:sdtPr>
    <w:sdtContent>
      <w:p w:rsidR="0065677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67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677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67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67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67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99"/>
    <w:rsid w:val="00094F7D"/>
    <w:rsid w:val="000C507E"/>
    <w:rsid w:val="001053D1"/>
    <w:rsid w:val="00150BE7"/>
    <w:rsid w:val="00166879"/>
    <w:rsid w:val="001F5E99"/>
    <w:rsid w:val="002019A3"/>
    <w:rsid w:val="002239C5"/>
    <w:rsid w:val="0025247F"/>
    <w:rsid w:val="002E728A"/>
    <w:rsid w:val="00312F5F"/>
    <w:rsid w:val="003F7670"/>
    <w:rsid w:val="004620E7"/>
    <w:rsid w:val="00483FEF"/>
    <w:rsid w:val="004D1148"/>
    <w:rsid w:val="0050723E"/>
    <w:rsid w:val="005532CE"/>
    <w:rsid w:val="005D3D00"/>
    <w:rsid w:val="0065677C"/>
    <w:rsid w:val="00916455"/>
    <w:rsid w:val="0093437D"/>
    <w:rsid w:val="009F3687"/>
    <w:rsid w:val="00A51459"/>
    <w:rsid w:val="00A82495"/>
    <w:rsid w:val="00AE380A"/>
    <w:rsid w:val="00AF159C"/>
    <w:rsid w:val="00B93C7A"/>
    <w:rsid w:val="00C01321"/>
    <w:rsid w:val="00C062E8"/>
    <w:rsid w:val="00C14141"/>
    <w:rsid w:val="00C415F9"/>
    <w:rsid w:val="00CF5E8C"/>
    <w:rsid w:val="00D117F3"/>
    <w:rsid w:val="00D12F1E"/>
    <w:rsid w:val="00D57B77"/>
    <w:rsid w:val="00DE6AE7"/>
    <w:rsid w:val="00DF77AF"/>
    <w:rsid w:val="00E415C6"/>
    <w:rsid w:val="00E97D56"/>
    <w:rsid w:val="00EE247F"/>
    <w:rsid w:val="00F2493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F9E27F-D1AD-4E8D-A4D3-10820312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3D1"/>
    <w:pPr>
      <w:spacing w:after="200" w:line="276" w:lineRule="auto"/>
    </w:pPr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AE380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E380A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0"/>
    <w:uiPriority w:val="99"/>
    <w:unhideWhenUsed/>
    <w:rsid w:val="00AE380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AE380A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57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57B7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053D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053D1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5A1C4-C997-4754-8410-1F80DC25C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