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E00245" w:rsidRPr="00E00245" w:rsidP="00B768A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753229">
        <w:rPr>
          <w:rFonts w:ascii="Times New Roman" w:hAnsi="Times New Roman" w:cs="Times New Roman"/>
          <w:sz w:val="24"/>
          <w:szCs w:val="24"/>
        </w:rPr>
        <w:t xml:space="preserve"> </w:t>
      </w:r>
      <w:r w:rsidR="00A74116">
        <w:rPr>
          <w:rFonts w:ascii="Times New Roman" w:hAnsi="Times New Roman" w:cs="Times New Roman"/>
          <w:sz w:val="24"/>
          <w:szCs w:val="24"/>
        </w:rPr>
        <w:t xml:space="preserve">                 Дело № 5-60-184</w:t>
      </w:r>
      <w:r w:rsidR="007B6F98">
        <w:rPr>
          <w:rFonts w:ascii="Times New Roman" w:hAnsi="Times New Roman" w:cs="Times New Roman"/>
          <w:sz w:val="24"/>
          <w:szCs w:val="24"/>
        </w:rPr>
        <w:t>/2019</w:t>
      </w:r>
    </w:p>
    <w:p w:rsidR="00E00245" w:rsidP="00E00245">
      <w:pPr>
        <w:spacing w:after="0" w:line="240" w:lineRule="auto"/>
        <w:jc w:val="center"/>
        <w:rPr>
          <w:rFonts w:ascii="Times New Roman" w:hAnsi="Times New Roman" w:cs="Times New Roman"/>
          <w:b/>
          <w:sz w:val="24"/>
          <w:szCs w:val="24"/>
        </w:rPr>
      </w:pPr>
      <w:r w:rsidRPr="00E00245">
        <w:rPr>
          <w:rFonts w:ascii="Times New Roman" w:hAnsi="Times New Roman" w:cs="Times New Roman"/>
          <w:b/>
          <w:sz w:val="24"/>
          <w:szCs w:val="24"/>
        </w:rPr>
        <w:t>ПОСТАНОВЛЕНИЕ</w:t>
      </w:r>
    </w:p>
    <w:p w:rsidR="00753229" w:rsidP="00E0024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о назначении административного наказания</w:t>
      </w:r>
    </w:p>
    <w:p w:rsidR="0035299F" w:rsidRPr="00E00245" w:rsidP="00E00245">
      <w:pPr>
        <w:spacing w:after="0" w:line="240" w:lineRule="auto"/>
        <w:jc w:val="center"/>
        <w:rPr>
          <w:rFonts w:ascii="Times New Roman" w:hAnsi="Times New Roman" w:cs="Times New Roman"/>
          <w:b/>
          <w:sz w:val="24"/>
          <w:szCs w:val="24"/>
        </w:rPr>
      </w:pPr>
    </w:p>
    <w:p w:rsidR="0035299F" w:rsidRPr="007F75E0" w:rsidP="0035299F">
      <w:pPr>
        <w:spacing w:after="0" w:line="240" w:lineRule="auto"/>
        <w:jc w:val="both"/>
        <w:rPr>
          <w:rFonts w:ascii="Times New Roman" w:hAnsi="Times New Roman" w:cs="Times New Roman"/>
          <w:sz w:val="24"/>
          <w:szCs w:val="24"/>
        </w:rPr>
      </w:pPr>
      <w:r>
        <w:rPr>
          <w:rFonts w:ascii="Times New Roman" w:eastAsia="Arial Unicode MS" w:hAnsi="Times New Roman" w:cs="Times New Roman"/>
          <w:sz w:val="24"/>
          <w:szCs w:val="24"/>
        </w:rPr>
        <w:t>26 апреля 2019 года</w:t>
      </w:r>
      <w:r w:rsidRPr="00E00245" w:rsidR="00E00245">
        <w:rPr>
          <w:rFonts w:ascii="Times New Roman" w:eastAsia="Arial Unicode MS" w:hAnsi="Times New Roman" w:cs="Times New Roman"/>
          <w:sz w:val="24"/>
          <w:szCs w:val="24"/>
        </w:rPr>
        <w:tab/>
      </w:r>
      <w:r w:rsidRPr="00E00245" w:rsidR="00E00245">
        <w:rPr>
          <w:rFonts w:ascii="Times New Roman" w:eastAsia="Arial Unicode MS" w:hAnsi="Times New Roman" w:cs="Times New Roman"/>
          <w:sz w:val="24"/>
          <w:szCs w:val="24"/>
        </w:rPr>
        <w:tab/>
      </w:r>
      <w:r w:rsidRPr="00E00245" w:rsidR="00E00245">
        <w:rPr>
          <w:rFonts w:ascii="Times New Roman" w:eastAsia="Arial Unicode MS" w:hAnsi="Times New Roman" w:cs="Times New Roman"/>
          <w:sz w:val="24"/>
          <w:szCs w:val="24"/>
        </w:rPr>
        <w:tab/>
      </w:r>
      <w:r w:rsidRPr="00E00245" w:rsidR="00E00245">
        <w:rPr>
          <w:rFonts w:ascii="Times New Roman" w:eastAsia="Arial Unicode MS" w:hAnsi="Times New Roman" w:cs="Times New Roman"/>
          <w:sz w:val="24"/>
          <w:szCs w:val="24"/>
        </w:rPr>
        <w:tab/>
      </w:r>
      <w:r w:rsidRPr="00E00245" w:rsidR="00E00245">
        <w:rPr>
          <w:rFonts w:ascii="Times New Roman" w:eastAsia="Arial Unicode MS" w:hAnsi="Times New Roman" w:cs="Times New Roman"/>
          <w:sz w:val="24"/>
          <w:szCs w:val="24"/>
        </w:rPr>
        <w:tab/>
      </w:r>
      <w:r w:rsidRPr="00E00245" w:rsidR="00E00245">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7F75E0">
        <w:rPr>
          <w:rFonts w:ascii="Times New Roman" w:hAnsi="Times New Roman" w:cs="Times New Roman"/>
          <w:sz w:val="24"/>
          <w:szCs w:val="24"/>
        </w:rPr>
        <w:t>г. Красноперекопск</w:t>
      </w:r>
    </w:p>
    <w:p w:rsidR="00E00245" w:rsidRPr="00753229" w:rsidP="0035299F">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0043665D">
        <w:rPr>
          <w:rFonts w:ascii="Times New Roman" w:eastAsia="Arial Unicode MS" w:hAnsi="Times New Roman" w:cs="Times New Roman"/>
          <w:sz w:val="24"/>
          <w:szCs w:val="24"/>
        </w:rPr>
        <w:t>Исполняющий обязанности миров</w:t>
      </w:r>
      <w:r w:rsidR="00753229">
        <w:rPr>
          <w:rFonts w:ascii="Times New Roman" w:eastAsia="Arial Unicode MS" w:hAnsi="Times New Roman" w:cs="Times New Roman"/>
          <w:sz w:val="24"/>
          <w:szCs w:val="24"/>
        </w:rPr>
        <w:t>ого судьи судебного участка № 60</w:t>
      </w:r>
      <w:r w:rsidR="0043665D">
        <w:rPr>
          <w:rFonts w:ascii="Times New Roman" w:eastAsia="Arial Unicode MS" w:hAnsi="Times New Roman" w:cs="Times New Roman"/>
          <w:sz w:val="24"/>
          <w:szCs w:val="24"/>
        </w:rPr>
        <w:t xml:space="preserve"> Красноперекопского судебного района Республики Крым,</w:t>
      </w:r>
      <w:r>
        <w:rPr>
          <w:rFonts w:ascii="Times New Roman" w:eastAsia="Arial Unicode MS" w:hAnsi="Times New Roman" w:cs="Times New Roman"/>
          <w:sz w:val="24"/>
          <w:szCs w:val="24"/>
        </w:rPr>
        <w:t xml:space="preserve"> </w:t>
      </w:r>
      <w:r w:rsidR="0043665D">
        <w:rPr>
          <w:rFonts w:ascii="Times New Roman" w:eastAsia="Arial Unicode MS" w:hAnsi="Times New Roman" w:cs="Times New Roman"/>
          <w:sz w:val="24"/>
          <w:szCs w:val="24"/>
        </w:rPr>
        <w:t>м</w:t>
      </w:r>
      <w:r w:rsidRPr="0035299F">
        <w:rPr>
          <w:rFonts w:ascii="Times New Roman" w:eastAsia="Arial Unicode MS" w:hAnsi="Times New Roman" w:cs="Times New Roman"/>
          <w:sz w:val="24"/>
          <w:szCs w:val="24"/>
        </w:rPr>
        <w:t xml:space="preserve">ировой судья судебного участка № 58 Красноперекопского судебного района </w:t>
      </w:r>
      <w:r w:rsidRPr="0035299F">
        <w:rPr>
          <w:rFonts w:ascii="Times New Roman" w:hAnsi="Times New Roman" w:cs="Times New Roman"/>
          <w:sz w:val="24"/>
          <w:szCs w:val="24"/>
        </w:rPr>
        <w:t>(296000, РФ, Республика Крым, г. Красноперекопск, 10 микрорайон, д. 4) Матюшенко М.В.,</w:t>
      </w:r>
      <w:r w:rsidRPr="00E00245">
        <w:rPr>
          <w:rFonts w:ascii="Times New Roman" w:eastAsia="Arial Unicode MS" w:hAnsi="Times New Roman" w:cs="Times New Roman"/>
          <w:sz w:val="24"/>
          <w:szCs w:val="24"/>
        </w:rPr>
        <w:t xml:space="preserve"> рассмотрев </w:t>
      </w:r>
      <w:r w:rsidR="00753229">
        <w:rPr>
          <w:rFonts w:ascii="Times New Roman" w:eastAsia="Arial Unicode MS" w:hAnsi="Times New Roman" w:cs="Times New Roman"/>
          <w:sz w:val="24"/>
          <w:szCs w:val="24"/>
        </w:rPr>
        <w:t>в открытом судебном заседании дело об административном правонар</w:t>
      </w:r>
      <w:r w:rsidR="007B6F98">
        <w:rPr>
          <w:rFonts w:ascii="Times New Roman" w:eastAsia="Arial Unicode MS" w:hAnsi="Times New Roman" w:cs="Times New Roman"/>
          <w:sz w:val="24"/>
          <w:szCs w:val="24"/>
        </w:rPr>
        <w:t>ушении, предусмотренном частью 3</w:t>
      </w:r>
      <w:r w:rsidR="00753229">
        <w:rPr>
          <w:rFonts w:ascii="Times New Roman" w:eastAsia="Arial Unicode MS" w:hAnsi="Times New Roman" w:cs="Times New Roman"/>
          <w:sz w:val="24"/>
          <w:szCs w:val="24"/>
        </w:rPr>
        <w:t xml:space="preserve"> статьи 19.24 </w:t>
      </w:r>
      <w:r w:rsidRPr="00E00245">
        <w:rPr>
          <w:rFonts w:ascii="Times New Roman" w:eastAsia="Arial Unicode MS" w:hAnsi="Times New Roman"/>
          <w:sz w:val="24"/>
          <w:szCs w:val="24"/>
        </w:rPr>
        <w:t xml:space="preserve">Кодекса </w:t>
      </w:r>
      <w:r w:rsidR="00753229">
        <w:rPr>
          <w:rFonts w:ascii="Times New Roman" w:eastAsia="Arial Unicode MS" w:hAnsi="Times New Roman"/>
          <w:sz w:val="24"/>
          <w:szCs w:val="24"/>
        </w:rPr>
        <w:t xml:space="preserve">Российской Федерации </w:t>
      </w:r>
      <w:r w:rsidRPr="00E00245">
        <w:rPr>
          <w:rFonts w:ascii="Times New Roman" w:eastAsia="Arial Unicode MS" w:hAnsi="Times New Roman"/>
          <w:sz w:val="24"/>
          <w:szCs w:val="24"/>
        </w:rPr>
        <w:t>об административных прав</w:t>
      </w:r>
      <w:r w:rsidR="00753229">
        <w:rPr>
          <w:rFonts w:ascii="Times New Roman" w:eastAsia="Arial Unicode MS" w:hAnsi="Times New Roman"/>
          <w:sz w:val="24"/>
          <w:szCs w:val="24"/>
        </w:rPr>
        <w:t>онарушениях</w:t>
      </w:r>
      <w:r w:rsidRPr="00E00245">
        <w:rPr>
          <w:rFonts w:ascii="Times New Roman" w:eastAsia="Arial Unicode MS" w:hAnsi="Times New Roman"/>
          <w:sz w:val="24"/>
          <w:szCs w:val="24"/>
        </w:rPr>
        <w:t xml:space="preserve"> в отношении </w:t>
      </w:r>
    </w:p>
    <w:p w:rsidR="00A642C3" w:rsidRPr="00F31C47" w:rsidP="00A642C3">
      <w:pPr>
        <w:shd w:val="clear" w:color="auto" w:fill="FFFFFF"/>
        <w:spacing w:after="87" w:line="240" w:lineRule="auto"/>
        <w:ind w:firstLine="708"/>
        <w:contextualSpacing/>
        <w:jc w:val="both"/>
        <w:rPr>
          <w:rFonts w:ascii="Times New Roman" w:eastAsia="Times New Roman" w:hAnsi="Times New Roman" w:cs="Times New Roman"/>
          <w:sz w:val="24"/>
          <w:szCs w:val="24"/>
          <w:lang w:val="en-US"/>
        </w:rPr>
      </w:pPr>
      <w:r>
        <w:rPr>
          <w:rFonts w:ascii="Times New Roman" w:eastAsia="Arial Unicode MS" w:hAnsi="Times New Roman" w:cs="Times New Roman"/>
          <w:sz w:val="24"/>
          <w:szCs w:val="24"/>
        </w:rPr>
        <w:tab/>
        <w:t xml:space="preserve">Нечитайло Вячеслава Николаевича, </w:t>
      </w:r>
      <w:r>
        <w:rPr>
          <w:rFonts w:ascii="Times New Roman" w:eastAsia="Times New Roman" w:hAnsi="Times New Roman" w:cs="Times New Roman"/>
          <w:sz w:val="24"/>
          <w:szCs w:val="24"/>
          <w:lang w:val="en-US"/>
        </w:rPr>
        <w:t>&lt;…&gt;</w:t>
      </w:r>
    </w:p>
    <w:p w:rsidR="00E00245" w:rsidRPr="00E3770F" w:rsidP="00A642C3">
      <w:pPr>
        <w:widowControl w:val="0"/>
        <w:suppressAutoHyphens/>
        <w:spacing w:after="0" w:line="240" w:lineRule="auto"/>
        <w:ind w:firstLine="708"/>
        <w:jc w:val="both"/>
        <w:rPr>
          <w:rFonts w:ascii="Times New Roman" w:eastAsia="Times New Roman" w:hAnsi="Times New Roman" w:cs="Times New Roman"/>
          <w:sz w:val="24"/>
          <w:szCs w:val="24"/>
          <w:lang w:eastAsia="ru-RU"/>
        </w:rPr>
      </w:pPr>
      <w:r w:rsidRPr="00E3770F">
        <w:rPr>
          <w:rFonts w:ascii="Times New Roman" w:eastAsia="Times New Roman" w:hAnsi="Times New Roman" w:cs="Times New Roman"/>
          <w:sz w:val="24"/>
          <w:szCs w:val="24"/>
          <w:lang w:eastAsia="ru-RU"/>
        </w:rPr>
        <w:t>установил:</w:t>
      </w:r>
    </w:p>
    <w:p w:rsidR="00996FB3" w:rsidRPr="00E3770F" w:rsidP="00E00245">
      <w:pPr>
        <w:spacing w:after="0" w:line="300" w:lineRule="atLeast"/>
        <w:jc w:val="center"/>
        <w:rPr>
          <w:rFonts w:ascii="Times New Roman" w:eastAsia="Times New Roman" w:hAnsi="Times New Roman" w:cs="Times New Roman"/>
          <w:sz w:val="24"/>
          <w:szCs w:val="24"/>
          <w:lang w:eastAsia="ru-RU"/>
        </w:rPr>
      </w:pPr>
    </w:p>
    <w:p w:rsidR="00E00245" w:rsidRPr="00813378" w:rsidP="008133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13378">
        <w:rPr>
          <w:rFonts w:ascii="Times New Roman" w:eastAsia="Times New Roman" w:hAnsi="Times New Roman" w:cs="Times New Roman"/>
          <w:sz w:val="24"/>
          <w:szCs w:val="24"/>
          <w:lang w:eastAsia="ru-RU"/>
        </w:rPr>
        <w:t xml:space="preserve"> 02.03.2019 года в 11 час. 00</w:t>
      </w:r>
      <w:r w:rsidRPr="00E3770F" w:rsidR="00813378">
        <w:rPr>
          <w:rFonts w:ascii="Times New Roman" w:eastAsia="Times New Roman" w:hAnsi="Times New Roman" w:cs="Times New Roman"/>
          <w:sz w:val="24"/>
          <w:szCs w:val="24"/>
          <w:lang w:eastAsia="ru-RU"/>
        </w:rPr>
        <w:t xml:space="preserve"> мин. </w:t>
      </w:r>
      <w:r w:rsidR="00813378">
        <w:rPr>
          <w:rFonts w:ascii="Times New Roman" w:eastAsia="Times New Roman" w:hAnsi="Times New Roman" w:cs="Times New Roman"/>
          <w:sz w:val="24"/>
          <w:szCs w:val="24"/>
          <w:lang w:eastAsia="ru-RU"/>
        </w:rPr>
        <w:t xml:space="preserve">Нечитайло В.Н., в отношении которого решением Красноперекопского районного суда РК от 06.06.2018 года установлен административный надзор, </w:t>
      </w:r>
      <w:r>
        <w:rPr>
          <w:rFonts w:ascii="Times New Roman" w:eastAsia="Times New Roman" w:hAnsi="Times New Roman" w:cs="Times New Roman"/>
          <w:sz w:val="24"/>
          <w:szCs w:val="24"/>
          <w:lang w:eastAsia="ru-RU"/>
        </w:rPr>
        <w:t xml:space="preserve">будучи привлеченным в течение года к административной ответственности, предусмотренной ч. 1 ст. 19.24 КоАП РФ, </w:t>
      </w:r>
      <w:r w:rsidR="00331423">
        <w:rPr>
          <w:rFonts w:ascii="Times New Roman" w:eastAsia="Times New Roman" w:hAnsi="Times New Roman" w:cs="Times New Roman"/>
          <w:sz w:val="24"/>
          <w:szCs w:val="24"/>
          <w:lang w:eastAsia="ru-RU"/>
        </w:rPr>
        <w:t>не явился на отметку в МО МВД России «Красноперекопский»</w:t>
      </w:r>
      <w:r w:rsidR="00813378">
        <w:rPr>
          <w:rFonts w:ascii="Times New Roman" w:eastAsia="Times New Roman" w:hAnsi="Times New Roman" w:cs="Times New Roman"/>
          <w:sz w:val="24"/>
          <w:szCs w:val="24"/>
          <w:lang w:eastAsia="ru-RU"/>
        </w:rPr>
        <w:t xml:space="preserve">, чем нарушил установленное в отношении него ограничение административного надзора о явке на регистрацию один раз в месяц, каждую первую субботу. </w:t>
      </w:r>
    </w:p>
    <w:p w:rsidR="003B0A47" w:rsidP="00813378">
      <w:pPr>
        <w:spacing w:after="0" w:line="240" w:lineRule="auto"/>
        <w:ind w:firstLine="708"/>
        <w:contextualSpacing/>
        <w:jc w:val="both"/>
        <w:rPr>
          <w:rFonts w:ascii="Times New Roman" w:hAnsi="Times New Roman" w:cs="Times New Roman"/>
          <w:sz w:val="24"/>
          <w:szCs w:val="24"/>
        </w:rPr>
      </w:pPr>
      <w:r w:rsidRPr="00E3770F">
        <w:rPr>
          <w:rFonts w:ascii="Times New Roman" w:eastAsia="Times New Roman" w:hAnsi="Times New Roman" w:cs="Times New Roman"/>
          <w:sz w:val="24"/>
          <w:szCs w:val="24"/>
          <w:lang w:eastAsia="ru-RU"/>
        </w:rPr>
        <w:t xml:space="preserve"> </w:t>
      </w:r>
      <w:r w:rsidRPr="00E3770F" w:rsidR="000C5C03">
        <w:rPr>
          <w:rFonts w:ascii="Times New Roman" w:eastAsia="Times New Roman" w:hAnsi="Times New Roman" w:cs="Times New Roman"/>
          <w:sz w:val="24"/>
          <w:szCs w:val="24"/>
          <w:lang w:eastAsia="ru-RU"/>
        </w:rPr>
        <w:t xml:space="preserve">  </w:t>
      </w:r>
      <w:r w:rsidR="00E3770F">
        <w:rPr>
          <w:rFonts w:ascii="Times New Roman" w:eastAsia="Times New Roman" w:hAnsi="Times New Roman" w:cs="Times New Roman"/>
          <w:sz w:val="24"/>
          <w:szCs w:val="24"/>
          <w:lang w:eastAsia="ru-RU"/>
        </w:rPr>
        <w:t>В с</w:t>
      </w:r>
      <w:r w:rsidR="00753229">
        <w:rPr>
          <w:rFonts w:ascii="Times New Roman" w:eastAsia="Times New Roman" w:hAnsi="Times New Roman" w:cs="Times New Roman"/>
          <w:sz w:val="24"/>
          <w:szCs w:val="24"/>
          <w:lang w:eastAsia="ru-RU"/>
        </w:rPr>
        <w:t>удебном заседании Нечитайло В.Н.</w:t>
      </w:r>
      <w:r w:rsidRPr="00E3770F">
        <w:rPr>
          <w:rFonts w:ascii="Times New Roman" w:eastAsia="Times New Roman" w:hAnsi="Times New Roman" w:cs="Times New Roman"/>
          <w:sz w:val="24"/>
          <w:szCs w:val="24"/>
          <w:lang w:eastAsia="ru-RU"/>
        </w:rPr>
        <w:t xml:space="preserve"> были разъяснены ст. 51 Конституции РФ, права и обязанности, предусмотренные ст. 25.1 КоАП РФ, </w:t>
      </w:r>
      <w:r w:rsidRPr="00E3770F">
        <w:rPr>
          <w:rFonts w:ascii="Times New Roman" w:hAnsi="Times New Roman" w:cs="Times New Roman"/>
          <w:sz w:val="24"/>
          <w:szCs w:val="24"/>
        </w:rPr>
        <w:t>выяснено, что в услугах защитника и переводчика он не нуждается, ходатайств и отводов не заявил.</w:t>
      </w:r>
      <w:r w:rsidRPr="00E3770F">
        <w:rPr>
          <w:rFonts w:ascii="Times New Roman" w:eastAsia="Calibri" w:hAnsi="Times New Roman" w:cs="Times New Roman"/>
          <w:sz w:val="24"/>
          <w:szCs w:val="24"/>
        </w:rPr>
        <w:t xml:space="preserve"> </w:t>
      </w:r>
      <w:r w:rsidRPr="00E3770F">
        <w:rPr>
          <w:rFonts w:ascii="Times New Roman" w:hAnsi="Times New Roman" w:cs="Times New Roman"/>
          <w:sz w:val="24"/>
          <w:szCs w:val="24"/>
        </w:rPr>
        <w:t>В судебном заседании</w:t>
      </w:r>
      <w:r w:rsidR="000373C6">
        <w:rPr>
          <w:rFonts w:ascii="Times New Roman" w:hAnsi="Times New Roman" w:cs="Times New Roman"/>
          <w:sz w:val="24"/>
          <w:szCs w:val="24"/>
        </w:rPr>
        <w:t xml:space="preserve"> Нечитайло В.Н.</w:t>
      </w:r>
      <w:r w:rsidRPr="00E3770F">
        <w:rPr>
          <w:rFonts w:ascii="Times New Roman" w:hAnsi="Times New Roman" w:cs="Times New Roman"/>
          <w:sz w:val="24"/>
          <w:szCs w:val="24"/>
        </w:rPr>
        <w:t xml:space="preserve"> вину признал</w:t>
      </w:r>
      <w:r w:rsidRPr="00E3770F" w:rsidR="0043665D">
        <w:rPr>
          <w:rFonts w:ascii="Times New Roman" w:hAnsi="Times New Roman" w:cs="Times New Roman"/>
          <w:sz w:val="24"/>
          <w:szCs w:val="24"/>
        </w:rPr>
        <w:t xml:space="preserve">, </w:t>
      </w:r>
      <w:r w:rsidR="000373C6">
        <w:rPr>
          <w:rFonts w:ascii="Times New Roman" w:hAnsi="Times New Roman" w:cs="Times New Roman"/>
          <w:sz w:val="24"/>
          <w:szCs w:val="24"/>
        </w:rPr>
        <w:t xml:space="preserve">пояснил, что </w:t>
      </w:r>
      <w:r w:rsidR="00813378">
        <w:rPr>
          <w:rFonts w:ascii="Times New Roman" w:hAnsi="Times New Roman" w:cs="Times New Roman"/>
          <w:sz w:val="24"/>
          <w:szCs w:val="24"/>
        </w:rPr>
        <w:t>не явился на отметку в связи с плохим состоянием здоровья, при этом в этот день за медицинской помощью не обращался, а вызвал скорую помощь на следующий день 03.03.2019 года.</w:t>
      </w:r>
    </w:p>
    <w:p w:rsidR="00A74116" w:rsidP="00A74116">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Исследовав представленные материалы, выслушав правонарушителя, мировой судья приходит к выводу о том, что вина Нечитайло В.Н. подтверждается собранными по делу доказательствами: протоколом № РК 226844 об административном правонарушении от 28.03.2019 года (л.д. 2); рапортом (л.д.3); объяснениями Нечитайло В.Н. (л.д.4), сообщением ГБУЗ РК «Крымский республиканский центр медицины  катастроф и скорой медицинской помощи» о том, что 03.03.2019 года в 13.час. 21 мин. осуществлялся выезд бригад скорой медицинской помощи по адресу: Красноперекопский район, с. Новониколаевка, ул. Юбилейная, д. 14 (л.д. 5), копией решения суда от 06.06.2018 (л.д.6-7), копией решения суда от 11.12.2018 года (л.д. 8-9), копией постановления от 30.10.2018 года (л.д.10-11), предупреждением (л.д. 12), копией регистрационного листа (л.д. 13), справкой об административных правонарушениях (л.д.14-16).</w:t>
      </w:r>
    </w:p>
    <w:p w:rsidR="00A74116" w:rsidP="00A74116">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Материалы дела не содержат сведений о том, что нарушение ограничений правонарушителем имело место в связи с уважительными причинами. </w:t>
      </w:r>
    </w:p>
    <w:p w:rsidR="00A74116" w:rsidRPr="00A74116" w:rsidP="00A74116">
      <w:pPr>
        <w:autoSpaceDE w:val="0"/>
        <w:autoSpaceDN w:val="0"/>
        <w:adjustRightInd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Анализируя представленные доказательства, признавая вину Нечитайло Вячеслава Николаевича доказанной, мировой судья квалифицирует его действия по части 3 статьи </w:t>
      </w:r>
      <w:r>
        <w:rPr>
          <w:rFonts w:ascii="Times New Roman" w:eastAsia="Calibri" w:hAnsi="Times New Roman" w:cs="Times New Roman"/>
          <w:sz w:val="24"/>
          <w:szCs w:val="24"/>
        </w:rPr>
        <w:t xml:space="preserve">19.24 КоАП РФ – </w:t>
      </w:r>
      <w:r>
        <w:rPr>
          <w:rFonts w:ascii="Times New Roman" w:hAnsi="Times New Roman" w:cs="Times New Roman"/>
          <w:sz w:val="24"/>
          <w:szCs w:val="24"/>
        </w:rPr>
        <w:t xml:space="preserve">повторное в течение одного года </w:t>
      </w:r>
      <w:r>
        <w:rPr>
          <w:rFonts w:ascii="Times New Roman" w:eastAsia="Calibri" w:hAnsi="Times New Roman" w:cs="Times New Roman"/>
          <w:sz w:val="24"/>
          <w:szCs w:val="24"/>
        </w:rPr>
        <w:t>несоблюдение лицом, в отношении которого установлен административный надзор, административного ограничения</w:t>
      </w:r>
      <w:r>
        <w:rPr>
          <w:rFonts w:ascii="Times New Roman" w:hAnsi="Times New Roman" w:cs="Times New Roman"/>
          <w:sz w:val="24"/>
          <w:szCs w:val="24"/>
        </w:rPr>
        <w:t>, если эти действия (бездействие) не содержат уголовно наказуемого деяния</w:t>
      </w:r>
    </w:p>
    <w:p w:rsidR="00A74116" w:rsidP="00A74116">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Обстоятельств, предусмотренных ст. 24.5 КоАП РФ, исключающих производство по делу, судом не установлено.</w:t>
      </w:r>
    </w:p>
    <w:p w:rsidR="00A74116" w:rsidP="00A74116">
      <w:pPr>
        <w:spacing w:after="0" w:line="240" w:lineRule="auto"/>
        <w:ind w:firstLine="708"/>
        <w:jc w:val="both"/>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 xml:space="preserve">В силу ст. 4.2 КоАП РФ обстоятельствами, смягчающими ответственность, мировой судья признаёт признание правонарушителем вины, наличие одного несовершеннолетнего ребенка. </w:t>
      </w:r>
    </w:p>
    <w:p w:rsidR="00A74116" w:rsidP="00A74116">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 соответствии со ст. 4.3 КоАП РФ обстоятельств, отягчающих</w:t>
      </w:r>
      <w:r w:rsidRPr="00BD1B4A">
        <w:rPr>
          <w:rFonts w:ascii="Times New Roman" w:eastAsia="Calibri" w:hAnsi="Times New Roman" w:cs="Times New Roman"/>
          <w:sz w:val="24"/>
          <w:szCs w:val="24"/>
        </w:rPr>
        <w:t xml:space="preserve"> ответственность, </w:t>
      </w:r>
      <w:r>
        <w:rPr>
          <w:rFonts w:ascii="Times New Roman" w:eastAsia="Calibri" w:hAnsi="Times New Roman" w:cs="Times New Roman"/>
          <w:sz w:val="24"/>
          <w:szCs w:val="24"/>
        </w:rPr>
        <w:t>мировым судьей не установлено.</w:t>
      </w:r>
    </w:p>
    <w:p w:rsidR="00A74116" w:rsidRPr="00FB0177" w:rsidP="00FB0177">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Разрешая вопрос о виде и размере административного наказания, мировой судья учитывает характер совершенного Нечитайло В.Н. административного правонарушения, его личность, семейное и материальное положение, обстоятельства, смягчающие и отягчающие административную ответственность.</w:t>
      </w:r>
    </w:p>
    <w:p w:rsidR="00A74116" w:rsidRPr="00E52A26" w:rsidP="00A74116">
      <w:pPr>
        <w:pStyle w:val="NoSpacing"/>
        <w:rPr>
          <w:sz w:val="24"/>
          <w:szCs w:val="24"/>
        </w:rPr>
      </w:pPr>
      <w:r w:rsidRPr="00E52A26">
        <w:rPr>
          <w:sz w:val="24"/>
          <w:szCs w:val="24"/>
        </w:rPr>
        <w:t xml:space="preserve">            Обстоятельств, предусмотренных ст. 24.5 КоАП Российской Федерации, исключающих производство по делу, судом не установлено.</w:t>
      </w:r>
    </w:p>
    <w:p w:rsidR="00A74116" w:rsidP="00A7411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74116" w:rsidP="00FB0177">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С учётом изложенного, руководствуясь ст.</w:t>
      </w:r>
      <w:r w:rsidR="00FB0177">
        <w:rPr>
          <w:rFonts w:ascii="Times New Roman" w:eastAsia="Calibri" w:hAnsi="Times New Roman" w:cs="Times New Roman"/>
          <w:sz w:val="24"/>
          <w:szCs w:val="24"/>
        </w:rPr>
        <w:t>ст. 29.9-</w:t>
      </w:r>
      <w:r>
        <w:rPr>
          <w:rFonts w:ascii="Times New Roman" w:eastAsia="Calibri" w:hAnsi="Times New Roman" w:cs="Times New Roman"/>
          <w:sz w:val="24"/>
          <w:szCs w:val="24"/>
        </w:rPr>
        <w:t>29.11 КоАП РФ, мировой судья</w:t>
      </w:r>
    </w:p>
    <w:p w:rsidR="00A74116" w:rsidP="00FB0177">
      <w:pPr>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ПОСТАНОВИЛ:</w:t>
      </w:r>
    </w:p>
    <w:p w:rsidR="00A74116" w:rsidP="00A74116">
      <w:pPr>
        <w:spacing w:after="0" w:line="240" w:lineRule="auto"/>
        <w:ind w:firstLine="708"/>
        <w:jc w:val="both"/>
        <w:rPr>
          <w:rFonts w:ascii="Times New Roman" w:eastAsia="Calibri" w:hAnsi="Times New Roman" w:cs="Times New Roman"/>
          <w:sz w:val="24"/>
          <w:szCs w:val="24"/>
        </w:rPr>
      </w:pPr>
      <w:r>
        <w:rPr>
          <w:rFonts w:ascii="Times New Roman" w:eastAsia="Arial Unicode MS" w:hAnsi="Times New Roman" w:cs="Times New Roman"/>
          <w:sz w:val="24"/>
          <w:szCs w:val="24"/>
          <w:lang w:eastAsia="ru-RU"/>
        </w:rPr>
        <w:t>Признать Нечитайло Вячеслава Николаевича</w:t>
      </w:r>
      <w:r w:rsidR="00FB0177">
        <w:rPr>
          <w:rFonts w:ascii="Times New Roman" w:eastAsia="Arial Unicode MS" w:hAnsi="Times New Roman" w:cs="Times New Roman"/>
          <w:sz w:val="24"/>
          <w:szCs w:val="24"/>
          <w:lang w:eastAsia="ru-RU"/>
        </w:rPr>
        <w:t xml:space="preserve"> </w:t>
      </w:r>
      <w:r>
        <w:rPr>
          <w:rFonts w:ascii="Times New Roman" w:eastAsia="Calibri" w:hAnsi="Times New Roman" w:cs="Times New Roman"/>
          <w:sz w:val="24"/>
          <w:szCs w:val="24"/>
        </w:rPr>
        <w:t xml:space="preserve">виновным в совершении административного правонарушения, предусмотренного частью 3 статьи 19.24 Кодекса РФ об административных правонарушениях, и назначить ему наказание в виде обязательных работ на срок 40 (сорок) часов. </w:t>
      </w:r>
    </w:p>
    <w:p w:rsidR="00A74116" w:rsidRPr="0052343C" w:rsidP="00A74116">
      <w:pPr>
        <w:pStyle w:val="NoSpacing"/>
        <w:ind w:firstLine="708"/>
        <w:rPr>
          <w:rFonts w:eastAsia="Calibri"/>
          <w:sz w:val="24"/>
          <w:szCs w:val="24"/>
        </w:rPr>
      </w:pPr>
      <w:r w:rsidRPr="0052343C">
        <w:rPr>
          <w:rFonts w:eastAsia="Calibri"/>
          <w:sz w:val="24"/>
          <w:szCs w:val="24"/>
        </w:rPr>
        <w:t>Исполне</w:t>
      </w:r>
      <w:r w:rsidR="00FB0177">
        <w:rPr>
          <w:rFonts w:eastAsia="Calibri"/>
          <w:sz w:val="24"/>
          <w:szCs w:val="24"/>
        </w:rPr>
        <w:t>ние постановления возложить на О</w:t>
      </w:r>
      <w:r w:rsidRPr="0052343C">
        <w:rPr>
          <w:rFonts w:eastAsia="Calibri"/>
          <w:sz w:val="24"/>
          <w:szCs w:val="24"/>
        </w:rPr>
        <w:t>тдел судебных приставов  по городу Красноперекопску и Красноперекопскому району Управления ФССП России по Республике Крым.</w:t>
      </w:r>
    </w:p>
    <w:p w:rsidR="00A74116" w:rsidRPr="0052343C" w:rsidP="00A74116">
      <w:pPr>
        <w:pStyle w:val="NoSpacing"/>
        <w:ind w:firstLine="708"/>
        <w:rPr>
          <w:sz w:val="24"/>
          <w:szCs w:val="24"/>
        </w:rPr>
      </w:pPr>
      <w:r>
        <w:rPr>
          <w:sz w:val="24"/>
          <w:szCs w:val="24"/>
        </w:rPr>
        <w:t>Разъяснить</w:t>
      </w:r>
      <w:r w:rsidR="00FB0177">
        <w:rPr>
          <w:sz w:val="24"/>
          <w:szCs w:val="24"/>
        </w:rPr>
        <w:t xml:space="preserve"> Нечитайло В.Н.</w:t>
      </w:r>
      <w:r w:rsidRPr="0052343C">
        <w:rPr>
          <w:sz w:val="24"/>
          <w:szCs w:val="24"/>
        </w:rPr>
        <w:t>,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A74116" w:rsidRPr="0052343C" w:rsidP="00A74116">
      <w:pPr>
        <w:pStyle w:val="NoSpacing"/>
        <w:ind w:firstLine="708"/>
        <w:rPr>
          <w:rFonts w:eastAsia="Calibri"/>
          <w:sz w:val="24"/>
          <w:szCs w:val="24"/>
        </w:rPr>
      </w:pPr>
      <w:r>
        <w:rPr>
          <w:rFonts w:eastAsia="Calibri"/>
          <w:sz w:val="24"/>
          <w:szCs w:val="24"/>
        </w:rPr>
        <w:t>Разъяснить</w:t>
      </w:r>
      <w:r w:rsidRPr="0052343C">
        <w:rPr>
          <w:rFonts w:eastAsia="Calibri"/>
          <w:sz w:val="24"/>
          <w:szCs w:val="24"/>
        </w:rPr>
        <w:t>,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A74116" w:rsidP="00FB0177">
      <w:pPr>
        <w:pStyle w:val="NoSpacing"/>
        <w:ind w:firstLine="708"/>
        <w:rPr>
          <w:sz w:val="24"/>
          <w:szCs w:val="24"/>
        </w:rPr>
      </w:pPr>
      <w:r w:rsidRPr="0052343C">
        <w:rPr>
          <w:sz w:val="24"/>
          <w:szCs w:val="24"/>
        </w:rPr>
        <w:t xml:space="preserve">Постановление может быть обжаловано в течение 10 суток со дня </w:t>
      </w:r>
      <w:r w:rsidRPr="0052343C">
        <w:rPr>
          <w:rFonts w:eastAsia="Times New Roman"/>
          <w:sz w:val="24"/>
          <w:szCs w:val="24"/>
          <w:lang w:eastAsia="ru-RU"/>
        </w:rPr>
        <w:t>вручения или получения копии постановления</w:t>
      </w:r>
      <w:r w:rsidRPr="0052343C">
        <w:rPr>
          <w:sz w:val="24"/>
          <w:szCs w:val="24"/>
        </w:rPr>
        <w:t xml:space="preserve"> в Красноперекопский районный суд Республики Крым через мирового судью.</w:t>
      </w:r>
    </w:p>
    <w:p w:rsidR="00FB0177" w:rsidRPr="00FB0177" w:rsidP="00FB0177">
      <w:pPr>
        <w:pStyle w:val="NoSpacing"/>
        <w:ind w:firstLine="708"/>
        <w:rPr>
          <w:sz w:val="24"/>
          <w:szCs w:val="24"/>
        </w:rPr>
      </w:pPr>
    </w:p>
    <w:p w:rsidR="00A74116" w:rsidRPr="0052343C" w:rsidP="00A74116">
      <w:pPr>
        <w:spacing w:after="0"/>
        <w:jc w:val="both"/>
        <w:rPr>
          <w:rFonts w:ascii="Times New Roman" w:hAnsi="Times New Roman"/>
          <w:sz w:val="24"/>
          <w:szCs w:val="24"/>
        </w:rPr>
      </w:pPr>
      <w:r>
        <w:rPr>
          <w:rFonts w:ascii="Times New Roman" w:hAnsi="Times New Roman"/>
          <w:sz w:val="24"/>
          <w:szCs w:val="24"/>
        </w:rPr>
        <w:t xml:space="preserve">             </w:t>
      </w:r>
      <w:r w:rsidRPr="0052343C">
        <w:rPr>
          <w:rFonts w:ascii="Times New Roman" w:hAnsi="Times New Roman"/>
          <w:sz w:val="24"/>
          <w:szCs w:val="24"/>
        </w:rPr>
        <w:t>Ми</w:t>
      </w:r>
      <w:r>
        <w:rPr>
          <w:rFonts w:ascii="Times New Roman" w:hAnsi="Times New Roman"/>
          <w:sz w:val="24"/>
          <w:szCs w:val="24"/>
        </w:rPr>
        <w:t>ровой судья: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М.В. Матюшенко</w:t>
      </w:r>
    </w:p>
    <w:p w:rsidR="00A74116" w:rsidP="00A74116"/>
    <w:p w:rsidR="00A74116" w:rsidP="00813378">
      <w:pPr>
        <w:spacing w:after="0" w:line="240" w:lineRule="auto"/>
        <w:ind w:firstLine="708"/>
        <w:contextualSpacing/>
        <w:jc w:val="both"/>
        <w:rPr>
          <w:rFonts w:ascii="Times New Roman" w:hAnsi="Times New Roman" w:cs="Times New Roman"/>
          <w:sz w:val="24"/>
          <w:szCs w:val="24"/>
        </w:rPr>
      </w:pPr>
    </w:p>
    <w:p w:rsidR="00E00245" w:rsidRPr="00E00245" w:rsidP="004525ED">
      <w:pPr>
        <w:spacing w:after="0" w:line="240" w:lineRule="auto"/>
        <w:jc w:val="both"/>
        <w:rPr>
          <w:rFonts w:ascii="Times New Roman" w:eastAsia="Times New Roman" w:hAnsi="Times New Roman" w:cs="Times New Roman"/>
          <w:color w:val="333333"/>
          <w:sz w:val="24"/>
          <w:szCs w:val="24"/>
          <w:lang w:eastAsia="ru-RU"/>
        </w:rPr>
      </w:pPr>
    </w:p>
    <w:p w:rsidR="005A10C8" w:rsidRPr="00E00245" w:rsidP="00E00245">
      <w:pPr>
        <w:spacing w:line="240" w:lineRule="auto"/>
        <w:contextualSpacing/>
        <w:rPr>
          <w:rFonts w:ascii="Times New Roman" w:hAnsi="Times New Roman" w:cs="Times New Roman"/>
          <w:sz w:val="24"/>
          <w:szCs w:val="24"/>
        </w:rPr>
      </w:pPr>
    </w:p>
    <w:sectPr w:rsidSect="00A15446">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78468"/>
      <w:docPartObj>
        <w:docPartGallery w:val="Page Numbers (Bottom of Page)"/>
        <w:docPartUnique/>
      </w:docPartObj>
    </w:sdtPr>
    <w:sdtContent>
      <w:p w:rsidR="008133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13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37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E32"/>
    <w:rsid w:val="00003000"/>
    <w:rsid w:val="000373C6"/>
    <w:rsid w:val="000C5C03"/>
    <w:rsid w:val="001455E3"/>
    <w:rsid w:val="0015714B"/>
    <w:rsid w:val="001749DE"/>
    <w:rsid w:val="0017670E"/>
    <w:rsid w:val="002546F4"/>
    <w:rsid w:val="00285668"/>
    <w:rsid w:val="002E5DB0"/>
    <w:rsid w:val="00331423"/>
    <w:rsid w:val="0035299F"/>
    <w:rsid w:val="003B0A47"/>
    <w:rsid w:val="003D5163"/>
    <w:rsid w:val="004251DD"/>
    <w:rsid w:val="0043665D"/>
    <w:rsid w:val="004525ED"/>
    <w:rsid w:val="00454C3E"/>
    <w:rsid w:val="004551D8"/>
    <w:rsid w:val="00466AAF"/>
    <w:rsid w:val="004D44C2"/>
    <w:rsid w:val="0052343C"/>
    <w:rsid w:val="005930B9"/>
    <w:rsid w:val="005939C3"/>
    <w:rsid w:val="005A10C8"/>
    <w:rsid w:val="005B681D"/>
    <w:rsid w:val="00617B97"/>
    <w:rsid w:val="006608C6"/>
    <w:rsid w:val="00663D93"/>
    <w:rsid w:val="00715A1D"/>
    <w:rsid w:val="00753229"/>
    <w:rsid w:val="007702B6"/>
    <w:rsid w:val="007B6F98"/>
    <w:rsid w:val="007F75E0"/>
    <w:rsid w:val="00813378"/>
    <w:rsid w:val="008143CF"/>
    <w:rsid w:val="00847C37"/>
    <w:rsid w:val="00850079"/>
    <w:rsid w:val="00920232"/>
    <w:rsid w:val="00920E0F"/>
    <w:rsid w:val="00996FB3"/>
    <w:rsid w:val="009C0E32"/>
    <w:rsid w:val="00A15446"/>
    <w:rsid w:val="00A27FD2"/>
    <w:rsid w:val="00A45570"/>
    <w:rsid w:val="00A601FB"/>
    <w:rsid w:val="00A642C3"/>
    <w:rsid w:val="00A70E09"/>
    <w:rsid w:val="00A74116"/>
    <w:rsid w:val="00A84414"/>
    <w:rsid w:val="00AB327A"/>
    <w:rsid w:val="00AC4F27"/>
    <w:rsid w:val="00B05083"/>
    <w:rsid w:val="00B12801"/>
    <w:rsid w:val="00B715EC"/>
    <w:rsid w:val="00B768AF"/>
    <w:rsid w:val="00BB4DD7"/>
    <w:rsid w:val="00BD1B4A"/>
    <w:rsid w:val="00BD7D05"/>
    <w:rsid w:val="00CB2255"/>
    <w:rsid w:val="00CC009B"/>
    <w:rsid w:val="00CD0875"/>
    <w:rsid w:val="00D85F28"/>
    <w:rsid w:val="00DA0C53"/>
    <w:rsid w:val="00DB7293"/>
    <w:rsid w:val="00DF75B3"/>
    <w:rsid w:val="00E00245"/>
    <w:rsid w:val="00E3770F"/>
    <w:rsid w:val="00E52A26"/>
    <w:rsid w:val="00EE48EB"/>
    <w:rsid w:val="00F31C47"/>
    <w:rsid w:val="00F8102D"/>
    <w:rsid w:val="00FB017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46B9A7F2-4E59-436F-9C74-AD787CA0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5B681D"/>
    <w:pPr>
      <w:autoSpaceDE w:val="0"/>
      <w:autoSpaceDN w:val="0"/>
      <w:adjustRightInd w:val="0"/>
      <w:spacing w:after="0" w:line="240" w:lineRule="auto"/>
    </w:pPr>
    <w:rPr>
      <w:rFonts w:ascii="Times New Roman" w:hAnsi="Times New Roman" w:cs="Times New Roman"/>
      <w:sz w:val="24"/>
      <w:szCs w:val="24"/>
    </w:rPr>
  </w:style>
  <w:style w:type="character" w:customStyle="1" w:styleId="apple-converted-space">
    <w:name w:val="apple-converted-space"/>
    <w:rsid w:val="00EE48EB"/>
  </w:style>
  <w:style w:type="paragraph" w:styleId="BodyTextIndent">
    <w:name w:val="Body Text Indent"/>
    <w:basedOn w:val="Normal"/>
    <w:link w:val="a"/>
    <w:uiPriority w:val="99"/>
    <w:semiHidden/>
    <w:unhideWhenUsed/>
    <w:rsid w:val="00EE48EB"/>
    <w:pPr>
      <w:spacing w:after="120" w:line="240" w:lineRule="auto"/>
      <w:ind w:left="283"/>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semiHidden/>
    <w:rsid w:val="00EE48EB"/>
    <w:rPr>
      <w:rFonts w:ascii="Times New Roman" w:eastAsia="Times New Roman" w:hAnsi="Times New Roman" w:cs="Times New Roman"/>
      <w:sz w:val="20"/>
      <w:szCs w:val="20"/>
      <w:lang w:eastAsia="ru-RU"/>
    </w:rPr>
  </w:style>
  <w:style w:type="character" w:customStyle="1" w:styleId="cnsl">
    <w:name w:val="cnsl"/>
    <w:basedOn w:val="DefaultParagraphFont"/>
    <w:rsid w:val="00EE48EB"/>
  </w:style>
  <w:style w:type="paragraph" w:styleId="Header">
    <w:name w:val="header"/>
    <w:basedOn w:val="Normal"/>
    <w:link w:val="a0"/>
    <w:uiPriority w:val="99"/>
    <w:semiHidden/>
    <w:unhideWhenUsed/>
    <w:rsid w:val="00EE48EB"/>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EE48EB"/>
  </w:style>
  <w:style w:type="paragraph" w:styleId="Footer">
    <w:name w:val="footer"/>
    <w:basedOn w:val="Normal"/>
    <w:link w:val="a1"/>
    <w:uiPriority w:val="99"/>
    <w:unhideWhenUsed/>
    <w:rsid w:val="00EE48EB"/>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EE48EB"/>
  </w:style>
  <w:style w:type="paragraph" w:customStyle="1" w:styleId="1">
    <w:name w:val="Без интервала1"/>
    <w:rsid w:val="004525ED"/>
    <w:pPr>
      <w:spacing w:after="0" w:line="240" w:lineRule="auto"/>
      <w:jc w:val="both"/>
    </w:pPr>
    <w:rPr>
      <w:rFonts w:ascii="Times New Roman" w:eastAsia="Times New Roman" w:hAnsi="Times New Roman" w:cs="Times New Roman"/>
    </w:rPr>
  </w:style>
  <w:style w:type="paragraph" w:styleId="NoSpacing">
    <w:name w:val="No Spacing"/>
    <w:uiPriority w:val="1"/>
    <w:qFormat/>
    <w:rsid w:val="00A74116"/>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736EE-5B87-49A8-B774-B11F9068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