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0A5C55">
        <w:rPr>
          <w:rFonts w:ascii="Times New Roman" w:eastAsia="Times New Roman" w:hAnsi="Times New Roman" w:cs="Times New Roman"/>
          <w:lang w:eastAsia="ru-RU"/>
        </w:rPr>
        <w:t>8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DC6703">
        <w:rPr>
          <w:rFonts w:ascii="Times New Roman" w:eastAsia="Times New Roman" w:hAnsi="Times New Roman" w:cs="Times New Roman"/>
          <w:lang w:eastAsia="ru-RU"/>
        </w:rPr>
        <w:t>5</w:t>
      </w:r>
      <w:r w:rsidR="00A37E04">
        <w:rPr>
          <w:rFonts w:ascii="Times New Roman" w:eastAsia="Times New Roman" w:hAnsi="Times New Roman" w:cs="Times New Roman"/>
          <w:lang w:eastAsia="ru-RU"/>
        </w:rPr>
        <w:t>2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876090" w:rsidP="008760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5B213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1205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A37E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86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7E0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37E04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18810582231205091286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05.12.2023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090" w:rsidP="00876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876090" w:rsidP="00876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876090" w:rsidP="00876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76090" w:rsidP="00876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0A5C55">
        <w:t>8</w:t>
      </w:r>
      <w:r w:rsidR="00A37E04">
        <w:t>9</w:t>
      </w:r>
      <w:r w:rsidR="00516341">
        <w:t>24201</w:t>
      </w:r>
      <w:r w:rsidR="00A37E04">
        <w:t>53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13E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5B213E" w:rsidP="005B213E">
      <w:pPr>
        <w:rPr>
          <w:rFonts w:ascii="Times New Roman" w:eastAsia="Calibri" w:hAnsi="Times New Roman" w:cs="Times New Roman"/>
          <w:sz w:val="24"/>
          <w:szCs w:val="24"/>
        </w:rPr>
      </w:pPr>
    </w:p>
    <w:p w:rsidR="005B213E" w:rsidP="005B213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5B213E" w:rsidP="005B213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B213E" w:rsidP="005B213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B213E" w:rsidP="005B213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B213E" w:rsidP="005B213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5B213E" w:rsidP="005B21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13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327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107C"/>
    <w:rsid w:val="005B213E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76090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6DA8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4EBC"/>
    <w:rsid w:val="00DF56C0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2B81-B5D9-463B-8E70-4BBFA5E8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