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20</w:t>
      </w:r>
      <w:r w:rsidR="003B50D3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3B50D3">
        <w:rPr>
          <w:rFonts w:ascii="Times New Roman" w:eastAsia="Times New Roman" w:hAnsi="Times New Roman" w:cs="Times New Roman"/>
          <w:lang w:eastAsia="ru-RU"/>
        </w:rPr>
        <w:t>2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666109">
        <w:rPr>
          <w:rFonts w:ascii="Times New Roman" w:eastAsia="Times New Roman" w:hAnsi="Times New Roman" w:cs="Times New Roman"/>
          <w:lang w:eastAsia="ru-RU"/>
        </w:rPr>
        <w:t>8</w:t>
      </w:r>
      <w:r w:rsidR="003B50D3">
        <w:rPr>
          <w:rFonts w:ascii="Times New Roman" w:eastAsia="Times New Roman" w:hAnsi="Times New Roman" w:cs="Times New Roman"/>
          <w:lang w:eastAsia="ru-RU"/>
        </w:rPr>
        <w:t>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45E1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913115824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37A5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41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18810582230913115824 от 13.09.2023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20</w:t>
      </w:r>
      <w:r w:rsidR="003B50D3">
        <w:t>9</w:t>
      </w:r>
      <w:r w:rsidR="00516341">
        <w:t>24201</w:t>
      </w:r>
      <w:r w:rsidR="003B50D3">
        <w:t>13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E1C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45E1C" w:rsidP="00B45E1C">
      <w:pPr>
        <w:rPr>
          <w:rFonts w:ascii="Times New Roman" w:eastAsia="Calibri" w:hAnsi="Times New Roman" w:cs="Times New Roman"/>
          <w:sz w:val="24"/>
          <w:szCs w:val="24"/>
        </w:rPr>
      </w:pPr>
    </w:p>
    <w:p w:rsidR="00B45E1C" w:rsidP="00B45E1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45E1C" w:rsidP="00B45E1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45E1C" w:rsidP="00B45E1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45E1C" w:rsidP="00B45E1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45E1C" w:rsidP="00B45E1C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45E1C" w:rsidP="00B45E1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E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17D26"/>
    <w:rsid w:val="00320BFE"/>
    <w:rsid w:val="003267DA"/>
    <w:rsid w:val="003279BC"/>
    <w:rsid w:val="00335560"/>
    <w:rsid w:val="00336349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27861"/>
    <w:rsid w:val="0074002B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45E1C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3B3D-197E-4A95-92B6-27ABAD51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