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F82D26">
        <w:rPr>
          <w:rFonts w:ascii="Times New Roman" w:eastAsia="Times New Roman" w:hAnsi="Times New Roman" w:cs="Times New Roman"/>
          <w:lang w:eastAsia="ru-RU"/>
        </w:rPr>
        <w:t>51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F7239">
        <w:rPr>
          <w:rFonts w:ascii="Times New Roman" w:eastAsia="Times New Roman" w:hAnsi="Times New Roman" w:cs="Times New Roman"/>
          <w:lang w:eastAsia="ru-RU"/>
        </w:rPr>
        <w:t>8</w:t>
      </w:r>
      <w:r w:rsidR="00F82D26">
        <w:rPr>
          <w:rFonts w:ascii="Times New Roman" w:eastAsia="Times New Roman" w:hAnsi="Times New Roman" w:cs="Times New Roman"/>
          <w:lang w:eastAsia="ru-RU"/>
        </w:rPr>
        <w:t>4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371E29">
        <w:rPr>
          <w:rFonts w:ascii="Times New Roman" w:eastAsia="Times New Roman" w:hAnsi="Times New Roman" w:cs="Times New Roman"/>
          <w:lang w:eastAsia="ru-RU"/>
        </w:rPr>
        <w:t>5</w:t>
      </w:r>
      <w:r w:rsidR="00F82D26">
        <w:rPr>
          <w:rFonts w:ascii="Times New Roman" w:eastAsia="Times New Roman" w:hAnsi="Times New Roman" w:cs="Times New Roman"/>
          <w:lang w:eastAsia="ru-RU"/>
        </w:rPr>
        <w:t>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F82E7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0907104786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64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18810582230907104786 от 07.09.2023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Ана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</w:t>
      </w:r>
      <w:r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</w:t>
      </w:r>
      <w:r>
        <w:rPr>
          <w:rFonts w:ascii="Times New Roman" w:eastAsia="Calibri" w:hAnsi="Times New Roman" w:cs="Times New Roman"/>
          <w:sz w:val="24"/>
          <w:szCs w:val="24"/>
        </w:rPr>
        <w:t>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 w:rsidRPr="00C37A82">
        <w:rPr>
          <w:rFonts w:ascii="Times New Roman" w:eastAsia="Calibri" w:hAnsi="Times New Roman" w:cs="Times New Roman"/>
          <w:sz w:val="24"/>
          <w:szCs w:val="24"/>
        </w:rPr>
        <w:t>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F82D26">
        <w:rPr>
          <w:rFonts w:ascii="Times New Roman" w:eastAsia="Calibri" w:hAnsi="Times New Roman" w:cs="Times New Roman"/>
          <w:sz w:val="24"/>
          <w:szCs w:val="24"/>
        </w:rPr>
        <w:t>4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F82D26">
        <w:rPr>
          <w:rFonts w:ascii="Times New Roman" w:eastAsia="Calibri" w:hAnsi="Times New Roman" w:cs="Times New Roman"/>
          <w:sz w:val="24"/>
          <w:szCs w:val="24"/>
        </w:rPr>
        <w:t xml:space="preserve">четыре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F82D26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Штраф подлежи</w:t>
      </w:r>
      <w:r w:rsidRPr="00C37A82">
        <w:t xml:space="preserve">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</w:t>
      </w:r>
      <w:r w:rsidRPr="00C37A82">
        <w:t xml:space="preserve">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295EEB">
        <w:t>5</w:t>
      </w:r>
      <w:r w:rsidR="00F82D26">
        <w:t>1</w:t>
      </w:r>
      <w:r w:rsidR="00516341">
        <w:t>24201</w:t>
      </w:r>
      <w:r w:rsidR="00F82D26">
        <w:t>48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</w:t>
      </w:r>
      <w:r w:rsidRPr="00C37A82">
        <w:rPr>
          <w:rFonts w:ascii="Times New Roman" w:hAnsi="Times New Roman" w:cs="Times New Roman"/>
          <w:sz w:val="24"/>
          <w:szCs w:val="24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</w:t>
      </w:r>
      <w:r w:rsidRPr="00C37A82">
        <w:rPr>
          <w:rFonts w:ascii="Times New Roman" w:hAnsi="Times New Roman" w:cs="Times New Roman"/>
          <w:sz w:val="24"/>
          <w:szCs w:val="24"/>
        </w:rPr>
        <w:t>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>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E7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82E77" w:rsidP="00F82E77">
      <w:pPr>
        <w:rPr>
          <w:rFonts w:ascii="Times New Roman" w:eastAsia="Calibri" w:hAnsi="Times New Roman" w:cs="Times New Roman"/>
          <w:sz w:val="24"/>
          <w:szCs w:val="24"/>
        </w:rPr>
      </w:pPr>
    </w:p>
    <w:p w:rsidR="00F82E77" w:rsidP="00F82E7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82E77" w:rsidP="00F82E7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82E77" w:rsidP="00F82E7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82E77" w:rsidP="00F82E7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82E77" w:rsidP="00F82E7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F82E77" w:rsidP="00F82E7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E7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0FEB"/>
    <w:rsid w:val="00482FC9"/>
    <w:rsid w:val="0048580B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7A96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2E77"/>
    <w:rsid w:val="00F869C9"/>
    <w:rsid w:val="00F86F3D"/>
    <w:rsid w:val="00F90A4E"/>
    <w:rsid w:val="00F90AD3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1B53-D683-4937-BB8E-0147E801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