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21154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34626B">
        <w:rPr>
          <w:rFonts w:ascii="Times New Roman" w:hAnsi="Times New Roman" w:cs="Times New Roman"/>
          <w:color w:val="000000"/>
          <w:lang w:eastAsia="ru-RU"/>
        </w:rPr>
        <w:t>2</w:t>
      </w:r>
      <w:r w:rsidR="00190CDA">
        <w:rPr>
          <w:rFonts w:ascii="Times New Roman" w:hAnsi="Times New Roman" w:cs="Times New Roman"/>
          <w:color w:val="000000"/>
          <w:lang w:eastAsia="ru-RU"/>
        </w:rPr>
        <w:t>55</w:t>
      </w:r>
      <w:r w:rsidRPr="0021154A">
        <w:rPr>
          <w:rFonts w:ascii="Times New Roman" w:hAnsi="Times New Roman" w:cs="Times New Roman"/>
          <w:color w:val="000000"/>
          <w:lang w:eastAsia="ru-RU"/>
        </w:rPr>
        <w:t>/20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Pr="0021154A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Pr="0021154A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21154A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21154A">
        <w:rPr>
          <w:rFonts w:ascii="Times New Roman" w:hAnsi="Times New Roman" w:cs="Times New Roman"/>
          <w:color w:val="000000"/>
          <w:lang w:eastAsia="ru-RU"/>
        </w:rPr>
        <w:t>-01-20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0</w:t>
      </w:r>
      <w:r w:rsidR="00190CDA">
        <w:rPr>
          <w:rFonts w:ascii="Times New Roman" w:hAnsi="Times New Roman" w:cs="Times New Roman"/>
          <w:color w:val="000000"/>
          <w:lang w:eastAsia="ru-RU"/>
        </w:rPr>
        <w:t>507-56</w:t>
      </w:r>
      <w:r w:rsidR="007931D1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291A9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BA069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190CD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="0034626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0</w:t>
      </w:r>
      <w:r w:rsidR="007931D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90CD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мая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291A99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291A99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181F64" w:rsidRPr="00D67512" w:rsidP="00181F64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Гармаш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Николая Анатольевича</w:t>
      </w:r>
      <w:r w:rsidRPr="00D675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650974" w:rsidR="00650974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&lt;персональные данные&gt;</w:t>
      </w:r>
    </w:p>
    <w:p w:rsidR="007F17F9" w:rsidRPr="00291A9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Гармаш Н.А.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BA069A">
        <w:rPr>
          <w:rFonts w:ascii="Times New Roman" w:hAnsi="Times New Roman" w:cs="Times New Roman"/>
          <w:color w:val="000000"/>
          <w:sz w:val="25"/>
          <w:szCs w:val="25"/>
        </w:rPr>
        <w:t xml:space="preserve">нанес 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>побо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и</w:t>
      </w:r>
      <w:r w:rsidRPr="00BA069A" w:rsidR="00BA069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BA069A">
        <w:rPr>
          <w:rFonts w:ascii="Times New Roman" w:hAnsi="Times New Roman" w:cs="Times New Roman"/>
          <w:color w:val="000000"/>
          <w:sz w:val="25"/>
          <w:szCs w:val="25"/>
        </w:rPr>
        <w:t xml:space="preserve">потерпевшей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>&lt;ФИО&gt;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F36CBE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ричини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D09A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физическую боль,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9B4BA6" w:rsidRPr="00291A99" w:rsidP="006509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&lt;дата&gt;, &lt;время&gt; </w:t>
      </w:r>
      <w:r w:rsidR="00587E26">
        <w:rPr>
          <w:rFonts w:ascii="Times New Roman" w:hAnsi="Times New Roman" w:cs="Times New Roman"/>
          <w:color w:val="000000"/>
          <w:sz w:val="25"/>
          <w:szCs w:val="25"/>
        </w:rPr>
        <w:t>Гармаш</w:t>
      </w:r>
      <w:r w:rsidR="00587E26">
        <w:rPr>
          <w:rFonts w:ascii="Times New Roman" w:hAnsi="Times New Roman" w:cs="Times New Roman"/>
          <w:color w:val="000000"/>
          <w:sz w:val="25"/>
          <w:szCs w:val="25"/>
        </w:rPr>
        <w:t xml:space="preserve"> Н.А.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находясь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 xml:space="preserve">по адресу: </w:t>
      </w:r>
      <w:r w:rsidRPr="00650974">
        <w:rPr>
          <w:rFonts w:ascii="Times New Roman" w:hAnsi="Times New Roman" w:cs="Times New Roman"/>
          <w:color w:val="000000"/>
          <w:sz w:val="25"/>
          <w:szCs w:val="25"/>
        </w:rPr>
        <w:t>&lt;адрес&gt;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587E26">
        <w:rPr>
          <w:rFonts w:ascii="Times New Roman" w:hAnsi="Times New Roman" w:cs="Times New Roman"/>
          <w:color w:val="000000"/>
          <w:sz w:val="25"/>
          <w:szCs w:val="25"/>
        </w:rPr>
        <w:t xml:space="preserve"> на почве внезапно возникших неприязненных отношений </w:t>
      </w:r>
      <w:r w:rsidR="00D67512">
        <w:rPr>
          <w:rFonts w:ascii="Times New Roman" w:hAnsi="Times New Roman" w:cs="Times New Roman"/>
          <w:color w:val="000000"/>
          <w:sz w:val="25"/>
          <w:szCs w:val="25"/>
        </w:rPr>
        <w:t xml:space="preserve">нанес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&lt;ФИО&gt; </w:t>
      </w:r>
      <w:r w:rsidR="00587E26">
        <w:rPr>
          <w:rFonts w:ascii="Times New Roman" w:hAnsi="Times New Roman" w:cs="Times New Roman"/>
          <w:color w:val="000000"/>
          <w:sz w:val="25"/>
          <w:szCs w:val="25"/>
        </w:rPr>
        <w:t>т</w:t>
      </w:r>
      <w:r w:rsidR="00D67512">
        <w:rPr>
          <w:rFonts w:ascii="Times New Roman" w:hAnsi="Times New Roman" w:cs="Times New Roman"/>
          <w:color w:val="000000"/>
          <w:sz w:val="25"/>
          <w:szCs w:val="25"/>
        </w:rPr>
        <w:t xml:space="preserve">ри раза удара </w:t>
      </w:r>
      <w:r w:rsidR="00587E26">
        <w:rPr>
          <w:rFonts w:ascii="Times New Roman" w:hAnsi="Times New Roman" w:cs="Times New Roman"/>
          <w:color w:val="000000"/>
          <w:sz w:val="25"/>
          <w:szCs w:val="25"/>
        </w:rPr>
        <w:t>в область головы и два удара по телу</w:t>
      </w:r>
      <w:r w:rsidR="00D67512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причини</w:t>
      </w:r>
      <w:r w:rsidR="00D67512">
        <w:rPr>
          <w:rFonts w:ascii="Times New Roman" w:hAnsi="Times New Roman" w:cs="Times New Roman"/>
          <w:color w:val="000000"/>
          <w:sz w:val="25"/>
          <w:szCs w:val="25"/>
        </w:rPr>
        <w:t xml:space="preserve">в ей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физическую боль, 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 xml:space="preserve">не причинивших вреда здоровью и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последствий,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указанных в ст.115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 УК РФ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931D1" w:rsidP="007931D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>Гармаш Н.А.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291A99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>Гармаш Н.А.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судье 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ходатайств, в том числе о ведении протокола судебного заседания, не заявил. 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>Гармаш Н.А.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 w:rsidRPr="00291A99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ину в со</w:t>
      </w:r>
      <w:r w:rsidRPr="00291A99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вершении правонарушения </w:t>
      </w:r>
      <w:r w:rsidRPr="00F20ED8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="00190CD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пояснил, что ударил </w:t>
      </w:r>
      <w:r w:rsidR="00650974">
        <w:rPr>
          <w:rFonts w:ascii="Times New Roman" w:eastAsia="Arial Unicode MS" w:hAnsi="Times New Roman" w:cs="Times New Roman"/>
          <w:sz w:val="25"/>
          <w:szCs w:val="25"/>
          <w:lang w:eastAsia="ru-RU"/>
        </w:rPr>
        <w:t>&lt;ФИО&gt;</w:t>
      </w:r>
      <w:r w:rsidR="00190CD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один раз по лицу справа, затем еще 2 раза ударил по лицу с правой стороны, по правому плечу не бил, ударил ее по ребрам два раза.</w:t>
      </w:r>
    </w:p>
    <w:p w:rsidR="003F5F56" w:rsidP="00793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Потерпевш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 xml:space="preserve">ая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>&lt;ФИО&gt;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обстоятельства, изложенные в протоколе об административном прав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онарушении, поддержала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 xml:space="preserve"> частично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, пояснил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, что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>Гармаш Н.А.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пришел к ней домой в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 xml:space="preserve"> гости, они выпили спиртное и в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 состоянии алкогольного опьянения, во время словесного конфликта 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 xml:space="preserve">Гармаш Н.А.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ударил 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 xml:space="preserve">один раз 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>правый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 xml:space="preserve"> глаз, от чего она упала на пол. Потом Гармаш Н.А. ударил ее два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 раза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по 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 xml:space="preserve">голове, один раз по правой руке. Правое плечо было поломано раньше примерно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>&lt;дата&gt;</w:t>
      </w:r>
      <w:r w:rsidR="00190CDA">
        <w:rPr>
          <w:rFonts w:ascii="Times New Roman" w:hAnsi="Times New Roman" w:cs="Times New Roman"/>
          <w:color w:val="000000"/>
          <w:sz w:val="25"/>
          <w:szCs w:val="25"/>
        </w:rPr>
        <w:t xml:space="preserve">, но в больницу не обращалась. Претензий к Гармаш Н.А. не имеет, он извинился перед ней, просила строго его не наказывать. </w:t>
      </w:r>
    </w:p>
    <w:p w:rsidR="007F17F9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ов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исследовав материалы дела, мировой судья пришёл к следующему.</w:t>
      </w:r>
    </w:p>
    <w:p w:rsidR="00F550EC" w:rsidRPr="00F550EC" w:rsidP="00F550EC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50EC" w:rsidRPr="00F550EC" w:rsidP="00211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0EC">
        <w:rPr>
          <w:rFonts w:ascii="Times New Roman" w:hAnsi="Times New Roman" w:cs="Times New Roman"/>
          <w:color w:val="000000"/>
          <w:sz w:val="25"/>
          <w:szCs w:val="25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F550EC" w:rsidRPr="00F550EC" w:rsidP="00F550EC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550EC">
        <w:rPr>
          <w:color w:val="000000"/>
          <w:sz w:val="25"/>
          <w:szCs w:val="25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469E2" w:rsidRPr="00291A9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 xml:space="preserve">Гармаш Н.А. 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дминистративного правонарушения подтверждается следующими доказательствами.</w:t>
      </w:r>
    </w:p>
    <w:p w:rsidR="005469E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&lt;номер&gt;   </w:t>
      </w:r>
      <w:r w:rsidRPr="00291A99" w:rsidR="00836BD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б административном правонарушении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 w:rsidR="00B771F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&lt;дата&gt;   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(л.д.2)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C37A0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рапортом следователя СО МО МВД России «Красноперекопский»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&lt;дата&gt;   </w:t>
      </w:r>
      <w:r>
        <w:rPr>
          <w:rFonts w:ascii="Times New Roman" w:hAnsi="Times New Roman" w:cs="Times New Roman"/>
          <w:color w:val="000000"/>
          <w:sz w:val="25"/>
          <w:szCs w:val="25"/>
        </w:rPr>
        <w:t>(л.д.4);</w:t>
      </w:r>
    </w:p>
    <w:p w:rsidR="00C37A02" w:rsidP="00C37A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рапортом о/у ОУР МО МВД России «Красноперекопский»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&lt;дата&gt;   </w:t>
      </w:r>
      <w:r>
        <w:rPr>
          <w:rFonts w:ascii="Times New Roman" w:hAnsi="Times New Roman" w:cs="Times New Roman"/>
          <w:color w:val="000000"/>
          <w:sz w:val="25"/>
          <w:szCs w:val="25"/>
        </w:rPr>
        <w:t>(л.д.5);</w:t>
      </w:r>
    </w:p>
    <w:p w:rsidR="007931D1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протоколом принятия устного з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аявлени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&lt;ФИО&gt;  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&lt;дата&gt; 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(л.д.7); 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>
        <w:rPr>
          <w:rFonts w:ascii="Times New Roman" w:hAnsi="Times New Roman" w:cs="Times New Roman"/>
          <w:color w:val="000000"/>
          <w:sz w:val="25"/>
          <w:szCs w:val="25"/>
        </w:rPr>
        <w:t>ми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объяснени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&lt;ФИО&gt; 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>&lt;дата&gt;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 xml:space="preserve">, от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>&lt;дата&gt;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 xml:space="preserve">, от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&lt;дата&gt; 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,9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>,18,21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F550EC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 xml:space="preserve">копией </w:t>
      </w:r>
      <w:r>
        <w:rPr>
          <w:rFonts w:ascii="Times New Roman" w:hAnsi="Times New Roman" w:cs="Times New Roman"/>
          <w:color w:val="000000"/>
          <w:sz w:val="25"/>
          <w:szCs w:val="25"/>
        </w:rPr>
        <w:t>письменны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>х о</w:t>
      </w:r>
      <w:r>
        <w:rPr>
          <w:rFonts w:ascii="Times New Roman" w:hAnsi="Times New Roman" w:cs="Times New Roman"/>
          <w:color w:val="000000"/>
          <w:sz w:val="25"/>
          <w:szCs w:val="25"/>
        </w:rPr>
        <w:t>бъяснени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 xml:space="preserve">й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&lt;ФИО&gt;   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50974"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&lt;дата&gt;  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>12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C37A0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копией рапорта УУП ОУУП и ПДН МО МВД России «Красноперекопский»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50974"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&lt;дата&gt; 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(л.д.13); </w:t>
      </w:r>
    </w:p>
    <w:p w:rsidR="00C37A0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копией постановления об отказе в возбуждении уголовного дела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50974"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&lt;дата&gt;   </w:t>
      </w:r>
      <w:r>
        <w:rPr>
          <w:rFonts w:ascii="Times New Roman" w:hAnsi="Times New Roman" w:cs="Times New Roman"/>
          <w:color w:val="000000"/>
          <w:sz w:val="25"/>
          <w:szCs w:val="25"/>
        </w:rPr>
        <w:t>(л.д.14);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заключением эксперта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&lt;номер&gt;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от </w:t>
      </w:r>
      <w:r w:rsidRPr="00650974" w:rsidR="00650974">
        <w:rPr>
          <w:rFonts w:ascii="Times New Roman" w:hAnsi="Times New Roman" w:cs="Times New Roman"/>
          <w:color w:val="000000"/>
          <w:sz w:val="25"/>
          <w:szCs w:val="25"/>
        </w:rPr>
        <w:t>&lt;дата&gt;</w:t>
      </w:r>
      <w:r w:rsidRPr="00650974"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согласно в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водам которого у </w:t>
      </w:r>
      <w:r w:rsidRPr="00650974"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&lt;ФИО&gt;  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обнаружен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 xml:space="preserve">ы ушибы мягких тканей в заушной области справа, правой ушной раковины с раной в области слухового прохода нижней стенки, верхней губы с разрывом на слизистой справа, кровоподтек на верхнем и нижнем веках правого глаза, 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="00C37A02">
        <w:rPr>
          <w:rFonts w:ascii="Times New Roman" w:hAnsi="Times New Roman" w:cs="Times New Roman"/>
          <w:color w:val="000000"/>
          <w:sz w:val="25"/>
          <w:szCs w:val="25"/>
        </w:rPr>
        <w:t xml:space="preserve">бразование которых не исключено </w:t>
      </w:r>
      <w:r w:rsidR="00650974">
        <w:rPr>
          <w:rFonts w:ascii="Times New Roman" w:hAnsi="Times New Roman" w:cs="Times New Roman"/>
          <w:color w:val="000000"/>
          <w:sz w:val="25"/>
          <w:szCs w:val="25"/>
        </w:rPr>
        <w:t xml:space="preserve">&lt;дата&gt;  </w:t>
      </w:r>
      <w:r w:rsidR="00BA069A">
        <w:rPr>
          <w:rFonts w:ascii="Times New Roman" w:hAnsi="Times New Roman" w:cs="Times New Roman"/>
          <w:color w:val="000000"/>
          <w:sz w:val="25"/>
          <w:szCs w:val="25"/>
        </w:rPr>
        <w:t xml:space="preserve">, расценены как повреждения, не причинившие вреда здоровью </w:t>
      </w:r>
      <w:r w:rsidR="00F61F41"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181F64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="00BA069A">
        <w:rPr>
          <w:rFonts w:ascii="Times New Roman" w:hAnsi="Times New Roman" w:cs="Times New Roman"/>
          <w:color w:val="000000"/>
          <w:sz w:val="25"/>
          <w:szCs w:val="25"/>
        </w:rPr>
        <w:t>4-25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7C609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справкой на физическое лицо (л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>.д.</w:t>
      </w:r>
      <w:r w:rsidR="00BA069A">
        <w:rPr>
          <w:rFonts w:ascii="Times New Roman" w:hAnsi="Times New Roman" w:cs="Times New Roman"/>
          <w:color w:val="000000"/>
          <w:sz w:val="25"/>
          <w:szCs w:val="25"/>
        </w:rPr>
        <w:t>28-29,30</w:t>
      </w:r>
      <w:r w:rsidR="00D67512">
        <w:rPr>
          <w:rFonts w:ascii="Times New Roman" w:hAnsi="Times New Roman" w:cs="Times New Roman"/>
          <w:color w:val="000000"/>
          <w:sz w:val="25"/>
          <w:szCs w:val="25"/>
        </w:rPr>
        <w:t>)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291A99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291A99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291A99" w:rsidR="004D7A55">
        <w:rPr>
          <w:rFonts w:ascii="Times New Roman" w:hAnsi="Times New Roman" w:cs="Times New Roman"/>
          <w:sz w:val="25"/>
          <w:szCs w:val="25"/>
        </w:rPr>
        <w:t>, копия протокола об административном правонарушении вручена</w:t>
      </w:r>
      <w:r w:rsidRPr="00291A99" w:rsidR="00881849">
        <w:rPr>
          <w:rFonts w:ascii="Times New Roman" w:hAnsi="Times New Roman" w:cs="Times New Roman"/>
          <w:sz w:val="25"/>
          <w:szCs w:val="25"/>
        </w:rPr>
        <w:t xml:space="preserve"> </w:t>
      </w:r>
      <w:r w:rsidR="00190CDA">
        <w:rPr>
          <w:rFonts w:ascii="Times New Roman" w:hAnsi="Times New Roman" w:cs="Times New Roman"/>
          <w:sz w:val="25"/>
          <w:szCs w:val="25"/>
        </w:rPr>
        <w:t>Гармаш Н.А.</w:t>
      </w:r>
      <w:r w:rsidR="00F61F41">
        <w:rPr>
          <w:rFonts w:ascii="Times New Roman" w:hAnsi="Times New Roman" w:cs="Times New Roman"/>
          <w:sz w:val="25"/>
          <w:szCs w:val="25"/>
        </w:rPr>
        <w:t xml:space="preserve"> его</w:t>
      </w:r>
      <w:r w:rsidR="003F4596">
        <w:rPr>
          <w:rFonts w:ascii="Times New Roman" w:hAnsi="Times New Roman" w:cs="Times New Roman"/>
          <w:sz w:val="25"/>
          <w:szCs w:val="25"/>
        </w:rPr>
        <w:t xml:space="preserve"> </w:t>
      </w:r>
      <w:r w:rsidRPr="00291A99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291A99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="00190CDA">
        <w:rPr>
          <w:rFonts w:ascii="Times New Roman" w:hAnsi="Times New Roman" w:cs="Times New Roman"/>
          <w:sz w:val="25"/>
          <w:szCs w:val="25"/>
        </w:rPr>
        <w:t>Гармаш Н.А.</w:t>
      </w:r>
      <w:r w:rsidR="00181F64">
        <w:rPr>
          <w:rFonts w:ascii="Times New Roman" w:hAnsi="Times New Roman" w:cs="Times New Roman"/>
          <w:sz w:val="25"/>
          <w:szCs w:val="25"/>
        </w:rPr>
        <w:t xml:space="preserve"> </w:t>
      </w:r>
      <w:r w:rsidRPr="00291A99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291A99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="00190CDA">
        <w:rPr>
          <w:rFonts w:ascii="Times New Roman" w:hAnsi="Times New Roman" w:cs="Times New Roman"/>
          <w:sz w:val="25"/>
          <w:szCs w:val="25"/>
        </w:rPr>
        <w:t>Гармаш Н.А.</w:t>
      </w:r>
      <w:r w:rsidR="00181F64">
        <w:rPr>
          <w:rFonts w:ascii="Times New Roman" w:hAnsi="Times New Roman" w:cs="Times New Roman"/>
          <w:sz w:val="25"/>
          <w:szCs w:val="25"/>
        </w:rPr>
        <w:t xml:space="preserve"> </w:t>
      </w:r>
      <w:r w:rsidRPr="00291A99" w:rsidR="00825C87">
        <w:rPr>
          <w:rFonts w:ascii="Times New Roman" w:hAnsi="Times New Roman" w:cs="Times New Roman"/>
          <w:sz w:val="25"/>
          <w:szCs w:val="25"/>
        </w:rPr>
        <w:t>с</w:t>
      </w:r>
      <w:r w:rsidRPr="00291A99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F550EC" w:rsidR="00BA069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нанесение побоев</w:t>
      </w:r>
      <w:r w:rsidRPr="00F550EC"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причинивших физическую боль, но не повлекших последствий, указанных в ст. 115 Уголовного кодекса РФ,</w:t>
      </w:r>
      <w:r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 w:rsidR="005469E2">
        <w:rPr>
          <w:rFonts w:ascii="Times New Roman" w:hAnsi="Times New Roman" w:cs="Times New Roman"/>
          <w:sz w:val="25"/>
          <w:szCs w:val="25"/>
        </w:rPr>
        <w:t>при отсутствии в действиях уголовно наказуемого деяния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1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C609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Обстоятельств</w:t>
      </w:r>
      <w:r w:rsidR="00BA069A">
        <w:rPr>
          <w:rFonts w:ascii="Times New Roman" w:hAnsi="Times New Roman" w:cs="Times New Roman"/>
          <w:sz w:val="25"/>
          <w:szCs w:val="25"/>
        </w:rPr>
        <w:t>о</w:t>
      </w:r>
      <w:r w:rsidR="00B953E8">
        <w:rPr>
          <w:rFonts w:ascii="Times New Roman" w:hAnsi="Times New Roman" w:cs="Times New Roman"/>
          <w:sz w:val="25"/>
          <w:szCs w:val="25"/>
        </w:rPr>
        <w:t>м</w:t>
      </w:r>
      <w:r w:rsidRPr="00291A99">
        <w:rPr>
          <w:rFonts w:ascii="Times New Roman" w:hAnsi="Times New Roman" w:cs="Times New Roman"/>
          <w:sz w:val="25"/>
          <w:szCs w:val="25"/>
        </w:rPr>
        <w:t xml:space="preserve">, </w:t>
      </w:r>
      <w:r w:rsidRPr="00291A99" w:rsidR="00291A99">
        <w:rPr>
          <w:rFonts w:ascii="Times New Roman" w:hAnsi="Times New Roman" w:cs="Times New Roman"/>
          <w:sz w:val="25"/>
          <w:szCs w:val="25"/>
        </w:rPr>
        <w:t>смягчающи</w:t>
      </w:r>
      <w:r>
        <w:rPr>
          <w:rFonts w:ascii="Times New Roman" w:hAnsi="Times New Roman" w:cs="Times New Roman"/>
          <w:sz w:val="25"/>
          <w:szCs w:val="25"/>
        </w:rPr>
        <w:t xml:space="preserve">м административную ответственность, признается </w:t>
      </w:r>
      <w:r w:rsidR="00BA069A">
        <w:rPr>
          <w:rFonts w:ascii="Times New Roman" w:hAnsi="Times New Roman" w:cs="Times New Roman"/>
          <w:sz w:val="25"/>
          <w:szCs w:val="25"/>
        </w:rPr>
        <w:t>признание вины.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291A99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91A99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291A99" w:rsidR="00291A99">
        <w:rPr>
          <w:rFonts w:ascii="Times New Roman" w:hAnsi="Times New Roman" w:cs="Times New Roman"/>
          <w:sz w:val="25"/>
          <w:szCs w:val="25"/>
        </w:rPr>
        <w:t>а</w:t>
      </w:r>
      <w:r w:rsidRPr="00291A99">
        <w:rPr>
          <w:rFonts w:ascii="Times New Roman" w:hAnsi="Times New Roman" w:cs="Times New Roman"/>
          <w:sz w:val="25"/>
          <w:szCs w:val="25"/>
        </w:rPr>
        <w:t>дминистративного правонарушения, личность виновно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>, е</w:t>
      </w:r>
      <w:r w:rsidR="00B97288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се</w:t>
      </w:r>
      <w:r w:rsidRPr="00291A99" w:rsidR="00291A99">
        <w:rPr>
          <w:rFonts w:ascii="Times New Roman" w:hAnsi="Times New Roman" w:cs="Times New Roman"/>
          <w:sz w:val="25"/>
          <w:szCs w:val="25"/>
        </w:rPr>
        <w:t>мейное и материальное положение</w:t>
      </w:r>
      <w:r w:rsidR="00F61F41">
        <w:rPr>
          <w:rFonts w:ascii="Times New Roman" w:hAnsi="Times New Roman" w:cs="Times New Roman"/>
          <w:sz w:val="25"/>
          <w:szCs w:val="25"/>
        </w:rPr>
        <w:t xml:space="preserve">, </w:t>
      </w:r>
      <w:r w:rsidR="00BA069A">
        <w:rPr>
          <w:rFonts w:ascii="Times New Roman" w:hAnsi="Times New Roman" w:cs="Times New Roman"/>
          <w:sz w:val="25"/>
          <w:szCs w:val="25"/>
        </w:rPr>
        <w:t xml:space="preserve">смягчающее обстоятельство, </w:t>
      </w:r>
      <w:r w:rsidR="00F61F41">
        <w:rPr>
          <w:rFonts w:ascii="Times New Roman" w:hAnsi="Times New Roman" w:cs="Times New Roman"/>
          <w:sz w:val="25"/>
          <w:szCs w:val="25"/>
        </w:rPr>
        <w:t>мнение потерпевшей</w:t>
      </w:r>
      <w:r w:rsidR="00181F64">
        <w:rPr>
          <w:rFonts w:ascii="Times New Roman" w:hAnsi="Times New Roman" w:cs="Times New Roman"/>
          <w:sz w:val="25"/>
          <w:szCs w:val="25"/>
        </w:rPr>
        <w:t>,</w:t>
      </w:r>
      <w:r w:rsidR="00F61F41">
        <w:rPr>
          <w:rFonts w:ascii="Times New Roman" w:hAnsi="Times New Roman" w:cs="Times New Roman"/>
          <w:sz w:val="25"/>
          <w:szCs w:val="25"/>
        </w:rPr>
        <w:t xml:space="preserve"> </w:t>
      </w:r>
      <w:r w:rsidRPr="00291A99">
        <w:rPr>
          <w:rFonts w:ascii="Times New Roman" w:hAnsi="Times New Roman" w:cs="Times New Roman"/>
          <w:sz w:val="25"/>
          <w:szCs w:val="25"/>
        </w:rPr>
        <w:t>м</w:t>
      </w:r>
      <w:r w:rsidR="00B953E8"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291A99">
        <w:rPr>
          <w:rFonts w:ascii="Times New Roman" w:hAnsi="Times New Roman" w:cs="Times New Roman"/>
          <w:sz w:val="25"/>
          <w:szCs w:val="25"/>
        </w:rPr>
        <w:t xml:space="preserve">о назначении наказания в виде штрафа. </w:t>
      </w:r>
    </w:p>
    <w:p w:rsidR="007F17F9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291A9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Гармаш Николая Анатольевича</w:t>
      </w:r>
      <w:r w:rsidR="00181F6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291A99">
        <w:rPr>
          <w:rFonts w:ascii="Times New Roman" w:hAnsi="Times New Roman" w:cs="Times New Roman"/>
          <w:sz w:val="25"/>
          <w:szCs w:val="25"/>
        </w:rPr>
        <w:t>виновн</w:t>
      </w:r>
      <w:r w:rsidR="007C6093">
        <w:rPr>
          <w:rFonts w:ascii="Times New Roman" w:hAnsi="Times New Roman" w:cs="Times New Roman"/>
          <w:sz w:val="25"/>
          <w:szCs w:val="25"/>
        </w:rPr>
        <w:t>ым</w:t>
      </w:r>
      <w:r w:rsidRPr="00291A99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="007C6093">
        <w:rPr>
          <w:rFonts w:ascii="Times New Roman" w:hAnsi="Times New Roman" w:cs="Times New Roman"/>
          <w:sz w:val="25"/>
          <w:szCs w:val="25"/>
        </w:rPr>
        <w:t>му</w:t>
      </w:r>
      <w:r w:rsidRPr="00291A99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 w:rsidR="0021154A">
        <w:rPr>
          <w:rFonts w:ascii="Times New Roman" w:hAnsi="Times New Roman" w:cs="Times New Roman"/>
          <w:sz w:val="25"/>
          <w:szCs w:val="25"/>
        </w:rPr>
        <w:t xml:space="preserve">азание в виде штрафа в размере 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291A99">
        <w:rPr>
          <w:rFonts w:ascii="Times New Roman" w:hAnsi="Times New Roman" w:cs="Times New Roman"/>
          <w:sz w:val="25"/>
          <w:szCs w:val="25"/>
        </w:rPr>
        <w:t>000 (</w:t>
      </w:r>
      <w:r w:rsidR="00181F64">
        <w:rPr>
          <w:rFonts w:ascii="Times New Roman" w:hAnsi="Times New Roman" w:cs="Times New Roman"/>
          <w:sz w:val="25"/>
          <w:szCs w:val="25"/>
        </w:rPr>
        <w:t xml:space="preserve">семь </w:t>
      </w:r>
      <w:r w:rsidRPr="00291A99">
        <w:rPr>
          <w:rFonts w:ascii="Times New Roman" w:hAnsi="Times New Roman" w:cs="Times New Roman"/>
          <w:sz w:val="25"/>
          <w:szCs w:val="25"/>
        </w:rPr>
        <w:t>тысяч) рублей.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единый казначейский счет  40102810645370000035, казначейский счет 03100643000000017500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 </w:t>
      </w:r>
      <w:r w:rsidRPr="00291A99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 w:rsidR="00013548"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FF7925" w:rsidR="00FF7925">
        <w:rPr>
          <w:rFonts w:ascii="Times New Roman" w:hAnsi="Times New Roman" w:cs="Times New Roman"/>
          <w:sz w:val="25"/>
          <w:szCs w:val="25"/>
        </w:rPr>
        <w:t>041076030060500</w:t>
      </w:r>
      <w:r w:rsidR="00BA069A">
        <w:rPr>
          <w:rFonts w:ascii="Times New Roman" w:hAnsi="Times New Roman" w:cs="Times New Roman"/>
          <w:sz w:val="25"/>
          <w:szCs w:val="25"/>
        </w:rPr>
        <w:t>2552306178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судебного района РК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="007C60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91A99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351148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51148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5"/>
          <w:szCs w:val="25"/>
        </w:rPr>
        <w:t>Мировой судья</w:t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="00ED1E83">
        <w:rPr>
          <w:rFonts w:ascii="Times New Roman" w:hAnsi="Times New Roman" w:cs="Times New Roman"/>
          <w:sz w:val="25"/>
          <w:szCs w:val="25"/>
        </w:rPr>
        <w:t>(подпись)</w:t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75BC5"/>
    <w:rsid w:val="00181DF0"/>
    <w:rsid w:val="00181F64"/>
    <w:rsid w:val="00190CDA"/>
    <w:rsid w:val="0019439C"/>
    <w:rsid w:val="00197AC3"/>
    <w:rsid w:val="001D0A0D"/>
    <w:rsid w:val="001E067F"/>
    <w:rsid w:val="001E3A1A"/>
    <w:rsid w:val="00205641"/>
    <w:rsid w:val="00207D53"/>
    <w:rsid w:val="002110A8"/>
    <w:rsid w:val="0021154A"/>
    <w:rsid w:val="00216CC3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307AC"/>
    <w:rsid w:val="003400C3"/>
    <w:rsid w:val="00341738"/>
    <w:rsid w:val="00342CCD"/>
    <w:rsid w:val="003439E7"/>
    <w:rsid w:val="00343DDC"/>
    <w:rsid w:val="0034626B"/>
    <w:rsid w:val="00351148"/>
    <w:rsid w:val="003540CC"/>
    <w:rsid w:val="00380638"/>
    <w:rsid w:val="00386A48"/>
    <w:rsid w:val="00396B8C"/>
    <w:rsid w:val="003A6D87"/>
    <w:rsid w:val="003C5AC9"/>
    <w:rsid w:val="003D1B66"/>
    <w:rsid w:val="003D3397"/>
    <w:rsid w:val="003F4596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215E0"/>
    <w:rsid w:val="00532217"/>
    <w:rsid w:val="00545C89"/>
    <w:rsid w:val="005469E2"/>
    <w:rsid w:val="00550928"/>
    <w:rsid w:val="00557417"/>
    <w:rsid w:val="00570EB7"/>
    <w:rsid w:val="00583B94"/>
    <w:rsid w:val="00587E26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115B6"/>
    <w:rsid w:val="00616C23"/>
    <w:rsid w:val="0063614E"/>
    <w:rsid w:val="0064286C"/>
    <w:rsid w:val="00650974"/>
    <w:rsid w:val="0066257D"/>
    <w:rsid w:val="00675314"/>
    <w:rsid w:val="00676DBA"/>
    <w:rsid w:val="00681B36"/>
    <w:rsid w:val="00683575"/>
    <w:rsid w:val="00697519"/>
    <w:rsid w:val="006A2422"/>
    <w:rsid w:val="006C3022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31D1"/>
    <w:rsid w:val="0079640F"/>
    <w:rsid w:val="00797377"/>
    <w:rsid w:val="007B10E9"/>
    <w:rsid w:val="007B70EB"/>
    <w:rsid w:val="007C0BB4"/>
    <w:rsid w:val="007C4CD1"/>
    <w:rsid w:val="007C6093"/>
    <w:rsid w:val="007D22E6"/>
    <w:rsid w:val="007E253A"/>
    <w:rsid w:val="007E78DC"/>
    <w:rsid w:val="007F17F9"/>
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B4AD9"/>
    <w:rsid w:val="008E192C"/>
    <w:rsid w:val="008F409F"/>
    <w:rsid w:val="008F47F6"/>
    <w:rsid w:val="009006B0"/>
    <w:rsid w:val="009065B3"/>
    <w:rsid w:val="00907FFD"/>
    <w:rsid w:val="00914329"/>
    <w:rsid w:val="009221CB"/>
    <w:rsid w:val="009230B0"/>
    <w:rsid w:val="00942916"/>
    <w:rsid w:val="009541E6"/>
    <w:rsid w:val="00961FB9"/>
    <w:rsid w:val="00965199"/>
    <w:rsid w:val="009825C9"/>
    <w:rsid w:val="00996923"/>
    <w:rsid w:val="009A1C39"/>
    <w:rsid w:val="009B1A7B"/>
    <w:rsid w:val="009B4BA6"/>
    <w:rsid w:val="009C61C1"/>
    <w:rsid w:val="009D2D05"/>
    <w:rsid w:val="009F060F"/>
    <w:rsid w:val="009F36F4"/>
    <w:rsid w:val="009F3BAB"/>
    <w:rsid w:val="009F688C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932B0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B00E0A"/>
    <w:rsid w:val="00B021A0"/>
    <w:rsid w:val="00B15B73"/>
    <w:rsid w:val="00B30695"/>
    <w:rsid w:val="00B310D0"/>
    <w:rsid w:val="00B35D43"/>
    <w:rsid w:val="00B670AD"/>
    <w:rsid w:val="00B771FE"/>
    <w:rsid w:val="00B842E1"/>
    <w:rsid w:val="00B8557F"/>
    <w:rsid w:val="00B91D6E"/>
    <w:rsid w:val="00B953E8"/>
    <w:rsid w:val="00B97288"/>
    <w:rsid w:val="00BA069A"/>
    <w:rsid w:val="00BB159B"/>
    <w:rsid w:val="00BB1974"/>
    <w:rsid w:val="00BB2D83"/>
    <w:rsid w:val="00BB4A2B"/>
    <w:rsid w:val="00BE179A"/>
    <w:rsid w:val="00BE6F9A"/>
    <w:rsid w:val="00C15AD9"/>
    <w:rsid w:val="00C16AB3"/>
    <w:rsid w:val="00C17CDB"/>
    <w:rsid w:val="00C326D9"/>
    <w:rsid w:val="00C37A02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6219"/>
    <w:rsid w:val="00D46DB2"/>
    <w:rsid w:val="00D501E1"/>
    <w:rsid w:val="00D5411B"/>
    <w:rsid w:val="00D67512"/>
    <w:rsid w:val="00D964B8"/>
    <w:rsid w:val="00D97E4F"/>
    <w:rsid w:val="00D97F6D"/>
    <w:rsid w:val="00DB2708"/>
    <w:rsid w:val="00DB52AC"/>
    <w:rsid w:val="00DD5A21"/>
    <w:rsid w:val="00DE21D0"/>
    <w:rsid w:val="00DE52BB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77B7F"/>
    <w:rsid w:val="00E826FE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6F2E"/>
    <w:rsid w:val="00F17A06"/>
    <w:rsid w:val="00F20ED8"/>
    <w:rsid w:val="00F34FC9"/>
    <w:rsid w:val="00F36CBE"/>
    <w:rsid w:val="00F37018"/>
    <w:rsid w:val="00F550EC"/>
    <w:rsid w:val="00F61F41"/>
    <w:rsid w:val="00F66EC4"/>
    <w:rsid w:val="00F8195F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