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67D2" w:rsidP="008167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 5-60-269</w:t>
      </w:r>
      <w:r w:rsidR="001F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/2020</w:t>
      </w:r>
    </w:p>
    <w:p w:rsidR="001F5758" w:rsidRPr="001F5758" w:rsidP="008167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УИД </w:t>
      </w:r>
      <w:r w:rsidRPr="00A57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="00A57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0060-01-2020-000719-94</w:t>
      </w:r>
    </w:p>
    <w:p w:rsidR="008167D2" w:rsidRPr="0000637B" w:rsidP="00816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67D2" w:rsidRPr="0000637B" w:rsidP="00816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63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8167D2" w:rsidP="00816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63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назначении административного наказания</w:t>
      </w:r>
    </w:p>
    <w:p w:rsidR="001F5758" w:rsidRPr="0000637B" w:rsidP="008167D2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167D2" w:rsidRPr="0000637B" w:rsidP="008167D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20</w:t>
      </w:r>
      <w:r w:rsidR="001F575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июля 2020</w:t>
      </w:r>
      <w:r w:rsidRPr="0000637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года                        </w:t>
      </w:r>
      <w:r w:rsidR="001F575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00637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F575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г. Красноперекопск</w:t>
      </w:r>
      <w:r w:rsidRPr="0000637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00637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00637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00637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00637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00637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00637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</w:p>
    <w:p w:rsidR="008167D2" w:rsidRPr="0000637B" w:rsidP="008167D2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Исполняющий обязанности мирового судьи судебного участка № 60 </w:t>
      </w:r>
      <w:r w:rsidRPr="00006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Красноперекопского судебного района Республики Крым</w:t>
      </w:r>
      <w:r w:rsidRPr="0000637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- м</w:t>
      </w:r>
      <w:r w:rsidRPr="0000637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ировой судья </w:t>
      </w:r>
      <w:r w:rsidRPr="00006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судебного участка № 58 Красноперекопского судебного района Республики Крым Матюшенко М.В.  (</w:t>
      </w:r>
      <w:r w:rsidRPr="0000637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296002, РФ, Республика Крым, г. Красноперекопск, микрорайон 10, до</w:t>
      </w:r>
      <w:r w:rsidRPr="0000637B" w:rsidR="00E52E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 4)</w:t>
      </w:r>
      <w:r w:rsidRPr="0000637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рассмотрев</w:t>
      </w:r>
      <w:r w:rsidRPr="0000637B">
        <w:rPr>
          <w:rFonts w:ascii="Times New Roman" w:eastAsia="Arial Unicode MS" w:hAnsi="Times New Roman" w:cs="Times New Roman"/>
          <w:sz w:val="28"/>
          <w:szCs w:val="28"/>
        </w:rPr>
        <w:t xml:space="preserve"> в открытом судебном заседании дело об административном правонарушении, предусмотренном</w:t>
      </w:r>
      <w:r w:rsidRPr="0000637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ч. 2 ст. 12.26 Кодекса Российской Федерации об административных правонарушениях (далее – КоАП РФ) в отношении</w:t>
      </w:r>
    </w:p>
    <w:p w:rsidR="00DD3BF0" w:rsidRPr="00DD3BF0" w:rsidP="00DD3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37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F575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57C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Фармагея Сергея Анатольевича, </w:t>
      </w:r>
      <w:r w:rsidRPr="00DD3BF0">
        <w:rPr>
          <w:rFonts w:ascii="Times New Roman" w:hAnsi="Times New Roman" w:cs="Times New Roman"/>
          <w:sz w:val="28"/>
          <w:szCs w:val="28"/>
        </w:rPr>
        <w:t>&lt;…&gt;</w:t>
      </w:r>
    </w:p>
    <w:p w:rsidR="008167D2" w:rsidRPr="0000637B" w:rsidP="00DD3BF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00637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у с т а н о в и л:</w:t>
      </w:r>
    </w:p>
    <w:p w:rsidR="008167D2" w:rsidRPr="0000637B" w:rsidP="001F57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Фармагей С.А.</w:t>
      </w: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нарушил пункт 2.3.2 Правил дорожного движения РФ, а именно,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не имея права управления транспортными средствами, </w:t>
      </w: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>то есть совершил правонарушение, предусмотренное ч. 2 ст. 12.26 КоАП РФ, при следующих обстоятельствах.</w:t>
      </w:r>
      <w:r w:rsidR="001F57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8167D2" w:rsidRPr="00A57C60" w:rsidP="001F57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17</w:t>
      </w:r>
      <w:r w:rsidR="001F57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июля 2020</w:t>
      </w:r>
      <w:r w:rsidRPr="0000637B" w:rsidR="00E52E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года в 19 час. 10 мин. Фармагей С.А.</w:t>
      </w:r>
      <w:r w:rsidRPr="0000637B" w:rsidR="00B61881">
        <w:rPr>
          <w:rFonts w:ascii="Times New Roman" w:eastAsia="Calibri" w:hAnsi="Times New Roman" w:cs="Times New Roman"/>
          <w:color w:val="000000"/>
          <w:sz w:val="28"/>
          <w:szCs w:val="28"/>
        </w:rPr>
        <w:t>, будучи водителем</w:t>
      </w:r>
      <w:r w:rsidRPr="0000637B" w:rsidR="008166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>транс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портного средства – </w:t>
      </w:r>
      <w:r w:rsidRPr="00DD3BF0" w:rsidR="00DD3BF0">
        <w:rPr>
          <w:rFonts w:ascii="Times New Roman" w:hAnsi="Times New Roman" w:cs="Times New Roman"/>
          <w:sz w:val="28"/>
          <w:szCs w:val="28"/>
        </w:rPr>
        <w:t>&lt;…&gt;</w:t>
      </w:r>
      <w:r w:rsidR="001F57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государственным</w:t>
      </w: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F5758">
        <w:rPr>
          <w:rFonts w:ascii="Times New Roman" w:eastAsia="Calibri" w:hAnsi="Times New Roman" w:cs="Times New Roman"/>
          <w:color w:val="000000"/>
          <w:sz w:val="28"/>
          <w:szCs w:val="28"/>
        </w:rPr>
        <w:t>регистрационным</w:t>
      </w:r>
      <w:r w:rsidRPr="0000637B" w:rsidR="000119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0637B" w:rsidR="00163A0B">
        <w:rPr>
          <w:rFonts w:ascii="Times New Roman" w:eastAsia="Calibri" w:hAnsi="Times New Roman" w:cs="Times New Roman"/>
          <w:color w:val="000000"/>
          <w:sz w:val="28"/>
          <w:szCs w:val="28"/>
        </w:rPr>
        <w:t>знак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 </w:t>
      </w:r>
      <w:r w:rsidRPr="00DD3BF0" w:rsidR="00DD3BF0">
        <w:rPr>
          <w:rFonts w:ascii="Times New Roman" w:hAnsi="Times New Roman" w:cs="Times New Roman"/>
          <w:sz w:val="28"/>
          <w:szCs w:val="28"/>
        </w:rPr>
        <w:t>&lt;…&gt;</w:t>
      </w:r>
      <w:r w:rsidRPr="0000637B" w:rsidR="00DD3B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0637B" w:rsidR="00B618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(принадлежит </w:t>
      </w:r>
      <w:r w:rsidRPr="00DD3BF0" w:rsidR="00DD3BF0">
        <w:rPr>
          <w:rFonts w:ascii="Times New Roman" w:hAnsi="Times New Roman" w:cs="Times New Roman"/>
          <w:sz w:val="28"/>
          <w:szCs w:val="28"/>
        </w:rPr>
        <w:t>&lt;…&gt;</w:t>
      </w:r>
      <w:r w:rsidRPr="0000637B" w:rsidR="00B61881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00637B">
        <w:rPr>
          <w:rFonts w:ascii="Times New Roman" w:eastAsia="Calibri" w:hAnsi="Times New Roman" w:cs="Times New Roman"/>
          <w:sz w:val="28"/>
          <w:szCs w:val="28"/>
        </w:rPr>
        <w:t>не имея права управления транспортным</w:t>
      </w:r>
      <w:r w:rsidRPr="0000637B" w:rsidR="00B61881">
        <w:rPr>
          <w:rFonts w:ascii="Times New Roman" w:eastAsia="Calibri" w:hAnsi="Times New Roman" w:cs="Times New Roman"/>
          <w:sz w:val="28"/>
          <w:szCs w:val="28"/>
        </w:rPr>
        <w:t xml:space="preserve">и средствами,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 w:rsidRPr="00DD3BF0" w:rsidR="00DD3BF0">
        <w:rPr>
          <w:rFonts w:ascii="Times New Roman" w:hAnsi="Times New Roman" w:cs="Times New Roman"/>
          <w:sz w:val="28"/>
          <w:szCs w:val="28"/>
        </w:rPr>
        <w:t>&lt;…&gt;</w:t>
      </w: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</w:t>
      </w:r>
      <w:r w:rsidR="001F5758">
        <w:rPr>
          <w:rFonts w:ascii="Times New Roman" w:eastAsia="Calibri" w:hAnsi="Times New Roman" w:cs="Times New Roman"/>
          <w:color w:val="000000"/>
          <w:sz w:val="28"/>
          <w:szCs w:val="28"/>
        </w:rPr>
        <w:t>вования на состояние опьянения.</w:t>
      </w:r>
    </w:p>
    <w:p w:rsidR="008167D2" w:rsidRPr="0000637B" w:rsidP="00B618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37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</w:t>
      </w:r>
      <w:r w:rsidRPr="0000637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A57C60">
        <w:rPr>
          <w:rFonts w:ascii="Times New Roman" w:eastAsia="Calibri" w:hAnsi="Times New Roman" w:cs="Times New Roman"/>
          <w:color w:val="000000"/>
          <w:sz w:val="28"/>
          <w:szCs w:val="28"/>
        </w:rPr>
        <w:t>Фармагею С.А.</w:t>
      </w:r>
      <w:r w:rsidRPr="0000637B">
        <w:rPr>
          <w:rFonts w:ascii="Times New Roman" w:hAnsi="Times New Roman" w:cs="Times New Roman"/>
          <w:sz w:val="28"/>
          <w:szCs w:val="28"/>
        </w:rPr>
        <w:t xml:space="preserve">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</w:t>
      </w:r>
      <w:r w:rsidR="00A57C60">
        <w:rPr>
          <w:rFonts w:ascii="Times New Roman" w:hAnsi="Times New Roman" w:cs="Times New Roman"/>
          <w:sz w:val="28"/>
          <w:szCs w:val="28"/>
        </w:rPr>
        <w:t>не заявил,</w:t>
      </w:r>
      <w:r w:rsidRPr="0000637B" w:rsidR="00163A0B">
        <w:rPr>
          <w:rFonts w:ascii="Times New Roman" w:hAnsi="Times New Roman" w:cs="Times New Roman"/>
          <w:sz w:val="28"/>
          <w:szCs w:val="28"/>
        </w:rPr>
        <w:t xml:space="preserve"> вину признал</w:t>
      </w:r>
      <w:r w:rsidRPr="0000637B">
        <w:rPr>
          <w:rFonts w:ascii="Times New Roman" w:hAnsi="Times New Roman" w:cs="Times New Roman"/>
          <w:sz w:val="28"/>
          <w:szCs w:val="28"/>
        </w:rPr>
        <w:t xml:space="preserve">, </w:t>
      </w:r>
      <w:r w:rsidR="00A57C60">
        <w:rPr>
          <w:rFonts w:ascii="Times New Roman" w:hAnsi="Times New Roman" w:cs="Times New Roman"/>
          <w:sz w:val="28"/>
          <w:szCs w:val="28"/>
        </w:rPr>
        <w:t>указал, что действительно 17.07.2020 в селе Магазинка он управлял мотоциклом, заехал в огород к Силиным, куда были вызваны сотрудники полиции, его отстранили от управления транспортным средством, в связи с тем, что находился в состоянии алкогольного опьянения, не помнит, отказывался ли продувать газоанализатор,</w:t>
      </w:r>
      <w:r w:rsidR="001F5758">
        <w:rPr>
          <w:rFonts w:ascii="Times New Roman" w:hAnsi="Times New Roman" w:cs="Times New Roman"/>
          <w:sz w:val="28"/>
          <w:szCs w:val="28"/>
        </w:rPr>
        <w:t xml:space="preserve"> </w:t>
      </w:r>
      <w:r w:rsidRPr="0000637B">
        <w:rPr>
          <w:rFonts w:ascii="Times New Roman" w:hAnsi="Times New Roman" w:cs="Times New Roman"/>
          <w:sz w:val="28"/>
          <w:szCs w:val="28"/>
        </w:rPr>
        <w:t>указал, что водительского удостоверения никогда не получал.</w:t>
      </w:r>
    </w:p>
    <w:p w:rsidR="008167D2" w:rsidRPr="0000637B" w:rsidP="008167D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>Исследовав материалы дела, выслу</w:t>
      </w:r>
      <w:r w:rsidRPr="0000637B" w:rsidR="00E52E67">
        <w:rPr>
          <w:rFonts w:ascii="Times New Roman" w:eastAsia="Calibri" w:hAnsi="Times New Roman" w:cs="Times New Roman"/>
          <w:color w:val="000000"/>
          <w:sz w:val="28"/>
          <w:szCs w:val="28"/>
        </w:rPr>
        <w:t>ш</w:t>
      </w:r>
      <w:r w:rsidR="00A57C60">
        <w:rPr>
          <w:rFonts w:ascii="Times New Roman" w:eastAsia="Calibri" w:hAnsi="Times New Roman" w:cs="Times New Roman"/>
          <w:color w:val="000000"/>
          <w:sz w:val="28"/>
          <w:szCs w:val="28"/>
        </w:rPr>
        <w:t>ав объяснения Фармагея С.А.</w:t>
      </w: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>, мировой судья пришёл к следующему.</w:t>
      </w:r>
    </w:p>
    <w:p w:rsidR="008167D2" w:rsidRPr="0000637B" w:rsidP="008167D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Совершение Фармагеем С.А.</w:t>
      </w: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административного правонарушения подтверждается следующими доказательствами:</w:t>
      </w:r>
    </w:p>
    <w:p w:rsidR="00FF6C0E" w:rsidP="00163A0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протоколом </w:t>
      </w:r>
      <w:r w:rsidR="00A57C60">
        <w:rPr>
          <w:rFonts w:ascii="Times New Roman" w:eastAsia="Calibri" w:hAnsi="Times New Roman" w:cs="Times New Roman"/>
          <w:color w:val="000000"/>
          <w:sz w:val="28"/>
          <w:szCs w:val="28"/>
        </w:rPr>
        <w:t>61 АГ 744093</w:t>
      </w: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 админ</w:t>
      </w:r>
      <w:r w:rsidR="00A57C60">
        <w:rPr>
          <w:rFonts w:ascii="Times New Roman" w:eastAsia="Calibri" w:hAnsi="Times New Roman" w:cs="Times New Roman"/>
          <w:color w:val="000000"/>
          <w:sz w:val="28"/>
          <w:szCs w:val="28"/>
        </w:rPr>
        <w:t>истративном правонарушении от 17</w:t>
      </w:r>
      <w:r w:rsidR="001F5758">
        <w:rPr>
          <w:rFonts w:ascii="Times New Roman" w:eastAsia="Calibri" w:hAnsi="Times New Roman" w:cs="Times New Roman"/>
          <w:color w:val="000000"/>
          <w:sz w:val="28"/>
          <w:szCs w:val="28"/>
        </w:rPr>
        <w:t>.07.2020  (л.д. 3</w:t>
      </w: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>);</w:t>
      </w:r>
    </w:p>
    <w:p w:rsidR="008167D2" w:rsidRPr="0000637B" w:rsidP="008167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протоколом 82 ОТ</w:t>
      </w:r>
      <w:r w:rsidRPr="0000637B" w:rsidR="00E52E6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A57C60">
        <w:rPr>
          <w:rFonts w:ascii="Times New Roman" w:eastAsia="Calibri" w:hAnsi="Times New Roman" w:cs="Times New Roman"/>
          <w:sz w:val="28"/>
          <w:szCs w:val="28"/>
        </w:rPr>
        <w:t>018126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 об отстранении от упр</w:t>
      </w:r>
      <w:r w:rsidRPr="0000637B" w:rsidR="00FF6C0E">
        <w:rPr>
          <w:rFonts w:ascii="Times New Roman" w:eastAsia="Calibri" w:hAnsi="Times New Roman" w:cs="Times New Roman"/>
          <w:sz w:val="28"/>
          <w:szCs w:val="28"/>
        </w:rPr>
        <w:t>авлени</w:t>
      </w:r>
      <w:r w:rsidRPr="0000637B" w:rsidR="00163A0B">
        <w:rPr>
          <w:rFonts w:ascii="Times New Roman" w:eastAsia="Calibri" w:hAnsi="Times New Roman" w:cs="Times New Roman"/>
          <w:sz w:val="28"/>
          <w:szCs w:val="28"/>
        </w:rPr>
        <w:t xml:space="preserve">я транспортным средством </w:t>
      </w:r>
      <w:r w:rsidR="00A57C60">
        <w:rPr>
          <w:rFonts w:ascii="Times New Roman" w:eastAsia="Calibri" w:hAnsi="Times New Roman" w:cs="Times New Roman"/>
          <w:sz w:val="28"/>
          <w:szCs w:val="28"/>
        </w:rPr>
        <w:t>Фармагея С.А.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наличии признаков опьянения (запах алкоголя изо рта, </w:t>
      </w:r>
      <w:r w:rsidR="00A57C60">
        <w:rPr>
          <w:rFonts w:ascii="Times New Roman" w:eastAsia="Calibri" w:hAnsi="Times New Roman" w:cs="Times New Roman"/>
          <w:sz w:val="28"/>
          <w:szCs w:val="28"/>
        </w:rPr>
        <w:t xml:space="preserve">неустойчивость позы, нарушение речи, </w:t>
      </w:r>
      <w:r>
        <w:rPr>
          <w:rFonts w:ascii="Times New Roman" w:eastAsia="Calibri" w:hAnsi="Times New Roman" w:cs="Times New Roman"/>
          <w:sz w:val="28"/>
          <w:szCs w:val="28"/>
        </w:rPr>
        <w:t>резкое изменение окраски кожных покровов лица</w:t>
      </w:r>
      <w:r w:rsidR="00A57C60">
        <w:rPr>
          <w:rFonts w:ascii="Times New Roman" w:eastAsia="Calibri" w:hAnsi="Times New Roman" w:cs="Times New Roman"/>
          <w:sz w:val="28"/>
          <w:szCs w:val="28"/>
        </w:rPr>
        <w:t>, поведение, не соответствующее обстановке) (л.д. 4</w:t>
      </w:r>
      <w:r w:rsidRPr="0000637B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8167D2" w:rsidRPr="0000637B" w:rsidP="008167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-  актом </w:t>
      </w:r>
      <w:r w:rsidR="00A57C60">
        <w:rPr>
          <w:rFonts w:ascii="Times New Roman" w:eastAsia="Calibri" w:hAnsi="Times New Roman" w:cs="Times New Roman"/>
          <w:sz w:val="28"/>
          <w:szCs w:val="28"/>
        </w:rPr>
        <w:t>82 АО № 008179</w:t>
      </w:r>
      <w:r w:rsidRPr="0000637B" w:rsidR="00E52E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637B">
        <w:rPr>
          <w:rFonts w:ascii="Times New Roman" w:eastAsia="Calibri" w:hAnsi="Times New Roman" w:cs="Times New Roman"/>
          <w:sz w:val="28"/>
          <w:szCs w:val="28"/>
        </w:rPr>
        <w:t>освидетельствования на состояние алкогольного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 опьянения</w:t>
      </w:r>
      <w:r w:rsidR="001F5758">
        <w:rPr>
          <w:rFonts w:ascii="Times New Roman" w:eastAsia="Calibri" w:hAnsi="Times New Roman" w:cs="Times New Roman"/>
          <w:sz w:val="28"/>
          <w:szCs w:val="28"/>
        </w:rPr>
        <w:t xml:space="preserve">, согласно которому </w:t>
      </w:r>
      <w:r w:rsidR="00A57C60">
        <w:rPr>
          <w:rFonts w:ascii="Times New Roman" w:eastAsia="Calibri" w:hAnsi="Times New Roman" w:cs="Times New Roman"/>
          <w:sz w:val="28"/>
          <w:szCs w:val="28"/>
        </w:rPr>
        <w:t>от продутия газоанализатора Фармагей С.А. отказался (л.д. 5</w:t>
      </w:r>
      <w:r w:rsidRPr="0000637B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2786A" w:rsidP="00E52E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F5758">
        <w:rPr>
          <w:rFonts w:ascii="Times New Roman" w:eastAsia="Calibri" w:hAnsi="Times New Roman" w:cs="Times New Roman"/>
          <w:sz w:val="28"/>
          <w:szCs w:val="28"/>
        </w:rPr>
        <w:t>протоколом 50</w:t>
      </w:r>
      <w:r w:rsidRPr="0000637B" w:rsidR="005106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7C60">
        <w:rPr>
          <w:rFonts w:ascii="Times New Roman" w:eastAsia="Calibri" w:hAnsi="Times New Roman" w:cs="Times New Roman"/>
          <w:sz w:val="28"/>
          <w:szCs w:val="28"/>
        </w:rPr>
        <w:t>МВ № 044180</w:t>
      </w:r>
      <w:r w:rsidRPr="0000637B" w:rsidR="008166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00637B" w:rsidR="00E52E67">
        <w:rPr>
          <w:rFonts w:ascii="Times New Roman" w:eastAsia="Calibri" w:hAnsi="Times New Roman" w:cs="Times New Roman"/>
          <w:sz w:val="28"/>
          <w:szCs w:val="28"/>
        </w:rPr>
        <w:t>направлении на медицинское освидетельствовани</w:t>
      </w:r>
      <w:r w:rsidR="00A57C60">
        <w:rPr>
          <w:rFonts w:ascii="Times New Roman" w:eastAsia="Calibri" w:hAnsi="Times New Roman" w:cs="Times New Roman"/>
          <w:sz w:val="28"/>
          <w:szCs w:val="28"/>
        </w:rPr>
        <w:t>е на состояние опьянения (л.д. 6</w:t>
      </w:r>
      <w:r w:rsidRPr="0000637B" w:rsidR="00E52E67">
        <w:rPr>
          <w:rFonts w:ascii="Times New Roman" w:eastAsia="Calibri" w:hAnsi="Times New Roman" w:cs="Times New Roman"/>
          <w:sz w:val="28"/>
          <w:szCs w:val="28"/>
        </w:rPr>
        <w:t>)</w:t>
      </w:r>
      <w:r w:rsidR="001F5758">
        <w:rPr>
          <w:rFonts w:ascii="Times New Roman" w:eastAsia="Calibri" w:hAnsi="Times New Roman" w:cs="Times New Roman"/>
          <w:sz w:val="28"/>
          <w:szCs w:val="28"/>
        </w:rPr>
        <w:t>, согласно которому основанием для направления на медицинское освидетельствование на со</w:t>
      </w:r>
      <w:r w:rsidR="00A57C60">
        <w:rPr>
          <w:rFonts w:ascii="Times New Roman" w:eastAsia="Calibri" w:hAnsi="Times New Roman" w:cs="Times New Roman"/>
          <w:sz w:val="28"/>
          <w:szCs w:val="28"/>
        </w:rPr>
        <w:t>стояние опьянения Фармагея С.А. явился отказ от прохождения освидетельствования на состояние алкогольного опьянения</w:t>
      </w:r>
      <w:r>
        <w:rPr>
          <w:rFonts w:ascii="Times New Roman" w:eastAsia="Calibri" w:hAnsi="Times New Roman" w:cs="Times New Roman"/>
          <w:sz w:val="28"/>
          <w:szCs w:val="28"/>
        </w:rPr>
        <w:t>, пройти медицинское освидетельствование Фармагей С.А. отказался,</w:t>
      </w:r>
    </w:p>
    <w:p w:rsidR="0092786A" w:rsidP="00E52E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письменными объяснениями </w:t>
      </w:r>
      <w:r w:rsidR="00DD3BF0">
        <w:rPr>
          <w:rFonts w:ascii="Times New Roman" w:hAnsi="Times New Roman" w:cs="Times New Roman"/>
          <w:sz w:val="28"/>
          <w:szCs w:val="28"/>
          <w:lang w:val="en-US"/>
        </w:rPr>
        <w:t>&lt;…&gt;</w:t>
      </w:r>
      <w:r w:rsidR="00DD3B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(л.д. 7),</w:t>
      </w:r>
    </w:p>
    <w:p w:rsidR="00A57C60" w:rsidP="00E52E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письменными объяснениями </w:t>
      </w:r>
      <w:r w:rsidR="00DD3BF0">
        <w:rPr>
          <w:rFonts w:ascii="Times New Roman" w:hAnsi="Times New Roman" w:cs="Times New Roman"/>
          <w:sz w:val="28"/>
          <w:szCs w:val="28"/>
          <w:lang w:val="en-US"/>
        </w:rPr>
        <w:t>&lt;…&gt;</w:t>
      </w:r>
      <w:r w:rsidR="00DD3B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(л.д. 8),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1061B" w:rsidRPr="0092786A" w:rsidP="00E52E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786A">
        <w:rPr>
          <w:rFonts w:ascii="Times New Roman" w:eastAsia="Calibri" w:hAnsi="Times New Roman" w:cs="Times New Roman"/>
          <w:sz w:val="28"/>
          <w:szCs w:val="28"/>
        </w:rPr>
        <w:t>- протоколом о задержании транспортного с</w:t>
      </w:r>
      <w:r w:rsidRPr="0092786A" w:rsidR="00857997">
        <w:rPr>
          <w:rFonts w:ascii="Times New Roman" w:eastAsia="Calibri" w:hAnsi="Times New Roman" w:cs="Times New Roman"/>
          <w:sz w:val="28"/>
          <w:szCs w:val="28"/>
        </w:rPr>
        <w:t>редства (л.д. 9</w:t>
      </w:r>
      <w:r w:rsidRPr="0092786A">
        <w:rPr>
          <w:rFonts w:ascii="Times New Roman" w:eastAsia="Calibri" w:hAnsi="Times New Roman" w:cs="Times New Roman"/>
          <w:sz w:val="28"/>
          <w:szCs w:val="28"/>
        </w:rPr>
        <w:t>),</w:t>
      </w:r>
    </w:p>
    <w:p w:rsidR="00857997" w:rsidRPr="0092786A" w:rsidP="00927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92786A">
        <w:rPr>
          <w:rFonts w:ascii="Times New Roman" w:eastAsia="Calibri" w:hAnsi="Times New Roman" w:cs="Times New Roman"/>
          <w:sz w:val="28"/>
          <w:szCs w:val="28"/>
        </w:rPr>
        <w:t>- требованием ИЦ МВД Республике Крым, согласно которому све</w:t>
      </w:r>
      <w:r w:rsidRPr="0092786A">
        <w:rPr>
          <w:rFonts w:ascii="Times New Roman" w:eastAsia="Calibri" w:hAnsi="Times New Roman" w:cs="Times New Roman"/>
          <w:sz w:val="28"/>
          <w:szCs w:val="28"/>
        </w:rPr>
        <w:t>дений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судимости</w:t>
      </w:r>
      <w:r w:rsidRPr="0092786A">
        <w:rPr>
          <w:rFonts w:ascii="Times New Roman" w:eastAsia="Calibri" w:hAnsi="Times New Roman" w:cs="Times New Roman"/>
          <w:sz w:val="28"/>
          <w:szCs w:val="28"/>
        </w:rPr>
        <w:t xml:space="preserve"> Фармагей С.А.</w:t>
      </w:r>
      <w:r w:rsidRPr="009278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786A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hyperlink r:id="rId5" w:history="1">
        <w:r>
          <w:rPr>
            <w:rFonts w:ascii="Times New Roman" w:hAnsi="Times New Roman" w:cs="Times New Roman"/>
            <w:sz w:val="28"/>
            <w:szCs w:val="28"/>
          </w:rPr>
          <w:t>ч.ч.</w:t>
        </w:r>
        <w:r w:rsidRPr="0092786A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92786A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92786A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92786A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6 ст.</w:t>
        </w:r>
        <w:r w:rsidRPr="0092786A">
          <w:rPr>
            <w:rFonts w:ascii="Times New Roman" w:hAnsi="Times New Roman" w:cs="Times New Roman"/>
            <w:sz w:val="28"/>
            <w:szCs w:val="28"/>
          </w:rPr>
          <w:t xml:space="preserve"> 264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Pr="0092786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 xml:space="preserve">ст. </w:t>
        </w:r>
        <w:r w:rsidRPr="0092786A">
          <w:rPr>
            <w:rFonts w:ascii="Times New Roman" w:hAnsi="Times New Roman" w:cs="Times New Roman"/>
            <w:sz w:val="28"/>
            <w:szCs w:val="28"/>
          </w:rPr>
          <w:t>264.1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УК РФ</w:t>
      </w:r>
      <w:r w:rsidRPr="009278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не имеется (л.д. 10</w:t>
      </w:r>
      <w:r w:rsidRPr="0092786A">
        <w:rPr>
          <w:rFonts w:ascii="Times New Roman" w:eastAsia="Calibri" w:hAnsi="Times New Roman" w:cs="Times New Roman"/>
          <w:sz w:val="28"/>
          <w:szCs w:val="28"/>
        </w:rPr>
        <w:t>),</w:t>
      </w:r>
    </w:p>
    <w:p w:rsidR="00857997" w:rsidP="005106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786A">
        <w:rPr>
          <w:rFonts w:ascii="Times New Roman" w:eastAsia="Calibri" w:hAnsi="Times New Roman" w:cs="Times New Roman"/>
          <w:sz w:val="28"/>
          <w:szCs w:val="28"/>
        </w:rPr>
        <w:t>- дополнением к протоколу</w:t>
      </w:r>
      <w:r w:rsidRPr="0000637B">
        <w:rPr>
          <w:rFonts w:ascii="Times New Roman" w:eastAsia="Calibri" w:hAnsi="Times New Roman" w:cs="Times New Roman"/>
          <w:sz w:val="28"/>
          <w:szCs w:val="28"/>
        </w:rPr>
        <w:t>, из кот</w:t>
      </w:r>
      <w:r w:rsidRPr="0000637B" w:rsidR="0051061B">
        <w:rPr>
          <w:rFonts w:ascii="Times New Roman" w:eastAsia="Calibri" w:hAnsi="Times New Roman" w:cs="Times New Roman"/>
          <w:sz w:val="28"/>
          <w:szCs w:val="28"/>
        </w:rPr>
        <w:t>орого следует, что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 водительское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удосто</w:t>
      </w:r>
      <w:r w:rsidR="0092786A">
        <w:rPr>
          <w:rFonts w:ascii="Times New Roman" w:eastAsia="Calibri" w:hAnsi="Times New Roman" w:cs="Times New Roman"/>
          <w:sz w:val="28"/>
          <w:szCs w:val="28"/>
        </w:rPr>
        <w:t>верение Фармагей С.А.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 не получал, </w:t>
      </w:r>
      <w:r w:rsidRPr="0000637B" w:rsidR="0051061B">
        <w:rPr>
          <w:rFonts w:ascii="Times New Roman" w:eastAsia="Calibri" w:hAnsi="Times New Roman" w:cs="Times New Roman"/>
          <w:sz w:val="28"/>
          <w:szCs w:val="28"/>
        </w:rPr>
        <w:t>среди лишенных права управления не значится, к административной ответственности по ч. 1 ст. 12.26, ч. 1 ст. 12.8 К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92786A">
        <w:rPr>
          <w:rFonts w:ascii="Times New Roman" w:eastAsia="Calibri" w:hAnsi="Times New Roman" w:cs="Times New Roman"/>
          <w:sz w:val="28"/>
          <w:szCs w:val="28"/>
        </w:rPr>
        <w:t>АП РФ не привлекался (л.д. 12, 14</w:t>
      </w:r>
      <w:r w:rsidRPr="0000637B" w:rsidR="0051061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E76E4C" w:rsidRPr="0000637B" w:rsidP="005106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видеозаписью, просмотренной в с</w:t>
      </w:r>
      <w:r w:rsidR="0092786A">
        <w:rPr>
          <w:rFonts w:ascii="Times New Roman" w:eastAsia="Calibri" w:hAnsi="Times New Roman" w:cs="Times New Roman"/>
          <w:sz w:val="28"/>
          <w:szCs w:val="28"/>
        </w:rPr>
        <w:t>удебном заседании (диск, л.д. 13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00637B" w:rsidR="0051061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67D2" w:rsidRPr="0000637B" w:rsidP="008167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37B">
        <w:rPr>
          <w:rFonts w:ascii="Times New Roman" w:eastAsia="Calibri" w:hAnsi="Times New Roman" w:cs="Times New Roman"/>
          <w:sz w:val="28"/>
          <w:szCs w:val="28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8167D2" w:rsidRPr="0000637B" w:rsidP="008167D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Согласно п.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№ 475 (далее – Правила), достаточными основаниями полагать, что водитель нетрезв, является наличие одного или нескольких следующих признаков: запах алкоголя изо рта; неустойчивость позы; нарушение речи; </w:t>
      </w:r>
      <w:r w:rsidRPr="0000637B">
        <w:rPr>
          <w:rFonts w:ascii="Times New Roman" w:eastAsia="Calibri" w:hAnsi="Times New Roman" w:cs="Times New Roman"/>
          <w:sz w:val="28"/>
          <w:szCs w:val="28"/>
        </w:rPr>
        <w:t>резкое изменение окраски кожных покровов лица; поведение, не соответствующее обстановке.</w:t>
      </w:r>
    </w:p>
    <w:p w:rsidR="008167D2" w:rsidRPr="0000637B" w:rsidP="008167D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37B">
        <w:rPr>
          <w:rFonts w:ascii="Times New Roman" w:eastAsia="Calibri" w:hAnsi="Times New Roman" w:cs="Times New Roman"/>
          <w:sz w:val="28"/>
          <w:szCs w:val="28"/>
        </w:rP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при отрицательном результате освидетельствования на состояние алкогольного опьянения.</w:t>
      </w:r>
    </w:p>
    <w:p w:rsidR="008167D2" w:rsidRPr="0000637B" w:rsidP="0085799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37B">
        <w:rPr>
          <w:rFonts w:ascii="Times New Roman" w:eastAsia="Calibri" w:hAnsi="Times New Roman" w:cs="Times New Roman"/>
          <w:sz w:val="28"/>
          <w:szCs w:val="28"/>
        </w:rPr>
        <w:t>Из вышеуказанного усматривается, что сотрудник ДПС имеет право направить водителя на медицинское освидетельств</w:t>
      </w:r>
      <w:r w:rsidRPr="0000637B" w:rsidR="00FF6C0E">
        <w:rPr>
          <w:rFonts w:ascii="Times New Roman" w:eastAsia="Calibri" w:hAnsi="Times New Roman" w:cs="Times New Roman"/>
          <w:sz w:val="28"/>
          <w:szCs w:val="28"/>
        </w:rPr>
        <w:t xml:space="preserve">ование по своей инициативе, при наличии достаточных оснований полагать, что водитель транспортного средства находится в состоянии опьянения, при </w:t>
      </w:r>
      <w:r w:rsidRPr="0000637B" w:rsidR="0092786A">
        <w:rPr>
          <w:rFonts w:ascii="Times New Roman" w:eastAsia="Calibri" w:hAnsi="Times New Roman" w:cs="Times New Roman"/>
          <w:sz w:val="28"/>
          <w:szCs w:val="28"/>
        </w:rPr>
        <w:t>отказе от прохождения освидетельствования на состояние алкогольного опьянения</w:t>
      </w:r>
      <w:r w:rsidR="009278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67D2" w:rsidRPr="0000637B" w:rsidP="008167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37B">
        <w:rPr>
          <w:rFonts w:ascii="Times New Roman" w:eastAsia="Calibri" w:hAnsi="Times New Roman" w:cs="Times New Roman"/>
          <w:sz w:val="28"/>
          <w:szCs w:val="28"/>
        </w:rPr>
        <w:t>Пунктом 2.3.2 Правил дорожного движения РФ предусмотрено, что водитель обязан по требованию должностных лиц, уполномоченных на осуществление федерального 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167D2" w:rsidP="00816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0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9" w:history="1">
        <w:r w:rsidRPr="000063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2.1.1</w:t>
        </w:r>
      </w:hyperlink>
      <w:r w:rsidRPr="0000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им, для проверки,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8167D2" w:rsidRPr="0000637B" w:rsidP="008167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37B">
        <w:rPr>
          <w:rFonts w:ascii="Times New Roman" w:eastAsia="Calibri" w:hAnsi="Times New Roman" w:cs="Times New Roman"/>
          <w:sz w:val="28"/>
          <w:szCs w:val="28"/>
        </w:rPr>
        <w:t>С учётом установленных по делу обстоятельств</w:t>
      </w:r>
      <w:r w:rsidRPr="0000637B" w:rsidR="0051061B">
        <w:rPr>
          <w:rFonts w:ascii="Times New Roman" w:eastAsia="Calibri" w:hAnsi="Times New Roman" w:cs="Times New Roman"/>
          <w:sz w:val="28"/>
          <w:szCs w:val="28"/>
        </w:rPr>
        <w:t>,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 требования </w:t>
      </w:r>
      <w:r w:rsidR="0092786A">
        <w:rPr>
          <w:rFonts w:ascii="Times New Roman" w:eastAsia="Calibri" w:hAnsi="Times New Roman" w:cs="Times New Roman"/>
          <w:sz w:val="28"/>
          <w:szCs w:val="28"/>
        </w:rPr>
        <w:t>указанных норм Фармагеем С.А.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 не соблюдены.</w:t>
      </w:r>
    </w:p>
    <w:p w:rsidR="008167D2" w:rsidRPr="0000637B" w:rsidP="008167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>Таким образом, действия</w:t>
      </w:r>
      <w:r w:rsidR="008579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2786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Фармагей Сергея Анатольевича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 мировой судья квалифицирует</w:t>
      </w:r>
      <w:r w:rsidRPr="0000637B" w:rsidR="008166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части 2 статьи</w:t>
      </w: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12.26 Коде</w:t>
      </w:r>
      <w:r w:rsidR="00857997">
        <w:rPr>
          <w:rFonts w:ascii="Times New Roman" w:eastAsia="Calibri" w:hAnsi="Times New Roman" w:cs="Times New Roman"/>
          <w:color w:val="000000"/>
          <w:sz w:val="28"/>
          <w:szCs w:val="28"/>
        </w:rPr>
        <w:t>кса Российско</w:t>
      </w: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>й Федерации об административных правонарушениях – н</w:t>
      </w:r>
      <w:r w:rsidRPr="0000637B">
        <w:rPr>
          <w:rFonts w:ascii="Times New Roman" w:eastAsia="Calibri" w:hAnsi="Times New Roman" w:cs="Times New Roman"/>
          <w:sz w:val="28"/>
          <w:szCs w:val="28"/>
        </w:rPr>
        <w:t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167D2" w:rsidRPr="0000637B" w:rsidP="00816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8167D2" w:rsidRPr="0000637B" w:rsidP="00816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8167D2" w:rsidRPr="0000637B" w:rsidP="008167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37B">
        <w:rPr>
          <w:rFonts w:ascii="Times New Roman" w:eastAsia="Calibri" w:hAnsi="Times New Roman" w:cs="Times New Roman"/>
          <w:sz w:val="28"/>
          <w:szCs w:val="28"/>
        </w:rPr>
        <w:t>Мировым судьёй ус</w:t>
      </w:r>
      <w:r w:rsidRPr="0000637B" w:rsidR="00E52E67">
        <w:rPr>
          <w:rFonts w:ascii="Times New Roman" w:eastAsia="Calibri" w:hAnsi="Times New Roman" w:cs="Times New Roman"/>
          <w:sz w:val="28"/>
          <w:szCs w:val="28"/>
        </w:rPr>
        <w:t>тановлен</w:t>
      </w:r>
      <w:r w:rsidR="0092786A">
        <w:rPr>
          <w:rFonts w:ascii="Times New Roman" w:eastAsia="Calibri" w:hAnsi="Times New Roman" w:cs="Times New Roman"/>
          <w:sz w:val="28"/>
          <w:szCs w:val="28"/>
        </w:rPr>
        <w:t>о, что  Фармагей С.А.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 ограничений к отбыванию административного ареста не имеет.</w:t>
      </w:r>
    </w:p>
    <w:p w:rsidR="00FF6C0E" w:rsidRPr="0000637B" w:rsidP="001C4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37B">
        <w:rPr>
          <w:rFonts w:ascii="Times New Roman" w:eastAsia="Calibri" w:hAnsi="Times New Roman" w:cs="Times New Roman"/>
          <w:sz w:val="28"/>
          <w:szCs w:val="28"/>
        </w:rPr>
        <w:t>В соответствии со ст. 4.2 КоАП РФ обстоятельством, смягчающим административную ответственность, миров</w:t>
      </w:r>
      <w:r w:rsidRPr="0000637B" w:rsidR="00E52E67">
        <w:rPr>
          <w:rFonts w:ascii="Times New Roman" w:eastAsia="Calibri" w:hAnsi="Times New Roman" w:cs="Times New Roman"/>
          <w:sz w:val="28"/>
          <w:szCs w:val="28"/>
        </w:rPr>
        <w:t>ой судья признаёт полное признание вины</w:t>
      </w:r>
      <w:r w:rsidR="0092786A">
        <w:rPr>
          <w:rFonts w:ascii="Times New Roman" w:eastAsia="Calibri" w:hAnsi="Times New Roman" w:cs="Times New Roman"/>
          <w:sz w:val="28"/>
          <w:szCs w:val="28"/>
        </w:rPr>
        <w:t>, наличие несовершеннолетних детей.</w:t>
      </w:r>
    </w:p>
    <w:p w:rsidR="008167D2" w:rsidRPr="0000637B" w:rsidP="008167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Обстоятельств, </w:t>
      </w:r>
      <w:r w:rsidRPr="0000637B">
        <w:rPr>
          <w:rFonts w:ascii="Times New Roman" w:eastAsia="Calibri" w:hAnsi="Times New Roman" w:cs="Times New Roman"/>
          <w:sz w:val="28"/>
          <w:szCs w:val="28"/>
        </w:rPr>
        <w:t>отягчающих админи</w:t>
      </w:r>
      <w:r w:rsidRPr="0000637B" w:rsidR="0081664E">
        <w:rPr>
          <w:rFonts w:ascii="Times New Roman" w:eastAsia="Calibri" w:hAnsi="Times New Roman" w:cs="Times New Roman"/>
          <w:sz w:val="28"/>
          <w:szCs w:val="28"/>
        </w:rPr>
        <w:t>стративную ответственность, миро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вым судьей не установлено. </w:t>
      </w:r>
    </w:p>
    <w:p w:rsidR="008167D2" w:rsidRPr="0000637B" w:rsidP="008167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00637B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</w:t>
      </w:r>
      <w:r w:rsidR="0092786A">
        <w:rPr>
          <w:rFonts w:ascii="Times New Roman" w:eastAsia="Calibri" w:hAnsi="Times New Roman" w:cs="Times New Roman"/>
          <w:sz w:val="28"/>
          <w:szCs w:val="28"/>
        </w:rPr>
        <w:t>р совершенного Фармагеем С.А.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8167D2" w:rsidRPr="0000637B" w:rsidP="00816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637B">
        <w:rPr>
          <w:rFonts w:ascii="Times New Roman" w:eastAsia="Calibri" w:hAnsi="Times New Roman" w:cs="Times New Roman"/>
          <w:sz w:val="28"/>
          <w:szCs w:val="28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167D2" w:rsidRPr="0000637B" w:rsidP="00816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>С учётом изложенного, руководствуясь ст.ст. 29.9-29.11 КоАП РФ, мировой судья</w:t>
      </w:r>
    </w:p>
    <w:p w:rsidR="008167D2" w:rsidRPr="0000637B" w:rsidP="008167D2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0637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 о с т а н о в и л:</w:t>
      </w:r>
    </w:p>
    <w:p w:rsidR="008167D2" w:rsidRPr="0000637B" w:rsidP="008167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Фармагей Сергея Анатольевича</w:t>
      </w:r>
      <w:r w:rsidRPr="0000637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признать 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2 ст. 12.26 Кодекса РФ об административных правонарушениях, и назначить ему наказание в виде административного ареста на срок 10 (десять) суток. </w:t>
      </w:r>
    </w:p>
    <w:p w:rsidR="008167D2" w:rsidRPr="0000637B" w:rsidP="008167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37B">
        <w:rPr>
          <w:rFonts w:ascii="Times New Roman" w:eastAsia="Calibri" w:hAnsi="Times New Roman" w:cs="Times New Roman"/>
          <w:sz w:val="28"/>
          <w:szCs w:val="28"/>
        </w:rPr>
        <w:tab/>
        <w:t>Исполнение административного ареста возложить на отделение ГИБДД Межмуниципального отде</w:t>
      </w:r>
      <w:r w:rsidRPr="0000637B" w:rsidR="0051061B">
        <w:rPr>
          <w:rFonts w:ascii="Times New Roman" w:eastAsia="Calibri" w:hAnsi="Times New Roman" w:cs="Times New Roman"/>
          <w:sz w:val="28"/>
          <w:szCs w:val="28"/>
        </w:rPr>
        <w:t>ла МВ</w:t>
      </w:r>
      <w:r w:rsidR="00857997">
        <w:rPr>
          <w:rFonts w:ascii="Times New Roman" w:eastAsia="Calibri" w:hAnsi="Times New Roman" w:cs="Times New Roman"/>
          <w:sz w:val="28"/>
          <w:szCs w:val="28"/>
        </w:rPr>
        <w:t>Д России «Красноперекопский»</w:t>
      </w:r>
      <w:r w:rsidRPr="000063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67D2" w:rsidRPr="0000637B" w:rsidP="008167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Срок административного ареста</w:t>
      </w:r>
      <w:r w:rsidRPr="0000637B" w:rsidR="005106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исчислять с </w:t>
      </w:r>
      <w:r>
        <w:rPr>
          <w:rFonts w:ascii="Times New Roman" w:eastAsia="Calibri" w:hAnsi="Times New Roman" w:cs="Times New Roman"/>
          <w:sz w:val="28"/>
          <w:szCs w:val="28"/>
        </w:rPr>
        <w:t>момента администрат</w:t>
      </w:r>
      <w:r w:rsidR="0092786A">
        <w:rPr>
          <w:rFonts w:ascii="Times New Roman" w:eastAsia="Calibri" w:hAnsi="Times New Roman" w:cs="Times New Roman"/>
          <w:sz w:val="28"/>
          <w:szCs w:val="28"/>
        </w:rPr>
        <w:t>ивного задержания Фармагей С.А.</w:t>
      </w:r>
    </w:p>
    <w:p w:rsidR="008167D2" w:rsidRPr="0000637B" w:rsidP="008167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00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вручения или получения копии постановления </w:t>
      </w:r>
      <w:r w:rsidR="0092786A">
        <w:rPr>
          <w:rFonts w:ascii="Times New Roman" w:eastAsia="Calibri" w:hAnsi="Times New Roman" w:cs="Times New Roman"/>
          <w:sz w:val="28"/>
          <w:szCs w:val="28"/>
        </w:rPr>
        <w:t>через судебный участок № 60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6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Красноперекопского судебного района Республики Крым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167D2" w:rsidRPr="0000637B" w:rsidP="00B618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7D2" w:rsidRPr="0000637B" w:rsidP="008167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00637B">
        <w:rPr>
          <w:rFonts w:ascii="Times New Roman" w:eastAsia="Calibri" w:hAnsi="Times New Roman" w:cs="Times New Roman"/>
          <w:sz w:val="28"/>
          <w:szCs w:val="28"/>
        </w:rPr>
        <w:t>Мировой</w:t>
      </w:r>
      <w:r w:rsidR="00857997">
        <w:rPr>
          <w:rFonts w:ascii="Times New Roman" w:eastAsia="Calibri" w:hAnsi="Times New Roman" w:cs="Times New Roman"/>
          <w:sz w:val="28"/>
          <w:szCs w:val="28"/>
        </w:rPr>
        <w:t xml:space="preserve"> судья                                           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            М.В. Матюшенко</w:t>
      </w:r>
    </w:p>
    <w:p w:rsidR="00B1203F" w:rsidRPr="0000637B">
      <w:pPr>
        <w:rPr>
          <w:rFonts w:ascii="Times New Roman" w:hAnsi="Times New Roman" w:cs="Times New Roman"/>
          <w:sz w:val="28"/>
          <w:szCs w:val="28"/>
        </w:rPr>
      </w:pPr>
    </w:p>
    <w:sectPr w:rsidSect="007B21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7C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7C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7C6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7C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672481"/>
      <w:docPartObj>
        <w:docPartGallery w:val="Page Numbers (Top of Page)"/>
        <w:docPartUnique/>
      </w:docPartObj>
    </w:sdtPr>
    <w:sdtContent>
      <w:p w:rsidR="00A57C6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57C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7C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E14"/>
    <w:rsid w:val="0000637B"/>
    <w:rsid w:val="00011950"/>
    <w:rsid w:val="000472A9"/>
    <w:rsid w:val="000D2235"/>
    <w:rsid w:val="0016367D"/>
    <w:rsid w:val="00163A0B"/>
    <w:rsid w:val="001C404D"/>
    <w:rsid w:val="001F5758"/>
    <w:rsid w:val="00242AEC"/>
    <w:rsid w:val="00260A3F"/>
    <w:rsid w:val="002A3023"/>
    <w:rsid w:val="00317993"/>
    <w:rsid w:val="003B4D3B"/>
    <w:rsid w:val="00400F54"/>
    <w:rsid w:val="005066A1"/>
    <w:rsid w:val="0051061B"/>
    <w:rsid w:val="00636B81"/>
    <w:rsid w:val="00674FAE"/>
    <w:rsid w:val="00724A2A"/>
    <w:rsid w:val="007B2130"/>
    <w:rsid w:val="0081664E"/>
    <w:rsid w:val="008167D2"/>
    <w:rsid w:val="00854D78"/>
    <w:rsid w:val="00857997"/>
    <w:rsid w:val="00901E14"/>
    <w:rsid w:val="0092786A"/>
    <w:rsid w:val="00981729"/>
    <w:rsid w:val="00A211F1"/>
    <w:rsid w:val="00A57C60"/>
    <w:rsid w:val="00AB05FB"/>
    <w:rsid w:val="00AB407A"/>
    <w:rsid w:val="00B1203F"/>
    <w:rsid w:val="00B61881"/>
    <w:rsid w:val="00D973B2"/>
    <w:rsid w:val="00DD3BF0"/>
    <w:rsid w:val="00E13042"/>
    <w:rsid w:val="00E52E67"/>
    <w:rsid w:val="00E76E4C"/>
    <w:rsid w:val="00EE64EA"/>
    <w:rsid w:val="00F211D4"/>
    <w:rsid w:val="00FF6C0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BAA23D-9EF1-4C52-9654-A0A1F017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16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664E"/>
  </w:style>
  <w:style w:type="paragraph" w:styleId="Footer">
    <w:name w:val="footer"/>
    <w:basedOn w:val="Normal"/>
    <w:link w:val="a0"/>
    <w:uiPriority w:val="99"/>
    <w:unhideWhenUsed/>
    <w:rsid w:val="00816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16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D9F2E4745D78080F4B92A7AA981D232D71A7991C13EC249D0B159420BB8CB8C0661FDF3C1387B04A76B1AB8C37FFEBBD74929F80B792135BFDEM" TargetMode="External" /><Relationship Id="rId6" Type="http://schemas.openxmlformats.org/officeDocument/2006/relationships/hyperlink" Target="consultantplus://offline/ref=ED9F2E4745D78080F4B92A7AA981D232D71A7991C13EC249D0B159420BB8CB8C0661FDF3C1387B0BA16B1AB8C37FFEBBD74929F80B792135BFDEM" TargetMode="External" /><Relationship Id="rId7" Type="http://schemas.openxmlformats.org/officeDocument/2006/relationships/hyperlink" Target="consultantplus://offline/ref=ED9F2E4745D78080F4B92A7AA981D232D71A7991C13EC249D0B159420BB8CB8C0661FDF3C1387B0BA56B1AB8C37FFEBBD74929F80B792135BFDEM" TargetMode="External" /><Relationship Id="rId8" Type="http://schemas.openxmlformats.org/officeDocument/2006/relationships/hyperlink" Target="consultantplus://offline/ref=ED9F2E4745D78080F4B92A7AA981D232D71A7991C13EC249D0B159420BB8CB8C0661FDF3C93A7308F4310ABC8A28F3A7D75037FD1579B2D1M" TargetMode="External" /><Relationship Id="rId9" Type="http://schemas.openxmlformats.org/officeDocument/2006/relationships/hyperlink" Target="consultantplus://offline/ref=48DC0E79BDC56AADC0987CA599A222901961E5C66A69F89EB22DF61D8A9EE90A1C2AC9F9EE8FDEBFE8299A7AA944D4DB361612E82AbEcF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CBF16-9ADD-4C80-919A-C65FE3C4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