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Дело № 5-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</w:t>
      </w:r>
      <w:r w:rsidR="002362D0">
        <w:rPr>
          <w:rFonts w:ascii="Times New Roman" w:eastAsia="Times New Roman" w:hAnsi="Times New Roman" w:cs="Times New Roman"/>
          <w:lang w:eastAsia="ru-RU"/>
        </w:rPr>
        <w:t>27</w:t>
      </w:r>
      <w:r w:rsidR="00151729">
        <w:rPr>
          <w:rFonts w:ascii="Times New Roman" w:eastAsia="Times New Roman" w:hAnsi="Times New Roman" w:cs="Times New Roman"/>
          <w:lang w:eastAsia="ru-RU"/>
        </w:rPr>
        <w:t>5</w:t>
      </w:r>
      <w:r w:rsidR="00A274A8">
        <w:rPr>
          <w:rFonts w:ascii="Times New Roman" w:eastAsia="Times New Roman" w:hAnsi="Times New Roman" w:cs="Times New Roman"/>
          <w:lang w:eastAsia="ru-RU"/>
        </w:rPr>
        <w:t>/</w:t>
      </w:r>
      <w:r w:rsidRPr="00C41AF2">
        <w:rPr>
          <w:rFonts w:ascii="Times New Roman" w:eastAsia="Times New Roman" w:hAnsi="Times New Roman" w:cs="Times New Roman"/>
          <w:lang w:eastAsia="ru-RU"/>
        </w:rPr>
        <w:t>20</w:t>
      </w:r>
      <w:r w:rsidRPr="00C41AF2" w:rsidR="00E91506">
        <w:rPr>
          <w:rFonts w:ascii="Times New Roman" w:eastAsia="Times New Roman" w:hAnsi="Times New Roman" w:cs="Times New Roman"/>
          <w:lang w:eastAsia="ru-RU"/>
        </w:rPr>
        <w:t>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УИД 91</w:t>
      </w:r>
      <w:r w:rsidRPr="00C41AF2">
        <w:rPr>
          <w:rFonts w:ascii="Times New Roman" w:eastAsia="Times New Roman" w:hAnsi="Times New Roman" w:cs="Times New Roman"/>
          <w:lang w:val="en-US" w:eastAsia="ru-RU"/>
        </w:rPr>
        <w:t>MS</w:t>
      </w:r>
      <w:r w:rsidRPr="00C41AF2">
        <w:rPr>
          <w:rFonts w:ascii="Times New Roman" w:eastAsia="Times New Roman" w:hAnsi="Times New Roman" w:cs="Times New Roman"/>
          <w:lang w:eastAsia="ru-RU"/>
        </w:rPr>
        <w:t>00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-01-202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  <w:r w:rsidRPr="00C41AF2">
        <w:rPr>
          <w:rFonts w:ascii="Times New Roman" w:eastAsia="Times New Roman" w:hAnsi="Times New Roman" w:cs="Times New Roman"/>
          <w:lang w:eastAsia="ru-RU"/>
        </w:rPr>
        <w:t>-00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0</w:t>
      </w:r>
      <w:r w:rsidR="002362D0">
        <w:rPr>
          <w:rFonts w:ascii="Times New Roman" w:eastAsia="Times New Roman" w:hAnsi="Times New Roman" w:cs="Times New Roman"/>
          <w:lang w:eastAsia="ru-RU"/>
        </w:rPr>
        <w:t>82</w:t>
      </w:r>
      <w:r w:rsidR="00151729">
        <w:rPr>
          <w:rFonts w:ascii="Times New Roman" w:eastAsia="Times New Roman" w:hAnsi="Times New Roman" w:cs="Times New Roman"/>
          <w:lang w:eastAsia="ru-RU"/>
        </w:rPr>
        <w:t>4</w:t>
      </w:r>
      <w:r w:rsidR="002362D0">
        <w:rPr>
          <w:rFonts w:ascii="Times New Roman" w:eastAsia="Times New Roman" w:hAnsi="Times New Roman" w:cs="Times New Roman"/>
          <w:lang w:eastAsia="ru-RU"/>
        </w:rPr>
        <w:t>-2</w:t>
      </w:r>
      <w:r w:rsidR="00151729">
        <w:rPr>
          <w:rFonts w:ascii="Times New Roman" w:eastAsia="Times New Roman" w:hAnsi="Times New Roman" w:cs="Times New Roman"/>
          <w:lang w:eastAsia="ru-RU"/>
        </w:rPr>
        <w:t>1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A274A8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15 июня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2023 г.</w:t>
      </w:r>
    </w:p>
    <w:p w:rsidR="00D52D4A" w:rsidRPr="00A274A8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A274A8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A274A8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A274A8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A274A8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A274A8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Игоревича, 1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&lt;персональные данные&gt;  </w:t>
      </w:r>
    </w:p>
    <w:p w:rsidR="00D52D4A" w:rsidRPr="00A274A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A274A8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Вертиков С.И. совершил правонарушение, предусмотренное ч. </w:t>
      </w:r>
      <w:r w:rsidRPr="00A274A8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A274A8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E80DB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="00E45D6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рай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онного суда Республики Крым от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 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вступившим в законную силу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 &gt;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&lt; номер &gt;   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 года 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с установлением административных ограничений: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обязательная явка один раз в месяц в МО МВД России по Республике Крым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A274A8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для регистрации;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 пребывания вне жилого или иного помещения, являющегося его местом жительства, в период с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&lt;время &gt;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если это не связано с постоянной трудовой деятельностью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 посещения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выезда за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пределы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района Республики Крым без разрешения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МО МВД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</w:p>
    <w:p w:rsidR="002362D0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Красноперекопского районного суда Республики Крым от </w:t>
      </w:r>
      <w:r w:rsidR="00E45D67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 &gt;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 отношении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продлен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административный надзор на срок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6 месяцев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  </w:t>
      </w:r>
    </w:p>
    <w:p w:rsidR="00CF485C" w:rsidP="002362D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районного суда Республики Крым от </w:t>
      </w:r>
      <w:r w:rsidR="00E45D67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 &gt;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 отношении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продлен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административный надзор на срок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6 месяцев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  </w:t>
      </w:r>
    </w:p>
    <w:p w:rsidR="002362D0" w:rsidRPr="00A274A8" w:rsidP="002362D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="00E45D6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районного суда Республики Крым от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 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административный надзор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Вертикова С.И.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продлен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6 месяцев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  </w:t>
      </w:r>
    </w:p>
    <w:p w:rsidR="00483732" w:rsidRPr="00A274A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  <w:r w:rsidRPr="00A274A8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Pr="00A274A8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&lt;время &gt;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н</w:t>
      </w:r>
      <w:r w:rsidRPr="00A274A8" w:rsidR="00DC4078">
        <w:rPr>
          <w:rFonts w:ascii="Times New Roman" w:eastAsia="Arial Unicode MS" w:hAnsi="Times New Roman" w:cs="Times New Roman"/>
          <w:sz w:val="25"/>
          <w:szCs w:val="25"/>
          <w:lang w:eastAsia="ru-RU"/>
        </w:rPr>
        <w:t>аходился вне жилого помещения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своего проживания, </w:t>
      </w:r>
      <w:r w:rsidRPr="00A274A8" w:rsidR="00DC407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чем </w:t>
      </w:r>
      <w:r w:rsidRPr="00A274A8" w:rsidR="005F7A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повторно в течение одного года </w:t>
      </w:r>
      <w:r w:rsidRPr="00A274A8" w:rsidR="00DC407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нарушил ограничение, установленное ему судом: запрещение пребывания вне жилого помещения, являющегося местом его жительства либо пребывания с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&lt;время &gt;    </w:t>
      </w:r>
    </w:p>
    <w:p w:rsidR="00D52D4A" w:rsidRPr="00A274A8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В судебном заседании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Вертикову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Pr="00A274A8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A274A8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 вину в совершении правонарушения 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признал.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FD5D62" w:rsidRPr="00A274A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A274A8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&lt; номер &gt;   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&gt;   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A274A8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A274A8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рапортом</w:t>
      </w:r>
      <w:r w:rsidRPr="00A274A8"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151729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инспектора ДПС ОГИБДД МО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ВД</w:t>
      </w:r>
      <w:r w:rsidRPr="00A274A8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России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 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A274A8"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посещения поднадзорного лица по месту жительства или пребывания от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  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A274A8"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151729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Куртумерова</w:t>
      </w:r>
      <w:r w:rsidR="0015172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С.Б. 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  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(л.д.6), 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бъяснениями 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Разумова Р.В. 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 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151729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 Вертикова С.И. (л.д</w:t>
      </w:r>
      <w:r w:rsidR="00151729">
        <w:rPr>
          <w:rFonts w:ascii="Times New Roman" w:eastAsia="Arial Unicode MS" w:hAnsi="Times New Roman" w:cs="Times New Roman"/>
          <w:sz w:val="25"/>
          <w:szCs w:val="25"/>
          <w:lang w:eastAsia="ru-RU"/>
        </w:rPr>
        <w:t>.8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районного суда Республики Крым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&gt;    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л.д.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="00151729">
        <w:rPr>
          <w:rFonts w:ascii="Times New Roman" w:eastAsia="Arial Unicode MS" w:hAnsi="Times New Roman" w:cs="Times New Roman"/>
          <w:sz w:val="25"/>
          <w:szCs w:val="25"/>
          <w:lang w:eastAsia="ru-RU"/>
        </w:rPr>
        <w:t>-11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>,1</w:t>
      </w:r>
      <w:r w:rsidR="00151729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заявления Вертикова С.И. от </w:t>
      </w:r>
      <w:r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</w:t>
      </w:r>
      <w:r w:rsidR="00151729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МО МВД России </w:t>
      </w:r>
      <w:r w:rsidRPr="00CF485C" w:rsidR="00CF485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административных правонарушениях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</w:t>
      </w:r>
      <w:r w:rsidRPr="00A274A8"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.И. (л.д.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151729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="002362D0">
        <w:rPr>
          <w:rFonts w:ascii="Times New Roman" w:eastAsia="Arial Unicode MS" w:hAnsi="Times New Roman" w:cs="Times New Roman"/>
          <w:sz w:val="25"/>
          <w:szCs w:val="25"/>
          <w:lang w:eastAsia="ru-RU"/>
        </w:rPr>
        <w:t>-17</w:t>
      </w:r>
      <w:r w:rsidRPr="00A274A8" w:rsidR="00C96663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A274A8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A274A8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Материалы дела не содержат сведений о том, что н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>арушение ограничения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44CFC" w:rsidRPr="00A274A8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Анализируя представленные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 доказательства, признавая вину Вертикова С.И.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A274A8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A274A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A274A8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A274A8" w:rsidR="006A6ABA">
        <w:rPr>
          <w:rFonts w:ascii="Times New Roman" w:eastAsia="Calibri" w:hAnsi="Times New Roman" w:cs="Times New Roman"/>
          <w:sz w:val="25"/>
          <w:szCs w:val="25"/>
        </w:rPr>
        <w:t xml:space="preserve">и </w:t>
      </w:r>
      <w:r w:rsidRPr="00A274A8">
        <w:rPr>
          <w:rFonts w:ascii="Times New Roman" w:eastAsia="Calibri" w:hAnsi="Times New Roman" w:cs="Times New Roman"/>
          <w:sz w:val="25"/>
          <w:szCs w:val="25"/>
        </w:rPr>
        <w:t>судом не установлено.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2362D0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Обстоятельством, отягчающим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</w:t>
      </w:r>
      <w:r>
        <w:rPr>
          <w:rFonts w:ascii="Times New Roman" w:eastAsia="Calibri" w:hAnsi="Times New Roman" w:cs="Times New Roman"/>
          <w:sz w:val="25"/>
          <w:szCs w:val="25"/>
        </w:rPr>
        <w:t xml:space="preserve"> признается повторное совершение однородного административного правонарушения.</w:t>
      </w:r>
    </w:p>
    <w:p w:rsidR="00D52D4A" w:rsidRPr="00A274A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A274A8" w:rsidR="00615E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2362D0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A274A8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A274A8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A274A8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A274A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274A8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294718" w:rsidRPr="00A274A8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Вертикова </w:t>
      </w:r>
      <w:r w:rsidRPr="00A274A8" w:rsidR="002D2BB9">
        <w:rPr>
          <w:rFonts w:ascii="Times New Roman" w:eastAsia="Calibri" w:hAnsi="Times New Roman" w:cs="Times New Roman"/>
          <w:sz w:val="25"/>
          <w:szCs w:val="25"/>
        </w:rPr>
        <w:t>Сергея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Игоревича п</w:t>
      </w:r>
      <w:r w:rsidRPr="00A274A8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ч. 3 ст. 19.24 Кодекса РФ об административных правонарушениях, и назначить ему наказание в виде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 1</w:t>
      </w:r>
      <w:r w:rsidRPr="00A274A8" w:rsidR="001F752A">
        <w:rPr>
          <w:rFonts w:ascii="Times New Roman" w:eastAsia="Calibri" w:hAnsi="Times New Roman" w:cs="Times New Roman"/>
          <w:sz w:val="25"/>
          <w:szCs w:val="25"/>
        </w:rPr>
        <w:t xml:space="preserve">0 </w:t>
      </w:r>
      <w:r w:rsidRPr="00A274A8">
        <w:rPr>
          <w:rFonts w:ascii="Times New Roman" w:eastAsia="Calibri" w:hAnsi="Times New Roman" w:cs="Times New Roman"/>
          <w:sz w:val="25"/>
          <w:szCs w:val="25"/>
        </w:rPr>
        <w:t>(</w:t>
      </w:r>
      <w:r w:rsidRPr="00A274A8" w:rsidR="001F752A">
        <w:rPr>
          <w:rFonts w:ascii="Times New Roman" w:eastAsia="Calibri" w:hAnsi="Times New Roman" w:cs="Times New Roman"/>
          <w:sz w:val="25"/>
          <w:szCs w:val="25"/>
        </w:rPr>
        <w:t>десять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) суток. </w:t>
      </w:r>
    </w:p>
    <w:p w:rsidR="00294718" w:rsidRPr="00A274A8" w:rsidP="00294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274A8">
        <w:rPr>
          <w:rFonts w:ascii="Times New Roman" w:hAnsi="Times New Roman" w:cs="Times New Roman"/>
          <w:sz w:val="25"/>
          <w:szCs w:val="25"/>
        </w:rPr>
        <w:t xml:space="preserve">Исполнение административного ареста возложить на Межмуниципальный отдел МВД России </w:t>
      </w:r>
      <w:r w:rsidR="00CF485C">
        <w:rPr>
          <w:rFonts w:ascii="Times New Roman" w:hAnsi="Times New Roman" w:cs="Times New Roman"/>
          <w:sz w:val="25"/>
          <w:szCs w:val="25"/>
        </w:rPr>
        <w:t>&lt;данные изъяты&gt;</w:t>
      </w:r>
      <w:r w:rsidR="00CF485C">
        <w:rPr>
          <w:rFonts w:ascii="Times New Roman" w:hAnsi="Times New Roman" w:cs="Times New Roman"/>
          <w:sz w:val="25"/>
          <w:szCs w:val="25"/>
        </w:rPr>
        <w:t xml:space="preserve">  .</w:t>
      </w:r>
    </w:p>
    <w:p w:rsidR="00294718" w:rsidRPr="00A274A8" w:rsidP="002947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274A8">
        <w:rPr>
          <w:rFonts w:ascii="Times New Roman" w:hAnsi="Times New Roman" w:cs="Times New Roman"/>
          <w:sz w:val="25"/>
          <w:szCs w:val="25"/>
        </w:rPr>
        <w:tab/>
        <w:t>Срок административного ареста Вертикова С.И. исчислять с момента задержания.</w:t>
      </w:r>
    </w:p>
    <w:p w:rsidR="002D2BB9" w:rsidRPr="00A274A8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274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A274A8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A274A8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A274A8" w:rsidP="002D2BB9">
      <w:pPr>
        <w:spacing w:after="0" w:line="240" w:lineRule="auto"/>
        <w:jc w:val="both"/>
        <w:rPr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 w:rsidR="00ED14A3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 w:rsidR="00A02513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2362D0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 w:rsidR="00DC4078">
          <w:instrText>PAGE   \* MERGEFORMAT</w:instrText>
        </w:r>
        <w:r>
          <w:fldChar w:fldCharType="separate"/>
        </w:r>
        <w:r w:rsidR="00E45D6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C4361"/>
    <w:rsid w:val="000E0E10"/>
    <w:rsid w:val="00105BCD"/>
    <w:rsid w:val="00135765"/>
    <w:rsid w:val="00151729"/>
    <w:rsid w:val="00153B48"/>
    <w:rsid w:val="00181D41"/>
    <w:rsid w:val="00185053"/>
    <w:rsid w:val="001A658B"/>
    <w:rsid w:val="001D1FE6"/>
    <w:rsid w:val="001E7831"/>
    <w:rsid w:val="001F752A"/>
    <w:rsid w:val="00210BAB"/>
    <w:rsid w:val="00227001"/>
    <w:rsid w:val="00227946"/>
    <w:rsid w:val="002362D0"/>
    <w:rsid w:val="0023700D"/>
    <w:rsid w:val="00294718"/>
    <w:rsid w:val="002A667A"/>
    <w:rsid w:val="002D2BB9"/>
    <w:rsid w:val="002F6D47"/>
    <w:rsid w:val="00351760"/>
    <w:rsid w:val="00357CED"/>
    <w:rsid w:val="00365E17"/>
    <w:rsid w:val="00367CC9"/>
    <w:rsid w:val="003D4434"/>
    <w:rsid w:val="00407222"/>
    <w:rsid w:val="0042137E"/>
    <w:rsid w:val="004640E3"/>
    <w:rsid w:val="00483732"/>
    <w:rsid w:val="004B33DF"/>
    <w:rsid w:val="004B6C52"/>
    <w:rsid w:val="004C5D1C"/>
    <w:rsid w:val="004E1AFF"/>
    <w:rsid w:val="00521EC8"/>
    <w:rsid w:val="0057608B"/>
    <w:rsid w:val="005B6B34"/>
    <w:rsid w:val="005E4366"/>
    <w:rsid w:val="005E6BB7"/>
    <w:rsid w:val="005F7AAE"/>
    <w:rsid w:val="00607723"/>
    <w:rsid w:val="00615532"/>
    <w:rsid w:val="00615E76"/>
    <w:rsid w:val="006332B9"/>
    <w:rsid w:val="00646E6F"/>
    <w:rsid w:val="00652991"/>
    <w:rsid w:val="00663C0F"/>
    <w:rsid w:val="00667AC6"/>
    <w:rsid w:val="0069315A"/>
    <w:rsid w:val="006A6ABA"/>
    <w:rsid w:val="006B008E"/>
    <w:rsid w:val="006B7F6B"/>
    <w:rsid w:val="006C2AF4"/>
    <w:rsid w:val="006E2167"/>
    <w:rsid w:val="006E3D6D"/>
    <w:rsid w:val="006F6EC6"/>
    <w:rsid w:val="007158ED"/>
    <w:rsid w:val="007252C3"/>
    <w:rsid w:val="00736759"/>
    <w:rsid w:val="007428D3"/>
    <w:rsid w:val="007C5E22"/>
    <w:rsid w:val="008027D2"/>
    <w:rsid w:val="00816DE3"/>
    <w:rsid w:val="008278B2"/>
    <w:rsid w:val="008304DA"/>
    <w:rsid w:val="008D7BE7"/>
    <w:rsid w:val="00901FF7"/>
    <w:rsid w:val="00935697"/>
    <w:rsid w:val="00944CFC"/>
    <w:rsid w:val="009973BC"/>
    <w:rsid w:val="00A02513"/>
    <w:rsid w:val="00A10BF3"/>
    <w:rsid w:val="00A274A8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8687C"/>
    <w:rsid w:val="00B947C2"/>
    <w:rsid w:val="00BC4447"/>
    <w:rsid w:val="00BD1B4A"/>
    <w:rsid w:val="00BF08E2"/>
    <w:rsid w:val="00BF7DC6"/>
    <w:rsid w:val="00C3062B"/>
    <w:rsid w:val="00C41AF2"/>
    <w:rsid w:val="00C440A0"/>
    <w:rsid w:val="00C60A5E"/>
    <w:rsid w:val="00C7343C"/>
    <w:rsid w:val="00C73F94"/>
    <w:rsid w:val="00C76E1B"/>
    <w:rsid w:val="00C77626"/>
    <w:rsid w:val="00C96663"/>
    <w:rsid w:val="00CC0D94"/>
    <w:rsid w:val="00CC3DF4"/>
    <w:rsid w:val="00CF485C"/>
    <w:rsid w:val="00D2270C"/>
    <w:rsid w:val="00D23A6C"/>
    <w:rsid w:val="00D52D4A"/>
    <w:rsid w:val="00D565DA"/>
    <w:rsid w:val="00D90DE0"/>
    <w:rsid w:val="00DB2040"/>
    <w:rsid w:val="00DB289B"/>
    <w:rsid w:val="00DB5B97"/>
    <w:rsid w:val="00DC4078"/>
    <w:rsid w:val="00DD77D7"/>
    <w:rsid w:val="00DF3522"/>
    <w:rsid w:val="00DF3658"/>
    <w:rsid w:val="00E02146"/>
    <w:rsid w:val="00E07F93"/>
    <w:rsid w:val="00E279C2"/>
    <w:rsid w:val="00E45D67"/>
    <w:rsid w:val="00E80DB5"/>
    <w:rsid w:val="00E91506"/>
    <w:rsid w:val="00E934EC"/>
    <w:rsid w:val="00EB7986"/>
    <w:rsid w:val="00EC54BD"/>
    <w:rsid w:val="00EC55BA"/>
    <w:rsid w:val="00ED14A3"/>
    <w:rsid w:val="00EE4B2B"/>
    <w:rsid w:val="00F32710"/>
    <w:rsid w:val="00F35078"/>
    <w:rsid w:val="00F5676C"/>
    <w:rsid w:val="00F86184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