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471CE5">
        <w:rPr>
          <w:rFonts w:cs="Times New Roman"/>
          <w:sz w:val="26"/>
          <w:szCs w:val="26"/>
        </w:rPr>
        <w:t>291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471CE5">
        <w:rPr>
          <w:rFonts w:cs="Times New Roman"/>
          <w:sz w:val="26"/>
          <w:szCs w:val="26"/>
        </w:rPr>
        <w:t>0060-01-2020-000773-29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06 августа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583A1B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583A1B" w:rsidR="00583A1B">
        <w:rPr>
          <w:rFonts w:eastAsia="Arial Unicode MS" w:cs="Times New Roman"/>
          <w:sz w:val="26"/>
          <w:szCs w:val="26"/>
        </w:rPr>
        <w:t>&lt;</w:t>
      </w:r>
      <w:r w:rsidR="00583A1B">
        <w:rPr>
          <w:rFonts w:eastAsia="Arial Unicode MS" w:cs="Times New Roman"/>
          <w:sz w:val="26"/>
          <w:szCs w:val="26"/>
          <w:lang w:val="en-US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B2445D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B2445D">
        <w:rPr>
          <w:sz w:val="26"/>
          <w:szCs w:val="26"/>
        </w:rPr>
        <w:t>12.03.2019</w:t>
      </w:r>
      <w:r w:rsidRPr="00764D10">
        <w:rPr>
          <w:sz w:val="26"/>
          <w:szCs w:val="26"/>
        </w:rPr>
        <w:t xml:space="preserve">. </w:t>
      </w:r>
      <w:r w:rsidR="00B2445D">
        <w:rPr>
          <w:sz w:val="26"/>
          <w:szCs w:val="26"/>
        </w:rPr>
        <w:t>19.03.2019</w:t>
      </w:r>
      <w:r w:rsidRPr="00764D10">
        <w:rPr>
          <w:sz w:val="26"/>
          <w:szCs w:val="26"/>
        </w:rPr>
        <w:t xml:space="preserve"> 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471CE5">
        <w:rPr>
          <w:sz w:val="26"/>
          <w:szCs w:val="26"/>
        </w:rPr>
        <w:t>06.08.2020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 xml:space="preserve">(копия) 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73EC6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>(копия) (</w:t>
      </w:r>
      <w:r w:rsidR="00471CE5">
        <w:rPr>
          <w:sz w:val="26"/>
          <w:szCs w:val="26"/>
        </w:rPr>
        <w:t>л.д</w:t>
      </w:r>
      <w:r w:rsidR="00471CE5">
        <w:rPr>
          <w:sz w:val="26"/>
          <w:szCs w:val="26"/>
        </w:rPr>
        <w:t>. 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</w:t>
      </w:r>
      <w:r w:rsidRPr="00764D10">
        <w:rPr>
          <w:sz w:val="26"/>
          <w:szCs w:val="26"/>
        </w:rPr>
        <w:t>лица, которому назначено административное наказание  в виде обязательных работ, к месту отбытия наказания</w:t>
      </w:r>
      <w:r w:rsidR="00773EC6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>(копия)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73EC6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>(копия)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</w:t>
      </w:r>
      <w:r w:rsidR="00471CE5">
        <w:rPr>
          <w:sz w:val="26"/>
          <w:szCs w:val="26"/>
        </w:rPr>
        <w:t xml:space="preserve">(копия) </w:t>
      </w:r>
      <w:r w:rsidR="00B2445D">
        <w:rPr>
          <w:sz w:val="26"/>
          <w:szCs w:val="26"/>
        </w:rPr>
        <w:t>(л.д.</w:t>
      </w:r>
      <w:r w:rsidR="00471CE5">
        <w:rPr>
          <w:sz w:val="26"/>
          <w:szCs w:val="26"/>
        </w:rPr>
        <w:t>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55D5B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1CE5"/>
    <w:rsid w:val="00473214"/>
    <w:rsid w:val="00495606"/>
    <w:rsid w:val="004A071C"/>
    <w:rsid w:val="005007D3"/>
    <w:rsid w:val="00531A5B"/>
    <w:rsid w:val="00583A1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B2445D"/>
    <w:rsid w:val="00C34C18"/>
    <w:rsid w:val="00C745AE"/>
    <w:rsid w:val="00D16299"/>
    <w:rsid w:val="00D16F47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