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58A" w:rsidRPr="001C58EE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5-60-296/2022</w:t>
      </w:r>
    </w:p>
    <w:p w:rsidR="0006158A" w:rsidRPr="001C58EE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1C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RS</w:t>
      </w:r>
      <w:r w:rsidRPr="001C58EE" w:rsidR="00381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0010-01-2022-0</w:t>
      </w:r>
      <w:r w:rsidRPr="001C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C58EE" w:rsidR="00381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0579-34</w:t>
      </w:r>
    </w:p>
    <w:p w:rsidR="0006158A" w:rsidRPr="001C58EE" w:rsidP="000615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58A" w:rsidRPr="001C58EE" w:rsidP="00DB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C58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E42413" w:rsidRPr="001C58EE" w:rsidP="00E4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>о прекращении производства по делу об административном правонарушении</w:t>
      </w:r>
    </w:p>
    <w:p w:rsidR="00E42413" w:rsidRPr="001C58EE" w:rsidP="0006158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06158A" w:rsidRPr="001C58EE" w:rsidP="0006158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 w:rsidR="00DB2E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C58EE" w:rsidR="00381F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13 июля </w:t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1C58EE" w:rsidR="00381F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C58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DB2EDF" w:rsidRPr="001C58EE" w:rsidP="0006158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06158A" w:rsidRPr="001C58EE" w:rsidP="0006158A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</w:rPr>
      </w:pPr>
      <w:r w:rsidRPr="001C58EE">
        <w:t>М</w:t>
      </w:r>
      <w:r w:rsidRPr="001C58EE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1C58EE">
        <w:t xml:space="preserve"> (296002, РФ, Республика Крым, г. Красноперекопск, микрорайон 10, дом 4) Оконова Д.Б.</w:t>
      </w:r>
      <w:r w:rsidRPr="001C58EE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14.17.1 Кодекса Российской Федерации об административных правонарушениях (далее – КоАП РФ) в отношении </w:t>
      </w:r>
    </w:p>
    <w:p w:rsidR="0006158A" w:rsidRPr="001C58EE" w:rsidP="00DB2EDF">
      <w:p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>Кожарской</w:t>
      </w:r>
      <w:r w:rsidRPr="001C58EE">
        <w:rPr>
          <w:rFonts w:ascii="Times New Roman" w:hAnsi="Times New Roman" w:cs="Times New Roman"/>
          <w:sz w:val="24"/>
          <w:szCs w:val="24"/>
        </w:rPr>
        <w:t xml:space="preserve"> Натальи Владимировны, </w:t>
      </w:r>
      <w:r w:rsidRPr="001C58EE" w:rsidR="00A650EE">
        <w:rPr>
          <w:rFonts w:ascii="Times New Roman" w:hAnsi="Times New Roman" w:cs="Times New Roman"/>
          <w:sz w:val="24"/>
          <w:szCs w:val="24"/>
        </w:rPr>
        <w:t>&lt;персональные данные&gt;</w:t>
      </w:r>
    </w:p>
    <w:p w:rsidR="0006158A" w:rsidRPr="001C58EE" w:rsidP="00235A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8EE">
        <w:rPr>
          <w:rFonts w:ascii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1C58E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1C58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0A7B" w:rsidRPr="001C58EE" w:rsidP="00690A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8EE">
        <w:rPr>
          <w:rFonts w:ascii="Times New Roman" w:hAnsi="Times New Roman" w:cs="Times New Roman"/>
          <w:bCs/>
          <w:sz w:val="24"/>
          <w:szCs w:val="24"/>
        </w:rPr>
        <w:t>Согласно протоколу об административном правонарушении Кожарская Н.В. совершила административное правонарушение, предусмотренное ч.1 ст.14.17.1 КоАП РФ, при следующих обстоятельствах.</w:t>
      </w:r>
    </w:p>
    <w:p w:rsidR="00381FC1" w:rsidRPr="001C58EE" w:rsidP="00690A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rPr>
          <w:rStyle w:val="data2"/>
          <w:color w:val="000000"/>
        </w:rPr>
        <w:t xml:space="preserve">&lt;дата&gt;    &lt;время&gt;    </w:t>
      </w:r>
      <w:r w:rsidRPr="001C58EE" w:rsidR="0052019A">
        <w:rPr>
          <w:color w:val="000000"/>
        </w:rPr>
        <w:t>Кожарская</w:t>
      </w:r>
      <w:r w:rsidRPr="001C58EE" w:rsidR="0052019A">
        <w:rPr>
          <w:color w:val="000000"/>
        </w:rPr>
        <w:t xml:space="preserve"> Н.В. хранила в </w:t>
      </w:r>
      <w:r w:rsidRPr="001C58EE" w:rsidR="0052019A">
        <w:rPr>
          <w:color w:val="000000"/>
        </w:rPr>
        <w:t>помещении</w:t>
      </w:r>
      <w:r w:rsidRPr="001C58EE" w:rsidR="0052019A">
        <w:rPr>
          <w:color w:val="000000"/>
        </w:rPr>
        <w:t xml:space="preserve"> </w:t>
      </w:r>
      <w:r w:rsidRPr="001C58EE">
        <w:rPr>
          <w:color w:val="000000"/>
        </w:rPr>
        <w:t xml:space="preserve">&lt;данные изъяты&gt; </w:t>
      </w:r>
      <w:r w:rsidRPr="001C58EE" w:rsidR="0052019A">
        <w:t xml:space="preserve"> в </w:t>
      </w:r>
      <w:r w:rsidRPr="001C58EE" w:rsidR="0052019A">
        <w:t>котором</w:t>
      </w:r>
      <w:r w:rsidRPr="001C58EE" w:rsidR="0052019A">
        <w:t xml:space="preserve"> осуществляет деятельность ИП </w:t>
      </w:r>
      <w:r w:rsidRPr="001C58EE" w:rsidR="001C58EE">
        <w:t>&lt;данные изъяты&gt;</w:t>
      </w:r>
      <w:r w:rsidRPr="001C58EE" w:rsidR="0052019A">
        <w:t xml:space="preserve">. немаркированную алкогольную продукцию без соответствующих разрешительных документов объемом около 8 литров. </w:t>
      </w:r>
    </w:p>
    <w:p w:rsidR="001F5841" w:rsidRPr="001C58EE" w:rsidP="00F406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 xml:space="preserve">В судебном заседании </w:t>
      </w:r>
      <w:r w:rsidRPr="001C58EE" w:rsidR="00381FC1">
        <w:rPr>
          <w:color w:val="000000"/>
        </w:rPr>
        <w:t>Кожарской Н.В.</w:t>
      </w:r>
      <w:r w:rsidRPr="001C58EE" w:rsidR="00F4061C">
        <w:rPr>
          <w:color w:val="000000"/>
        </w:rPr>
        <w:t xml:space="preserve"> </w:t>
      </w:r>
      <w:r w:rsidRPr="001C58EE">
        <w:rPr>
          <w:color w:val="000000"/>
        </w:rPr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не заявила и пояснила, что </w:t>
      </w:r>
      <w:r w:rsidRPr="001C58EE" w:rsidR="00B5797A">
        <w:rPr>
          <w:color w:val="000000"/>
        </w:rPr>
        <w:t xml:space="preserve">в кафе, принадлежащее ее отцу </w:t>
      </w:r>
      <w:r w:rsidRPr="001C58EE" w:rsidR="00A650EE">
        <w:rPr>
          <w:color w:val="000000"/>
        </w:rPr>
        <w:t>&lt;ФИО&gt;</w:t>
      </w:r>
      <w:r w:rsidRPr="001C58EE" w:rsidR="00B5797A">
        <w:rPr>
          <w:color w:val="000000"/>
        </w:rPr>
        <w:t xml:space="preserve">, пришли сотрудники полиции и попросили осмотреть помещения. Она не препятствовала осмотру. В кухне они обнаружили бутылки с алкоголем, которые оставляют гости после поминальных обедов. Алкоголь ни она, ни кто-либо из работников кафе не продавали. Бутылки </w:t>
      </w:r>
      <w:r w:rsidRPr="001C58EE" w:rsidR="00B5797A">
        <w:rPr>
          <w:color w:val="000000"/>
        </w:rPr>
        <w:t>хранились</w:t>
      </w:r>
      <w:r w:rsidRPr="001C58EE" w:rsidR="00B5797A">
        <w:rPr>
          <w:color w:val="000000"/>
        </w:rPr>
        <w:t xml:space="preserve"> долгое время в коробках в пыли. </w:t>
      </w:r>
    </w:p>
    <w:p w:rsidR="0006158A" w:rsidRPr="001C58EE" w:rsidP="00F406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 xml:space="preserve">Выслушав </w:t>
      </w:r>
      <w:r w:rsidRPr="001C58EE" w:rsidR="00381FC1">
        <w:rPr>
          <w:color w:val="000000"/>
        </w:rPr>
        <w:t>Кожарскую Н.В.</w:t>
      </w:r>
      <w:r w:rsidRPr="001C58EE" w:rsidR="00F4061C">
        <w:rPr>
          <w:color w:val="000000"/>
        </w:rPr>
        <w:t xml:space="preserve">, </w:t>
      </w:r>
      <w:r w:rsidRPr="001C58EE">
        <w:rPr>
          <w:color w:val="000000"/>
        </w:rPr>
        <w:t>исследовав материалы дела, мировой судья приходит к следующему.</w:t>
      </w:r>
    </w:p>
    <w:p w:rsidR="0006158A" w:rsidRPr="001C58EE" w:rsidP="00F406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>В соответствии с ч. 1 ст. 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</w:t>
      </w:r>
      <w:r w:rsidRPr="001C58EE">
        <w:rPr>
          <w:color w:val="000000"/>
        </w:rPr>
        <w:t xml:space="preserve"> </w:t>
      </w:r>
      <w:r w:rsidRPr="001C58EE">
        <w:rPr>
          <w:color w:val="000000"/>
        </w:rPr>
        <w:t>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1C58EE">
        <w:rPr>
          <w:color w:val="000000"/>
          <w:shd w:val="clear" w:color="auto" w:fill="FFFFFF"/>
        </w:rPr>
        <w:t xml:space="preserve">29 декабря 2006 года № </w:t>
      </w:r>
      <w:r w:rsidRPr="001C58EE">
        <w:rPr>
          <w:color w:val="000000"/>
        </w:rPr>
        <w:t xml:space="preserve">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</w:t>
      </w:r>
      <w:r w:rsidRPr="001C58EE">
        <w:rPr>
          <w:color w:val="000000"/>
        </w:rPr>
        <w:t xml:space="preserve"> содержит уголовно наказуемого деяния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1F5841" w:rsidRPr="001C58EE" w:rsidP="001F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 xml:space="preserve">В силу статьи 26.2 Кодекса Российской Федерации об административных правонарушениях </w:t>
      </w:r>
      <w:r w:rsidRPr="001C58EE">
        <w:rPr>
          <w:rFonts w:ascii="Times New Roman" w:hAnsi="Times New Roman" w:cs="Times New Roman"/>
          <w:sz w:val="24"/>
          <w:szCs w:val="24"/>
        </w:rPr>
        <w:t>протокол</w:t>
      </w:r>
      <w:r w:rsidRPr="001C58E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относится к числу доказательств по делу об административном правонарушении. </w:t>
      </w:r>
    </w:p>
    <w:p w:rsidR="001F5841" w:rsidRPr="001C58EE" w:rsidP="001F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 xml:space="preserve">Сведения, которые должны быть указаны в протоколе об административном правонарушении, предусмотрены частью 2 статьи 28.2 Кодекса Российской Федерации об административных правонарушениях. В соответствии с данной нормой в протоколе об </w:t>
      </w:r>
      <w:r w:rsidRPr="001C58EE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указывается, в числе прочего, событие административного правонарушения. </w:t>
      </w:r>
    </w:p>
    <w:p w:rsidR="001F5841" w:rsidRPr="001C58EE" w:rsidP="001F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 xml:space="preserve">Исходя из положений Кодекса Российской Федерации об административных правонарушениях </w:t>
      </w:r>
      <w:r w:rsidRPr="001C58EE">
        <w:rPr>
          <w:rFonts w:ascii="Times New Roman" w:hAnsi="Times New Roman" w:cs="Times New Roman"/>
          <w:sz w:val="24"/>
          <w:szCs w:val="24"/>
        </w:rPr>
        <w:t>протокол</w:t>
      </w:r>
      <w:r w:rsidRPr="001C58E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является процессуальным документом, в котором фиксируется противоправное деяние лица, в отношении которого возбуждено производство по делу, формулируется вменяемое данному лицу обвинение. </w:t>
      </w:r>
    </w:p>
    <w:p w:rsidR="001F5841" w:rsidRPr="001C58EE" w:rsidP="001F58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>Рассмотрение дела об административном правонарушении осуществляется в пределах объема вмененного лицу, в отношении которого ведется производство по такому делу, административного правонарушения, расширение которого недопустимо и ухудшает положение этого лица.</w:t>
      </w:r>
    </w:p>
    <w:p w:rsidR="001F5841" w:rsidRPr="001C58EE" w:rsidP="001F58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>Как следует из протокола об административном правонарушении, Кожарской Н.В. вменяется хранение немаркированной алкогольной продукции (л.д.2).</w:t>
      </w:r>
    </w:p>
    <w:p w:rsidR="001F5841" w:rsidRPr="001C58EE" w:rsidP="001F58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 xml:space="preserve">Из рапорта сотрудника СОП №1 с дислокацией в </w:t>
      </w:r>
      <w:r w:rsidRPr="001C58EE" w:rsidR="00A650EE">
        <w:t>&lt;данные изъяты&gt;</w:t>
      </w:r>
      <w:r w:rsidRPr="001C58EE">
        <w:t xml:space="preserve"> от </w:t>
      </w:r>
      <w:r w:rsidRPr="001C58EE" w:rsidR="00A650EE">
        <w:t xml:space="preserve">&lt;дата&gt;    </w:t>
      </w:r>
      <w:r w:rsidRPr="001C58EE">
        <w:t xml:space="preserve">следует, что </w:t>
      </w:r>
      <w:r w:rsidRPr="001C58EE" w:rsidR="00A650EE">
        <w:t xml:space="preserve">&lt;дата&gt;    &lt;время&gt;    </w:t>
      </w:r>
      <w:r w:rsidRPr="001C58EE">
        <w:rPr>
          <w:color w:val="000000"/>
        </w:rPr>
        <w:t xml:space="preserve">в помещении кафе </w:t>
      </w:r>
      <w:r w:rsidRPr="001C58EE" w:rsidR="00A650EE">
        <w:rPr>
          <w:color w:val="000000"/>
        </w:rPr>
        <w:t xml:space="preserve">&lt;данные изъяты&gt; </w:t>
      </w:r>
      <w:r w:rsidRPr="001C58EE">
        <w:t xml:space="preserve"> в котором осуществляет деятельность ИП </w:t>
      </w:r>
      <w:r w:rsidRPr="001C58EE" w:rsidR="00A650EE">
        <w:t>&lt;данные изъяты&gt;</w:t>
      </w:r>
      <w:r w:rsidRPr="001C58EE" w:rsidR="00E42413">
        <w:t>,</w:t>
      </w:r>
      <w:r w:rsidRPr="001C58EE">
        <w:t xml:space="preserve"> установлен факт хранения немаркированной алкогольной продукции общим объемом около 8 литров без соответствующих разрешительных документов (л.д.4). </w:t>
      </w:r>
    </w:p>
    <w:p w:rsidR="001F5841" w:rsidRPr="001C58EE" w:rsidP="001F58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 xml:space="preserve">Из письменного объяснения Кожарской Н.В. </w:t>
      </w:r>
      <w:r w:rsidRPr="001C58EE">
        <w:t>от</w:t>
      </w:r>
      <w:r w:rsidRPr="001C58EE">
        <w:t xml:space="preserve"> </w:t>
      </w:r>
      <w:r w:rsidRPr="001C58EE" w:rsidR="00A650EE">
        <w:t>&lt;</w:t>
      </w:r>
      <w:r w:rsidRPr="001C58EE" w:rsidR="00A650EE">
        <w:t>дата</w:t>
      </w:r>
      <w:r w:rsidRPr="001C58EE" w:rsidR="00A650EE">
        <w:t xml:space="preserve">&gt;    </w:t>
      </w:r>
      <w:r w:rsidRPr="001C58EE">
        <w:t xml:space="preserve">следует, что она является администратором кафе </w:t>
      </w:r>
      <w:r w:rsidRPr="001C58EE" w:rsidR="00A650EE">
        <w:rPr>
          <w:color w:val="000000"/>
        </w:rPr>
        <w:t xml:space="preserve">&lt;данные изъяты&gt; </w:t>
      </w:r>
      <w:r w:rsidRPr="001C58EE">
        <w:t xml:space="preserve">которое принадлежит ее отцу </w:t>
      </w:r>
      <w:r w:rsidRPr="001C58EE" w:rsidR="00A650EE">
        <w:t xml:space="preserve">&lt;ФИО&gt; &lt;дата&gt; </w:t>
      </w:r>
      <w:r w:rsidRPr="001C58EE">
        <w:t xml:space="preserve">в кафе пришли сотрудники полиции и </w:t>
      </w:r>
      <w:r w:rsidRPr="001C58EE" w:rsidR="0071158A">
        <w:t>осмотрели помещение кухни, где обнаружили картонные коробки с бутылками, в которых находился самодельно изготовленный алкоголь. Кафе предоставляет услуги питания поминальных обедов, после которых гости оставляют либо угощают различной алкогольной продукцией. Данный алкоголь использовался для личных нужд. Выявленным алкоголем сотрудники заведения и она лично не торговали (л.д.5).</w:t>
      </w:r>
    </w:p>
    <w:p w:rsidR="0071158A" w:rsidRPr="001C58EE" w:rsidP="001F58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 xml:space="preserve">Из протокола осмотра места происшествия </w:t>
      </w:r>
      <w:r w:rsidRPr="001C58EE">
        <w:t>от</w:t>
      </w:r>
      <w:r w:rsidRPr="001C58EE">
        <w:t xml:space="preserve"> </w:t>
      </w:r>
      <w:r w:rsidRPr="001C58EE" w:rsidR="00A650EE">
        <w:t>&lt;</w:t>
      </w:r>
      <w:r w:rsidRPr="001C58EE" w:rsidR="00A650EE">
        <w:t>дата</w:t>
      </w:r>
      <w:r w:rsidRPr="001C58EE" w:rsidR="00A650EE">
        <w:t xml:space="preserve">&gt;   </w:t>
      </w:r>
      <w:r w:rsidRPr="001C58EE">
        <w:t xml:space="preserve">с </w:t>
      </w:r>
      <w:r w:rsidRPr="001C58EE">
        <w:t>фототаблицей</w:t>
      </w:r>
      <w:r w:rsidRPr="001C58EE">
        <w:t xml:space="preserve"> к нему следует, что в ходе осмотра помещения магазина (кафе) </w:t>
      </w:r>
      <w:r w:rsidRPr="001C58EE" w:rsidR="00A650EE">
        <w:t>&lt;данные изъяты&gt;</w:t>
      </w:r>
      <w:r w:rsidRPr="001C58EE">
        <w:t xml:space="preserve">, в помещении кухни обнаружены две картонные коробки, в которых находятся бутылки с алкогольной продукцией без документов на продажу алкогольной продукции, которые были изъяты (л.д.6-8, 9-12). </w:t>
      </w:r>
    </w:p>
    <w:p w:rsidR="00FF507A" w:rsidRPr="001C58EE" w:rsidP="00FF507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t xml:space="preserve">Согласно заключению эксперта </w:t>
      </w:r>
      <w:r w:rsidRPr="001C58EE" w:rsidR="00A650EE">
        <w:t xml:space="preserve">&lt;номер&gt;   &lt;дата&gt;    </w:t>
      </w:r>
      <w:r w:rsidRPr="001C58EE">
        <w:t>представленные на экспертизу жидкости из стеклянной бутылки вместимостью 0,5</w:t>
      </w:r>
      <w:r w:rsidRPr="001C58EE" w:rsidR="00E42413">
        <w:t xml:space="preserve"> </w:t>
      </w:r>
      <w:r w:rsidRPr="001C58EE">
        <w:t xml:space="preserve">дм³ с оформлением на водку особую </w:t>
      </w:r>
      <w:r w:rsidRPr="001C58EE" w:rsidR="00A650EE">
        <w:t xml:space="preserve">&lt;наименование&gt;  </w:t>
      </w:r>
      <w:r w:rsidRPr="001C58EE">
        <w:t>из стеклянной бутылки вместимостью 0,45</w:t>
      </w:r>
      <w:r w:rsidRPr="001C58EE" w:rsidR="00E42413">
        <w:t xml:space="preserve"> </w:t>
      </w:r>
      <w:r w:rsidRPr="001C58EE">
        <w:t xml:space="preserve">дм³ с оформлением на водку </w:t>
      </w:r>
      <w:r w:rsidRPr="001C58EE" w:rsidR="00A650EE">
        <w:t xml:space="preserve">&lt;наименование&gt;  </w:t>
      </w:r>
      <w:r w:rsidRPr="001C58EE">
        <w:t>из стеклянной бутылки вместимостью 0,7</w:t>
      </w:r>
      <w:r w:rsidRPr="001C58EE" w:rsidR="00E42413">
        <w:t xml:space="preserve"> </w:t>
      </w:r>
      <w:r w:rsidRPr="001C58EE">
        <w:t xml:space="preserve">дм³ с оформлением на водку </w:t>
      </w:r>
      <w:r w:rsidRPr="001C58EE" w:rsidR="001C58EE">
        <w:t>&lt;наименование&gt;</w:t>
      </w:r>
      <w:r w:rsidRPr="001C58EE">
        <w:t>, из стеклянной бутылки вместимостью 0,75</w:t>
      </w:r>
      <w:r w:rsidRPr="001C58EE" w:rsidR="00E42413">
        <w:t xml:space="preserve"> </w:t>
      </w:r>
      <w:r w:rsidRPr="001C58EE">
        <w:t xml:space="preserve">дм³ с оформлением на ликерное вино с защищенным географическим указанием </w:t>
      </w:r>
      <w:r w:rsidRPr="001C58EE" w:rsidR="00A650EE">
        <w:t xml:space="preserve">&lt;наименование&gt;  </w:t>
      </w:r>
      <w:r w:rsidRPr="001C58EE">
        <w:t>(специальное</w:t>
      </w:r>
      <w:r w:rsidRPr="001C58EE">
        <w:t xml:space="preserve"> </w:t>
      </w:r>
      <w:r w:rsidRPr="001C58EE">
        <w:t xml:space="preserve">вино) красное </w:t>
      </w:r>
      <w:r w:rsidRPr="001C58EE" w:rsidR="00A650EE">
        <w:t xml:space="preserve">&lt;наименование&gt;  </w:t>
      </w:r>
      <w:r w:rsidRPr="001C58EE">
        <w:t>из стеклянной бутылки вместимостью 0,75</w:t>
      </w:r>
      <w:r w:rsidRPr="001C58EE" w:rsidR="00E42413">
        <w:t xml:space="preserve"> </w:t>
      </w:r>
      <w:r w:rsidRPr="001C58EE">
        <w:t xml:space="preserve">дм³ с оформлением на вино ординарное полусладкое красное </w:t>
      </w:r>
      <w:r w:rsidRPr="001C58EE" w:rsidR="00A650EE">
        <w:t xml:space="preserve">&lt;наименование&gt;  </w:t>
      </w:r>
      <w:r w:rsidRPr="001C58EE">
        <w:t>из стеклянной бутылки вместимостью 0,5</w:t>
      </w:r>
      <w:r w:rsidRPr="001C58EE" w:rsidR="00E42413">
        <w:t xml:space="preserve"> </w:t>
      </w:r>
      <w:r w:rsidRPr="001C58EE">
        <w:t xml:space="preserve">дм³ с оформлением на российский коньяк трехлетний </w:t>
      </w:r>
      <w:r w:rsidRPr="001C58EE" w:rsidR="00A650EE">
        <w:t xml:space="preserve">&lt;наименование&gt;  </w:t>
      </w:r>
      <w:r w:rsidRPr="001C58EE">
        <w:t>из полимерной бутылки вместимостью 1,5</w:t>
      </w:r>
      <w:r w:rsidRPr="001C58EE" w:rsidR="00E42413">
        <w:t xml:space="preserve"> </w:t>
      </w:r>
      <w:r w:rsidRPr="001C58EE">
        <w:t xml:space="preserve">дм³ с оформлением на воду питьевую </w:t>
      </w:r>
      <w:r w:rsidRPr="001C58EE" w:rsidR="00A650EE">
        <w:t xml:space="preserve">&lt;наименование&gt;  </w:t>
      </w:r>
      <w:r w:rsidRPr="001C58EE">
        <w:t>из полимерной бутылки вместимостью 1,5</w:t>
      </w:r>
      <w:r w:rsidRPr="001C58EE" w:rsidR="00E42413">
        <w:t xml:space="preserve"> </w:t>
      </w:r>
      <w:r w:rsidRPr="001C58EE">
        <w:t xml:space="preserve">дм³ с оформлением на воду питьевую </w:t>
      </w:r>
      <w:r w:rsidRPr="001C58EE" w:rsidR="001C58EE">
        <w:t xml:space="preserve">&lt;наименование&gt;  </w:t>
      </w:r>
      <w:r w:rsidRPr="001C58EE">
        <w:t>из полимерной бутылки вместимостью 1,5</w:t>
      </w:r>
      <w:r w:rsidRPr="001C58EE" w:rsidR="00E42413">
        <w:t xml:space="preserve"> </w:t>
      </w:r>
      <w:r w:rsidRPr="001C58EE">
        <w:t>дм</w:t>
      </w:r>
      <w:r w:rsidRPr="001C58EE">
        <w:t xml:space="preserve">³ с оформлением на воду питьевую </w:t>
      </w:r>
      <w:r w:rsidRPr="001C58EE" w:rsidR="00A650EE">
        <w:t>&lt;наименование&gt;</w:t>
      </w:r>
      <w:r w:rsidRPr="001C58EE" w:rsidR="00A650EE">
        <w:t xml:space="preserve"> </w:t>
      </w:r>
      <w:r w:rsidRPr="001C58EE">
        <w:t>,</w:t>
      </w:r>
      <w:r w:rsidRPr="001C58EE">
        <w:t xml:space="preserve"> из полимерной бутылки вместимостью 2,0</w:t>
      </w:r>
      <w:r w:rsidRPr="001C58EE" w:rsidR="00E42413">
        <w:t xml:space="preserve"> </w:t>
      </w:r>
      <w:r w:rsidRPr="001C58EE">
        <w:t xml:space="preserve">дм³ с оформлением на воду питьевую </w:t>
      </w:r>
      <w:r w:rsidRPr="001C58EE" w:rsidR="001C58EE">
        <w:t xml:space="preserve">&lt;наименование&gt;  </w:t>
      </w:r>
      <w:r w:rsidRPr="001C58EE">
        <w:t>из полимерной бутылки вместимостью 1,0</w:t>
      </w:r>
      <w:r w:rsidRPr="001C58EE" w:rsidR="00E42413">
        <w:t xml:space="preserve"> </w:t>
      </w:r>
      <w:r w:rsidRPr="001C58EE">
        <w:t>дм³ без оформления, из полимерной бутылки вместимостью 1,0</w:t>
      </w:r>
      <w:r w:rsidRPr="001C58EE" w:rsidR="00E42413">
        <w:t xml:space="preserve"> </w:t>
      </w:r>
      <w:r w:rsidRPr="001C58EE">
        <w:t xml:space="preserve">дм³ с оформлением на напиток безалкогольный </w:t>
      </w:r>
      <w:r w:rsidRPr="001C58EE" w:rsidR="001C58EE">
        <w:t xml:space="preserve">&lt;наименование&gt;  </w:t>
      </w:r>
      <w:r w:rsidRPr="001C58EE">
        <w:t>являются спиртосодержащими (содержат этиловый спирт) (л.д.20-24).</w:t>
      </w:r>
    </w:p>
    <w:p w:rsidR="00BD34C6" w:rsidRPr="001C58EE" w:rsidP="00BD34C6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 xml:space="preserve">Исследовав доказательства по делу, оценив </w:t>
      </w:r>
      <w:r w:rsidRPr="001C58EE" w:rsidR="00E42413">
        <w:rPr>
          <w:color w:val="000000"/>
        </w:rPr>
        <w:t xml:space="preserve">их </w:t>
      </w:r>
      <w:r w:rsidRPr="001C58EE" w:rsidR="00E42413">
        <w:rPr>
          <w:shd w:val="clear" w:color="auto" w:fill="FFFFFF"/>
        </w:rPr>
        <w:t>в совокупности и каждое в отдельности</w:t>
      </w:r>
      <w:r w:rsidRPr="001C58EE">
        <w:rPr>
          <w:color w:val="000000"/>
        </w:rPr>
        <w:t>, прихожу к выводу об отсутствии в действиях Кожа</w:t>
      </w:r>
      <w:r w:rsidRPr="001C58EE" w:rsidR="00381FC1">
        <w:rPr>
          <w:color w:val="000000"/>
        </w:rPr>
        <w:t>рской Н.В.</w:t>
      </w:r>
      <w:r w:rsidRPr="001C58EE">
        <w:rPr>
          <w:color w:val="000000"/>
        </w:rPr>
        <w:t xml:space="preserve"> состава административного правонарушения, предусмотренного ч.1 ст.14.17.1 КоАП РФ, поскольку </w:t>
      </w:r>
      <w:r w:rsidRPr="001C58EE" w:rsidR="00B5797A">
        <w:rPr>
          <w:color w:val="000000"/>
        </w:rPr>
        <w:t>д</w:t>
      </w:r>
      <w:r w:rsidRPr="001C58EE">
        <w:rPr>
          <w:color w:val="000000"/>
        </w:rPr>
        <w:t>оказательств осуществления Кожарской Н.В. розничной продажи алкогольной и спиртосодержащей пищевой продукции материалы дела не содержат.</w:t>
      </w:r>
    </w:p>
    <w:p w:rsidR="00FF507A" w:rsidRPr="001C58EE" w:rsidP="00BD34C6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>А</w:t>
      </w:r>
      <w:r w:rsidRPr="001C58EE" w:rsidR="00B5797A">
        <w:rPr>
          <w:color w:val="000000"/>
        </w:rPr>
        <w:t>дминистративная</w:t>
      </w:r>
      <w:r w:rsidRPr="001C58EE">
        <w:rPr>
          <w:color w:val="000000"/>
        </w:rPr>
        <w:t xml:space="preserve"> ответственность за хранение спиртосодержащей продукции д</w:t>
      </w:r>
      <w:r w:rsidRPr="001C58EE" w:rsidR="00BD34C6">
        <w:rPr>
          <w:color w:val="000000"/>
        </w:rPr>
        <w:t>испозици</w:t>
      </w:r>
      <w:r w:rsidRPr="001C58EE">
        <w:rPr>
          <w:color w:val="000000"/>
        </w:rPr>
        <w:t>ей</w:t>
      </w:r>
      <w:r w:rsidRPr="001C58EE" w:rsidR="00BD34C6">
        <w:rPr>
          <w:color w:val="000000"/>
        </w:rPr>
        <w:t xml:space="preserve"> ч.1 ст.14.17.1 КоАП РФ не </w:t>
      </w:r>
      <w:r w:rsidRPr="001C58EE">
        <w:rPr>
          <w:color w:val="000000"/>
        </w:rPr>
        <w:t>предусмотрена.</w:t>
      </w:r>
    </w:p>
    <w:p w:rsidR="00BD34C6" w:rsidRPr="001C58EE" w:rsidP="00BD34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C58EE">
        <w:rPr>
          <w:shd w:val="clear" w:color="auto" w:fill="FFFFFF"/>
        </w:rPr>
        <w:t>Таким образом, следует отметить, что допустимых и достаточных доказательств по делу в подтверждение вины Кожарской Н.В. в совершении вмененного ей административного правонарушения, предусмотренного ч.1 ст.14.17.1 КоАП РФ, материалы дела не содержат и в ходе рассмотрения дела суду не представлено.</w:t>
      </w:r>
    </w:p>
    <w:p w:rsidR="00BD34C6" w:rsidRPr="001C58EE" w:rsidP="00BD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Pr="001C58EE">
        <w:rPr>
          <w:rFonts w:ascii="Times New Roman" w:hAnsi="Times New Roman" w:cs="Times New Roman"/>
          <w:bCs/>
          <w:sz w:val="24"/>
          <w:szCs w:val="24"/>
        </w:rPr>
        <w:t>ст</w:t>
      </w: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C58EE">
        <w:rPr>
          <w:rFonts w:ascii="Times New Roman" w:hAnsi="Times New Roman" w:cs="Times New Roman"/>
          <w:bCs/>
          <w:sz w:val="24"/>
          <w:szCs w:val="24"/>
        </w:rPr>
        <w:t xml:space="preserve">24.5 КоАП РФ </w:t>
      </w: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</w:t>
      </w:r>
      <w:r w:rsidRPr="001C58EE">
        <w:rPr>
          <w:rFonts w:ascii="Times New Roman" w:hAnsi="Times New Roman" w:cs="Times New Roman"/>
          <w:bCs/>
          <w:sz w:val="24"/>
          <w:szCs w:val="24"/>
        </w:rPr>
        <w:t xml:space="preserve">отсутствии </w:t>
      </w: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события или состава административного правонарушения.</w:t>
      </w:r>
    </w:p>
    <w:p w:rsidR="00BD34C6" w:rsidRPr="001C58EE" w:rsidP="00BD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производство по делу в отношении Кожарской Н.В. подлежит прекращению на </w:t>
      </w:r>
      <w:r w:rsidRPr="001C58EE">
        <w:rPr>
          <w:rFonts w:ascii="Times New Roman" w:hAnsi="Times New Roman" w:cs="Times New Roman"/>
          <w:sz w:val="24"/>
          <w:szCs w:val="24"/>
        </w:rPr>
        <w:t>основании п. 2 ч. 1 ст. 24.5 КоАП РФ</w:t>
      </w:r>
      <w:r w:rsidRPr="001C5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158A" w:rsidRPr="001C58EE" w:rsidP="0006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58EE">
        <w:rPr>
          <w:rFonts w:ascii="Times New Roman" w:hAnsi="Times New Roman" w:cs="Times New Roman"/>
          <w:color w:val="000000"/>
          <w:sz w:val="24"/>
          <w:szCs w:val="24"/>
        </w:rPr>
        <w:t xml:space="preserve">В силу абзаца 2 п. 1 ст.25 Федерального закона от </w:t>
      </w:r>
      <w:r w:rsidRPr="001C58EE">
        <w:rPr>
          <w:rStyle w:val="data2"/>
          <w:rFonts w:ascii="Times New Roman" w:hAnsi="Times New Roman" w:cs="Times New Roman"/>
          <w:color w:val="000000"/>
          <w:sz w:val="24"/>
          <w:szCs w:val="24"/>
        </w:rPr>
        <w:t xml:space="preserve">22.11.1995 </w:t>
      </w:r>
      <w:r w:rsidRPr="001C58EE">
        <w:rPr>
          <w:rFonts w:ascii="Times New Roman" w:hAnsi="Times New Roman" w:cs="Times New Roman"/>
          <w:color w:val="000000"/>
          <w:sz w:val="24"/>
          <w:szCs w:val="24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1C58EE">
        <w:rPr>
          <w:rFonts w:ascii="Times New Roman" w:hAnsi="Times New Roman" w:cs="Times New Roman"/>
          <w:sz w:val="24"/>
          <w:szCs w:val="24"/>
        </w:rPr>
        <w:t>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</w:t>
      </w:r>
      <w:r w:rsidRPr="001C58EE">
        <w:rPr>
          <w:rFonts w:ascii="Times New Roman" w:hAnsi="Times New Roman" w:cs="Times New Roman"/>
          <w:sz w:val="24"/>
          <w:szCs w:val="24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4" w:history="1">
        <w:r w:rsidRPr="001C58EE">
          <w:rPr>
            <w:rFonts w:ascii="Times New Roman" w:hAnsi="Times New Roman" w:cs="Times New Roman"/>
            <w:sz w:val="24"/>
            <w:szCs w:val="24"/>
          </w:rPr>
          <w:t>пунктом 5 статьи 20</w:t>
        </w:r>
      </w:hyperlink>
      <w:r w:rsidRPr="001C58E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6158A" w:rsidRPr="001C58EE" w:rsidP="0006158A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C58EE">
        <w:rPr>
          <w:color w:val="000000"/>
        </w:rPr>
        <w:t xml:space="preserve">В связи с </w:t>
      </w:r>
      <w:r w:rsidRPr="001C58EE">
        <w:rPr>
          <w:color w:val="000000"/>
        </w:rPr>
        <w:t>изложенным</w:t>
      </w:r>
      <w:r w:rsidRPr="001C58EE">
        <w:rPr>
          <w:color w:val="000000"/>
        </w:rPr>
        <w:t>, изъятая спиртосодержащая подлежит уничтожению.</w:t>
      </w:r>
    </w:p>
    <w:p w:rsidR="0006158A" w:rsidRPr="001C58EE" w:rsidP="00FD4F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8EE">
        <w:rPr>
          <w:color w:val="000000"/>
        </w:rPr>
        <w:t>На основании изложенного и руководствуясь п.п. 2.2 ст. 4.1, ст.</w:t>
      </w:r>
      <w:r w:rsidRPr="001C58EE" w:rsidR="00727BC7">
        <w:rPr>
          <w:color w:val="000000"/>
        </w:rPr>
        <w:t xml:space="preserve"> </w:t>
      </w:r>
      <w:r w:rsidRPr="001C58EE">
        <w:rPr>
          <w:color w:val="000000"/>
        </w:rPr>
        <w:t>ст. 29.9, 29.10 Кодекса Российской Федерации об административных правонарушениях, мировой судья</w:t>
      </w:r>
    </w:p>
    <w:p w:rsidR="0006158A" w:rsidRPr="001C58EE" w:rsidP="00FD4F7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C58EE">
        <w:rPr>
          <w:b/>
          <w:color w:val="000000"/>
        </w:rPr>
        <w:t>п</w:t>
      </w:r>
      <w:r w:rsidRPr="001C58EE">
        <w:rPr>
          <w:b/>
          <w:color w:val="000000"/>
        </w:rPr>
        <w:t xml:space="preserve"> о с т а н о в и л:</w:t>
      </w:r>
    </w:p>
    <w:p w:rsidR="00BD34C6" w:rsidRPr="001C58EE" w:rsidP="00BD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правонарушении, предусмотренном ч. 1 ст. 1</w:t>
      </w:r>
      <w:r w:rsidRPr="001C58EE" w:rsidR="00A672C0">
        <w:rPr>
          <w:rFonts w:ascii="Times New Roman" w:hAnsi="Times New Roman" w:cs="Times New Roman"/>
          <w:sz w:val="24"/>
          <w:szCs w:val="24"/>
        </w:rPr>
        <w:t xml:space="preserve">4.17.1 </w:t>
      </w:r>
      <w:r w:rsidRPr="001C58EE">
        <w:rPr>
          <w:rFonts w:ascii="Times New Roman" w:hAnsi="Times New Roman" w:cs="Times New Roman"/>
          <w:sz w:val="24"/>
          <w:szCs w:val="24"/>
        </w:rPr>
        <w:t>Ко</w:t>
      </w:r>
      <w:r w:rsidRPr="001C58EE" w:rsidR="00A672C0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</w:t>
      </w:r>
      <w:r w:rsidRPr="001C58EE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Pr="001C58EE" w:rsidR="00A672C0">
        <w:rPr>
          <w:rFonts w:ascii="Times New Roman" w:hAnsi="Times New Roman" w:cs="Times New Roman"/>
          <w:sz w:val="24"/>
          <w:szCs w:val="24"/>
        </w:rPr>
        <w:t>Кожарской Натальи Владимировны прек</w:t>
      </w:r>
      <w:r w:rsidRPr="001C58EE">
        <w:rPr>
          <w:rFonts w:ascii="Times New Roman" w:hAnsi="Times New Roman" w:cs="Times New Roman"/>
          <w:sz w:val="24"/>
          <w:szCs w:val="24"/>
        </w:rPr>
        <w:t>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A672C0" w:rsidRPr="001C58EE" w:rsidP="00E4241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C58EE">
        <w:rPr>
          <w:color w:val="000000"/>
        </w:rPr>
        <w:t xml:space="preserve">Вещественные доказательства: алкогольную продукцию в </w:t>
      </w:r>
      <w:r w:rsidRPr="001C58EE">
        <w:t xml:space="preserve">стеклянной бутылке объемом 0,7 литра с оформлением на водку особую </w:t>
      </w:r>
      <w:r w:rsidRPr="001C58EE" w:rsidR="001C58EE">
        <w:t xml:space="preserve">&lt;наименование&gt;  </w:t>
      </w:r>
      <w:r w:rsidRPr="001C58EE">
        <w:t xml:space="preserve">в стеклянной бутылке объемом 0,5 литра с надписью </w:t>
      </w:r>
      <w:r w:rsidRPr="001C58EE" w:rsidR="001C58EE">
        <w:t xml:space="preserve">&lt;наименование&gt;  </w:t>
      </w:r>
      <w:r w:rsidRPr="001C58EE">
        <w:t xml:space="preserve">в стеклянной бутылке объемом 0,7 литра с надписью </w:t>
      </w:r>
      <w:r w:rsidRPr="001C58EE" w:rsidR="001C58EE">
        <w:t xml:space="preserve">&lt;наименование&gt;  </w:t>
      </w:r>
      <w:r w:rsidRPr="001C58EE">
        <w:t xml:space="preserve">в бутылке объемом 1,5 литра с надписью </w:t>
      </w:r>
      <w:r w:rsidRPr="001C58EE" w:rsidR="001C58EE">
        <w:t xml:space="preserve">&lt;наименование&gt;  </w:t>
      </w:r>
      <w:r w:rsidRPr="001C58EE">
        <w:t xml:space="preserve">в стеклянной бутылке объемом 0,5 литра с надписью </w:t>
      </w:r>
      <w:r w:rsidRPr="001C58EE" w:rsidR="001C58EE">
        <w:t>&lt;наименование&gt;</w:t>
      </w:r>
      <w:r w:rsidRPr="001C58EE" w:rsidR="001C58EE">
        <w:t xml:space="preserve">  </w:t>
      </w:r>
      <w:r w:rsidRPr="001C58EE">
        <w:t>,</w:t>
      </w:r>
      <w:r w:rsidRPr="001C58EE">
        <w:t xml:space="preserve"> в бутылке объемом 1,0 литра без этикетки, в емкости объемом 1 литр, в бутылке объемом 0,75 литра с надписью </w:t>
      </w:r>
      <w:r w:rsidRPr="001C58EE" w:rsidR="001C58EE">
        <w:t xml:space="preserve">&lt;наименование&gt;  </w:t>
      </w:r>
      <w:r w:rsidRPr="001C58EE">
        <w:t xml:space="preserve">в бутылке объемом 1 литр с надписью </w:t>
      </w:r>
      <w:r w:rsidRPr="001C58EE" w:rsidR="001C58EE">
        <w:t xml:space="preserve">&lt;наименование&gt;  </w:t>
      </w:r>
      <w:r w:rsidRPr="001C58EE">
        <w:t xml:space="preserve">в бутылке объемом 0,45 литра с надписью </w:t>
      </w:r>
      <w:r w:rsidRPr="001C58EE" w:rsidR="001C58EE">
        <w:t>&lt;наименование&gt;</w:t>
      </w:r>
      <w:r w:rsidRPr="001C58EE" w:rsidR="001C58EE">
        <w:t xml:space="preserve">  </w:t>
      </w:r>
      <w:r w:rsidRPr="001C58EE">
        <w:t>,</w:t>
      </w:r>
      <w:r w:rsidRPr="001C58EE">
        <w:t xml:space="preserve"> в 2 бутылках объемом 1,5 литра с надписью </w:t>
      </w:r>
      <w:r w:rsidRPr="001C58EE" w:rsidR="001C58EE">
        <w:t xml:space="preserve">&lt;наименование&gt;  </w:t>
      </w:r>
      <w:r w:rsidRPr="001C58EE">
        <w:t>в бутылке объемо</w:t>
      </w:r>
      <w:r w:rsidRPr="001C58EE">
        <w:t xml:space="preserve">м </w:t>
      </w:r>
      <w:r w:rsidRPr="001C58EE" w:rsidR="00E42413">
        <w:t>1</w:t>
      </w:r>
      <w:r w:rsidRPr="001C58EE">
        <w:t>,</w:t>
      </w:r>
      <w:r w:rsidRPr="001C58EE" w:rsidR="00E42413">
        <w:t>5</w:t>
      </w:r>
      <w:r w:rsidRPr="001C58EE">
        <w:t xml:space="preserve"> литра </w:t>
      </w:r>
      <w:r w:rsidRPr="001C58EE" w:rsidR="00E42413">
        <w:t xml:space="preserve">с </w:t>
      </w:r>
      <w:r w:rsidRPr="001C58EE">
        <w:t>на</w:t>
      </w:r>
      <w:r w:rsidRPr="001C58EE" w:rsidR="00E42413">
        <w:t xml:space="preserve">дписью </w:t>
      </w:r>
      <w:r w:rsidRPr="001C58EE" w:rsidR="001C58EE">
        <w:t>&lt;наименование&gt;</w:t>
      </w:r>
      <w:r w:rsidRPr="001C58EE" w:rsidR="00E42413">
        <w:t xml:space="preserve">, хранящиеся </w:t>
      </w:r>
      <w:r w:rsidRPr="001C58EE">
        <w:rPr>
          <w:color w:val="000000"/>
        </w:rPr>
        <w:t xml:space="preserve">на основании акта приема-передачи </w:t>
      </w:r>
      <w:r w:rsidRPr="001C58EE" w:rsidR="001C58EE">
        <w:rPr>
          <w:color w:val="000000"/>
        </w:rPr>
        <w:t xml:space="preserve">&lt;номер&gt;   &lt;дата&gt;    в МО МВД России &lt;данные изъяты&gt; </w:t>
      </w:r>
      <w:r w:rsidRPr="001C58EE">
        <w:rPr>
          <w:color w:val="000000"/>
        </w:rPr>
        <w:t xml:space="preserve">уничтожить в установленном </w:t>
      </w:r>
      <w:r w:rsidRPr="001C58EE">
        <w:rPr>
          <w:color w:val="000000"/>
        </w:rPr>
        <w:t>порядке</w:t>
      </w:r>
      <w:r w:rsidRPr="001C58EE">
        <w:rPr>
          <w:color w:val="000000"/>
        </w:rPr>
        <w:t>.</w:t>
      </w:r>
    </w:p>
    <w:p w:rsidR="00BD34C6" w:rsidRPr="001C58EE" w:rsidP="00BD3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8E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C58E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1C58EE">
        <w:rPr>
          <w:rFonts w:ascii="Times New Roman" w:hAnsi="Times New Roman" w:cs="Times New Roman"/>
          <w:sz w:val="24"/>
          <w:szCs w:val="24"/>
        </w:rPr>
        <w:t xml:space="preserve"> в Красноперекопский районный суд Республики Крым через мирового судью или непосредственно в суд, уполномоченный рассматривать жалобу.</w:t>
      </w:r>
    </w:p>
    <w:p w:rsidR="00BD34C6" w:rsidRPr="001C58EE" w:rsidP="00BD3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58A" w:rsidRPr="001C58EE" w:rsidP="0006158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C58EE">
        <w:t>Мировой судья</w:t>
      </w:r>
      <w:r w:rsidRPr="001C58EE">
        <w:tab/>
      </w:r>
      <w:r w:rsidRPr="001C58EE">
        <w:tab/>
      </w:r>
      <w:r w:rsidRPr="001C58EE">
        <w:tab/>
      </w:r>
      <w:r w:rsidRPr="001C58EE">
        <w:tab/>
      </w:r>
      <w:r w:rsidRPr="001C58EE" w:rsidR="002414FD">
        <w:t>(подпись)</w:t>
      </w:r>
      <w:r w:rsidRPr="001C58EE" w:rsidR="00DB2EDF">
        <w:tab/>
      </w:r>
      <w:r w:rsidRPr="001C58EE" w:rsidR="00DB2EDF">
        <w:tab/>
      </w:r>
      <w:r w:rsidRPr="001C58EE" w:rsidR="00DB2EDF">
        <w:tab/>
      </w:r>
      <w:r w:rsidRPr="001C58EE" w:rsidR="002414FD">
        <w:tab/>
      </w:r>
      <w:r w:rsidRPr="001C58EE" w:rsidR="00DB2EDF">
        <w:t>Д.Б. Оконова</w:t>
      </w:r>
    </w:p>
    <w:sectPr w:rsidSect="0006158A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2A"/>
    <w:rsid w:val="00022C10"/>
    <w:rsid w:val="0006158A"/>
    <w:rsid w:val="00065FE6"/>
    <w:rsid w:val="000B34B3"/>
    <w:rsid w:val="000D4596"/>
    <w:rsid w:val="001C58EE"/>
    <w:rsid w:val="001F5841"/>
    <w:rsid w:val="00235A4A"/>
    <w:rsid w:val="002414FD"/>
    <w:rsid w:val="00381FC1"/>
    <w:rsid w:val="003D7C96"/>
    <w:rsid w:val="0052019A"/>
    <w:rsid w:val="005A65E5"/>
    <w:rsid w:val="00673258"/>
    <w:rsid w:val="006839CD"/>
    <w:rsid w:val="00690A7B"/>
    <w:rsid w:val="0071158A"/>
    <w:rsid w:val="00727BC7"/>
    <w:rsid w:val="007B2BCF"/>
    <w:rsid w:val="009D4962"/>
    <w:rsid w:val="00A650EE"/>
    <w:rsid w:val="00A672C0"/>
    <w:rsid w:val="00AD49EA"/>
    <w:rsid w:val="00B5797A"/>
    <w:rsid w:val="00BA202A"/>
    <w:rsid w:val="00BD34C6"/>
    <w:rsid w:val="00D648E0"/>
    <w:rsid w:val="00D97FCC"/>
    <w:rsid w:val="00DB2EDF"/>
    <w:rsid w:val="00E42413"/>
    <w:rsid w:val="00F4061C"/>
    <w:rsid w:val="00FA2831"/>
    <w:rsid w:val="00FD4F7B"/>
    <w:rsid w:val="00FF5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6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158A"/>
  </w:style>
  <w:style w:type="paragraph" w:styleId="NormalWeb">
    <w:name w:val="Normal (Web)"/>
    <w:basedOn w:val="Normal"/>
    <w:uiPriority w:val="99"/>
    <w:unhideWhenUsed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06158A"/>
  </w:style>
  <w:style w:type="paragraph" w:customStyle="1" w:styleId="msoclassa4">
    <w:name w:val="msoclassa4"/>
    <w:basedOn w:val="Normal"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06158A"/>
  </w:style>
  <w:style w:type="paragraph" w:customStyle="1" w:styleId="msoclass1">
    <w:name w:val="msoclass1"/>
    <w:basedOn w:val="Normal"/>
    <w:rsid w:val="000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D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34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