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C3525B">
        <w:rPr>
          <w:rFonts w:ascii="Times New Roman" w:eastAsia="Times New Roman" w:hAnsi="Times New Roman" w:cs="Times New Roman"/>
          <w:lang w:eastAsia="ru-RU"/>
        </w:rPr>
        <w:t>30</w:t>
      </w:r>
      <w:r w:rsidR="00661729">
        <w:rPr>
          <w:rFonts w:ascii="Times New Roman" w:eastAsia="Times New Roman" w:hAnsi="Times New Roman" w:cs="Times New Roman"/>
          <w:lang w:eastAsia="ru-RU"/>
        </w:rPr>
        <w:t>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6D0369">
        <w:rPr>
          <w:rFonts w:ascii="Times New Roman" w:eastAsia="Times New Roman" w:hAnsi="Times New Roman" w:cs="Times New Roman"/>
          <w:lang w:eastAsia="ru-RU"/>
        </w:rPr>
        <w:t>1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C3525B">
        <w:rPr>
          <w:rFonts w:ascii="Times New Roman" w:eastAsia="Times New Roman" w:hAnsi="Times New Roman" w:cs="Times New Roman"/>
          <w:lang w:eastAsia="ru-RU"/>
        </w:rPr>
        <w:t>2</w:t>
      </w:r>
      <w:r w:rsidR="00661729">
        <w:rPr>
          <w:rFonts w:ascii="Times New Roman" w:eastAsia="Times New Roman" w:hAnsi="Times New Roman" w:cs="Times New Roman"/>
          <w:lang w:eastAsia="ru-RU"/>
        </w:rPr>
        <w:t>5</w:t>
      </w:r>
      <w:r w:rsidR="00E63244">
        <w:rPr>
          <w:rFonts w:ascii="Times New Roman" w:eastAsia="Times New Roman" w:hAnsi="Times New Roman" w:cs="Times New Roman"/>
          <w:lang w:eastAsia="ru-RU"/>
        </w:rPr>
        <w:t>-</w:t>
      </w:r>
      <w:r w:rsidR="00C3525B">
        <w:rPr>
          <w:rFonts w:ascii="Times New Roman" w:eastAsia="Times New Roman" w:hAnsi="Times New Roman" w:cs="Times New Roman"/>
          <w:lang w:eastAsia="ru-RU"/>
        </w:rPr>
        <w:t>1</w:t>
      </w:r>
      <w:r w:rsidR="00661729">
        <w:rPr>
          <w:rFonts w:ascii="Times New Roman" w:eastAsia="Times New Roman" w:hAnsi="Times New Roman" w:cs="Times New Roman"/>
          <w:lang w:eastAsia="ru-RU"/>
        </w:rPr>
        <w:t>6</w:t>
      </w:r>
    </w:p>
    <w:p w:rsidR="00D221C7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Ходжаева Мустафы </w:t>
      </w:r>
      <w:r w:rsidR="006D0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Рустемовича</w:t>
      </w:r>
      <w:r w:rsidR="003B1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1489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D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Ходжаев М.Р.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Республике Крым 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88105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822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40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8117147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2.202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Ходжаев М.Р.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 М.Р.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Ходжаеву М.Р.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Конституции РФ. Отвода судьи и ходатайств не заявил.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 М.Р.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A16537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</w:t>
      </w:r>
      <w:r w:rsidRPr="00A16537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A16537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A16537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Pr="00A16537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</w:t>
      </w:r>
      <w:r w:rsidRPr="00A16537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Pr="00A16537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установленный срок.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ответственность за неуплату административного штрафа в срок,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507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80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18810582240228117147 от 28.02.2024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 базы данных ГИБДД (л.д.</w:t>
      </w:r>
      <w:r w:rsidR="0066172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Ходжаеву М.Р.</w:t>
      </w:r>
      <w:r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>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01F5" w:rsidP="008901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</w:t>
      </w:r>
      <w:r>
        <w:rPr>
          <w:rFonts w:ascii="Times New Roman" w:eastAsia="Calibri" w:hAnsi="Times New Roman" w:cs="Times New Roman"/>
          <w:sz w:val="24"/>
          <w:szCs w:val="24"/>
        </w:rPr>
        <w:t>удья признаёт признание вины.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аказания, мировой судья учитывает характер совершенного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Ходжаевым М.Р.</w:t>
      </w:r>
      <w:r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A16537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A16537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</w:t>
      </w:r>
      <w:r w:rsidRPr="00C37A82">
        <w:rPr>
          <w:rFonts w:ascii="Times New Roman" w:eastAsia="Calibri" w:hAnsi="Times New Roman" w:cs="Times New Roman"/>
          <w:sz w:val="24"/>
          <w:szCs w:val="24"/>
        </w:rPr>
        <w:t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</w:t>
      </w:r>
      <w:r w:rsidRPr="00C37A82">
        <w:rPr>
          <w:rFonts w:ascii="Times New Roman" w:eastAsia="Calibri" w:hAnsi="Times New Roman" w:cs="Times New Roman"/>
          <w:sz w:val="24"/>
          <w:szCs w:val="24"/>
        </w:rPr>
        <w:t>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Ходжаева Мустафу </w:t>
      </w:r>
      <w:r w:rsidR="006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Рустемовича</w:t>
      </w:r>
      <w:r w:rsidR="00D2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B19F7">
        <w:rPr>
          <w:rFonts w:ascii="Times New Roman" w:eastAsia="Calibri" w:hAnsi="Times New Roman" w:cs="Times New Roman"/>
          <w:sz w:val="24"/>
          <w:szCs w:val="24"/>
        </w:rPr>
        <w:t>1</w:t>
      </w:r>
      <w:r w:rsidR="008115DD">
        <w:rPr>
          <w:rFonts w:ascii="Times New Roman" w:eastAsia="Calibri" w:hAnsi="Times New Roman" w:cs="Times New Roman"/>
          <w:sz w:val="24"/>
          <w:szCs w:val="24"/>
        </w:rPr>
        <w:t>0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3B19F7">
        <w:rPr>
          <w:rFonts w:ascii="Times New Roman" w:eastAsia="Calibri" w:hAnsi="Times New Roman" w:cs="Times New Roman"/>
          <w:sz w:val="24"/>
          <w:szCs w:val="24"/>
        </w:rPr>
        <w:t>одна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3B19F7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E5EBD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C37A82"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 w:rsidR="003C6845">
        <w:t>041076030060500</w:t>
      </w:r>
      <w:r w:rsidR="00920F36">
        <w:t>30</w:t>
      </w:r>
      <w:r w:rsidR="00661729">
        <w:t>1</w:t>
      </w:r>
      <w:r w:rsidR="00B50C99">
        <w:t>2</w:t>
      </w:r>
      <w:r w:rsidRPr="003C6845" w:rsidR="003C6845">
        <w:t>4201</w:t>
      </w:r>
      <w:r w:rsidR="00661729">
        <w:t>24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</w:t>
      </w:r>
      <w:r w:rsidRPr="00C37A82">
        <w:rPr>
          <w:rFonts w:ascii="Times New Roman" w:hAnsi="Times New Roman" w:cs="Times New Roman"/>
          <w:sz w:val="24"/>
          <w:szCs w:val="24"/>
        </w:rPr>
        <w:t>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</w:t>
      </w:r>
      <w:r w:rsidRPr="00C37A82">
        <w:rPr>
          <w:rFonts w:ascii="Times New Roman" w:hAnsi="Times New Roman" w:cs="Times New Roman"/>
          <w:sz w:val="24"/>
          <w:szCs w:val="24"/>
        </w:rPr>
        <w:t>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</w:t>
      </w:r>
      <w:r w:rsidRPr="00C37A82">
        <w:rPr>
          <w:rFonts w:ascii="Times New Roman" w:hAnsi="Times New Roman" w:cs="Times New Roman"/>
          <w:sz w:val="24"/>
          <w:szCs w:val="24"/>
        </w:rPr>
        <w:t xml:space="preserve">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714890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890" w:rsidP="0071489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14890" w:rsidP="0071489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14890" w:rsidP="0071489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14890" w:rsidP="0071489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14890" w:rsidP="00714890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714890" w:rsidRPr="00C37A82" w:rsidP="00714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89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128BC"/>
    <w:rsid w:val="00525D88"/>
    <w:rsid w:val="00532C41"/>
    <w:rsid w:val="00534A51"/>
    <w:rsid w:val="00541DD5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4890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3D07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01F5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2442"/>
    <w:rsid w:val="009A5C53"/>
    <w:rsid w:val="009B61E5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05CB4"/>
    <w:rsid w:val="00C13B95"/>
    <w:rsid w:val="00C252D1"/>
    <w:rsid w:val="00C31615"/>
    <w:rsid w:val="00C3188C"/>
    <w:rsid w:val="00C3525B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53E0"/>
    <w:rsid w:val="00E26865"/>
    <w:rsid w:val="00E32015"/>
    <w:rsid w:val="00E40E9C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3C6A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D97D-BE30-483D-8176-F297355A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