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5B5611">
        <w:rPr>
          <w:rFonts w:ascii="Times New Roman" w:hAnsi="Times New Roman" w:cs="Times New Roman"/>
          <w:bCs/>
          <w:sz w:val="28"/>
          <w:szCs w:val="28"/>
          <w:lang w:val="ru-RU"/>
        </w:rPr>
        <w:t>60-308</w:t>
      </w:r>
      <w:r w:rsidRPr="00034C6E" w:rsidR="00EE25F9">
        <w:rPr>
          <w:rFonts w:ascii="Times New Roman" w:hAnsi="Times New Roman" w:cs="Times New Roman"/>
          <w:bCs/>
          <w:sz w:val="28"/>
          <w:szCs w:val="28"/>
          <w:lang w:val="ru-RU"/>
        </w:rPr>
        <w:t>/2018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>сентября 2018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</w:t>
      </w:r>
      <w:r w:rsidRPr="00034C6E" w:rsidR="00BA4E1D">
        <w:rPr>
          <w:sz w:val="28"/>
          <w:szCs w:val="28"/>
        </w:rPr>
        <w:t xml:space="preserve">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EE25F9" w:rsidRPr="00034C6E" w:rsidP="00EE2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Максимовой Екатерины Васильевны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376FF5">
        <w:rPr>
          <w:rFonts w:cs="Times New Roman"/>
          <w:color w:val="000000"/>
          <w:sz w:val="24"/>
          <w:szCs w:val="24"/>
        </w:rPr>
        <w:t>&lt;…&gt;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B5611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B5611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.08.2018</w:t>
      </w:r>
      <w:r w:rsidRPr="00034C6E" w:rsidR="00B8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5B5611">
        <w:rPr>
          <w:rFonts w:ascii="Times New Roman" w:hAnsi="Times New Roman" w:cs="Times New Roman"/>
          <w:sz w:val="28"/>
          <w:szCs w:val="28"/>
          <w:lang w:val="ru-RU"/>
        </w:rPr>
        <w:t>глава администрации Воинского сельского поселения Красноперекопского района Республики Крым Максимова Е.В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абз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431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НК РФ,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не представила в налоговый орган по месту чета расчет по страховым взносам за 9 месяцев 2017 года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срок, а именно: необходимо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было предоставить не позднее 30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.10.2017 год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а, фактически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предоставила  -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5611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.11.2017 года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1F6C" w:rsidRPr="00034C6E" w:rsidP="00C91F6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="005B5611">
        <w:rPr>
          <w:rFonts w:ascii="Times New Roman" w:hAnsi="Times New Roman" w:cs="Times New Roman"/>
          <w:sz w:val="28"/>
          <w:szCs w:val="28"/>
          <w:lang w:val="ru-RU"/>
        </w:rPr>
        <w:t>Максимова Е.В.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вину признала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Выслушав </w:t>
      </w:r>
      <w:r w:rsidR="005B5611">
        <w:rPr>
          <w:sz w:val="28"/>
          <w:szCs w:val="28"/>
        </w:rPr>
        <w:t>Максимову Е.В</w:t>
      </w:r>
      <w:r w:rsidR="00AD0EF6">
        <w:rPr>
          <w:sz w:val="28"/>
          <w:szCs w:val="28"/>
        </w:rPr>
        <w:t>.</w:t>
      </w:r>
      <w:r w:rsidRPr="00034C6E">
        <w:rPr>
          <w:sz w:val="28"/>
          <w:szCs w:val="28"/>
        </w:rPr>
        <w:t>, 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="005B5611">
        <w:rPr>
          <w:sz w:val="28"/>
          <w:szCs w:val="28"/>
        </w:rPr>
        <w:t>23</w:t>
      </w:r>
      <w:r w:rsidRPr="00034C6E">
        <w:rPr>
          <w:sz w:val="28"/>
          <w:szCs w:val="28"/>
        </w:rPr>
        <w:t>.08.2018</w:t>
      </w:r>
      <w:r w:rsidRPr="00034C6E" w:rsidR="00C53BDD">
        <w:rPr>
          <w:sz w:val="28"/>
          <w:szCs w:val="28"/>
        </w:rPr>
        <w:t xml:space="preserve"> (</w:t>
      </w:r>
      <w:r w:rsidRPr="00034C6E">
        <w:rPr>
          <w:sz w:val="28"/>
          <w:szCs w:val="28"/>
        </w:rPr>
        <w:t>л.д.1-2</w:t>
      </w:r>
      <w:r w:rsidRPr="00034C6E" w:rsidR="007E648E">
        <w:rPr>
          <w:sz w:val="28"/>
          <w:szCs w:val="28"/>
        </w:rPr>
        <w:t xml:space="preserve">); </w:t>
      </w:r>
      <w:r w:rsidR="005B5611">
        <w:rPr>
          <w:sz w:val="28"/>
          <w:szCs w:val="28"/>
        </w:rPr>
        <w:t>копия обращения (л.д.12,13</w:t>
      </w:r>
      <w:r w:rsidR="00AD0EF6">
        <w:rPr>
          <w:sz w:val="28"/>
          <w:szCs w:val="28"/>
        </w:rPr>
        <w:t xml:space="preserve">), копия </w:t>
      </w:r>
      <w:r w:rsidR="005B5611">
        <w:rPr>
          <w:sz w:val="28"/>
          <w:szCs w:val="28"/>
        </w:rPr>
        <w:t>Решения  Воинского</w:t>
      </w:r>
      <w:r w:rsidR="005B5611">
        <w:rPr>
          <w:sz w:val="28"/>
          <w:szCs w:val="28"/>
        </w:rPr>
        <w:t xml:space="preserve"> сельского совета (л.д.14-31</w:t>
      </w:r>
      <w:r w:rsidR="00AD0EF6">
        <w:rPr>
          <w:sz w:val="28"/>
          <w:szCs w:val="28"/>
        </w:rPr>
        <w:t>), коп</w:t>
      </w:r>
      <w:r w:rsidR="005B5611">
        <w:rPr>
          <w:sz w:val="28"/>
          <w:szCs w:val="28"/>
        </w:rPr>
        <w:t>ия акта налоговой проверки № 3701</w:t>
      </w:r>
      <w:r w:rsidR="00AD0EF6">
        <w:rPr>
          <w:sz w:val="28"/>
          <w:szCs w:val="28"/>
        </w:rPr>
        <w:t xml:space="preserve"> от </w:t>
      </w:r>
      <w:r w:rsidR="005B5611">
        <w:rPr>
          <w:sz w:val="28"/>
          <w:szCs w:val="28"/>
        </w:rPr>
        <w:t>19.02.2018 года (л.д.32-34</w:t>
      </w:r>
      <w:r w:rsidR="00AD0EF6">
        <w:rPr>
          <w:sz w:val="28"/>
          <w:szCs w:val="28"/>
        </w:rPr>
        <w:t>), копия квитанции о при</w:t>
      </w:r>
      <w:r w:rsidR="005B5611">
        <w:rPr>
          <w:sz w:val="28"/>
          <w:szCs w:val="28"/>
        </w:rPr>
        <w:t>еме налоговой декларации (л.д.35</w:t>
      </w:r>
      <w:r w:rsidR="00AD0EF6">
        <w:rPr>
          <w:sz w:val="28"/>
          <w:szCs w:val="28"/>
        </w:rPr>
        <w:t>).</w:t>
      </w:r>
    </w:p>
    <w:p w:rsidR="00026C20" w:rsidRPr="00AD0EF6" w:rsidP="005B5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5B5611">
        <w:rPr>
          <w:rFonts w:ascii="Times New Roman" w:hAnsi="Times New Roman" w:cs="Times New Roman"/>
          <w:sz w:val="28"/>
          <w:szCs w:val="28"/>
          <w:lang w:val="ru-RU"/>
        </w:rPr>
        <w:t>Максимовой Е.В.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и квалифицирует её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034C6E">
        <w:rPr>
          <w:rFonts w:ascii="Times New Roman" w:hAnsi="Times New Roman"/>
          <w:sz w:val="28"/>
          <w:szCs w:val="28"/>
          <w:lang w:val="ru-RU"/>
        </w:rPr>
        <w:t>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5B5611">
        <w:rPr>
          <w:color w:val="000000"/>
          <w:sz w:val="28"/>
          <w:szCs w:val="28"/>
        </w:rPr>
        <w:t>Максимову Екатерину Васильевну</w:t>
      </w:r>
      <w:r w:rsidRPr="00034C6E">
        <w:rPr>
          <w:sz w:val="28"/>
          <w:szCs w:val="28"/>
        </w:rPr>
        <w:t xml:space="preserve"> виновной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административных правонарушениях и назначить ей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О.В. </w:t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62DF1"/>
    <w:rsid w:val="001916C9"/>
    <w:rsid w:val="001C7D9F"/>
    <w:rsid w:val="00223C56"/>
    <w:rsid w:val="00226F7F"/>
    <w:rsid w:val="002A21DD"/>
    <w:rsid w:val="002B0C77"/>
    <w:rsid w:val="003114BF"/>
    <w:rsid w:val="00362D15"/>
    <w:rsid w:val="00362FCF"/>
    <w:rsid w:val="00376FF5"/>
    <w:rsid w:val="003974AF"/>
    <w:rsid w:val="003C70C6"/>
    <w:rsid w:val="003D7AF3"/>
    <w:rsid w:val="004A07B6"/>
    <w:rsid w:val="004A0968"/>
    <w:rsid w:val="004D42F7"/>
    <w:rsid w:val="00514BC7"/>
    <w:rsid w:val="005B5611"/>
    <w:rsid w:val="005D0CE2"/>
    <w:rsid w:val="005D2793"/>
    <w:rsid w:val="00606A96"/>
    <w:rsid w:val="00673DC6"/>
    <w:rsid w:val="00674F59"/>
    <w:rsid w:val="00746D2C"/>
    <w:rsid w:val="007550DB"/>
    <w:rsid w:val="007E648E"/>
    <w:rsid w:val="00871257"/>
    <w:rsid w:val="00873345"/>
    <w:rsid w:val="00910082"/>
    <w:rsid w:val="009F0368"/>
    <w:rsid w:val="00A20B2C"/>
    <w:rsid w:val="00A838D2"/>
    <w:rsid w:val="00AC0A8F"/>
    <w:rsid w:val="00AC4F7F"/>
    <w:rsid w:val="00AD0EF6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D1ABA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0F0AF-F0B4-48D8-B8A0-2E59F093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