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5C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1B5C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r w:rsidRPr="001B5CE1" w:rsidR="00544C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Дело № 5-</w:t>
      </w:r>
      <w:r w:rsidRPr="001B5CE1" w:rsidR="003D0DEE">
        <w:rPr>
          <w:rFonts w:ascii="Times New Roman" w:eastAsia="Times New Roman" w:hAnsi="Times New Roman" w:cs="Times New Roman"/>
          <w:sz w:val="27"/>
          <w:szCs w:val="27"/>
          <w:lang w:eastAsia="ru-RU"/>
        </w:rPr>
        <w:t>60-</w:t>
      </w:r>
      <w:r w:rsidR="00234624">
        <w:rPr>
          <w:rFonts w:ascii="Times New Roman" w:eastAsia="Times New Roman" w:hAnsi="Times New Roman" w:cs="Times New Roman"/>
          <w:sz w:val="27"/>
          <w:szCs w:val="27"/>
          <w:lang w:eastAsia="ru-RU"/>
        </w:rPr>
        <w:t>313</w:t>
      </w:r>
      <w:r w:rsidRPr="001B5CE1" w:rsidR="00461F21">
        <w:rPr>
          <w:rFonts w:ascii="Times New Roman" w:eastAsia="Times New Roman" w:hAnsi="Times New Roman" w:cs="Times New Roman"/>
          <w:sz w:val="27"/>
          <w:szCs w:val="27"/>
          <w:lang w:eastAsia="ru-RU"/>
        </w:rPr>
        <w:t>/2020</w:t>
      </w:r>
    </w:p>
    <w:p w:rsidR="00D8098D" w:rsidRPr="00234624" w:rsidP="002346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91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 w:rsidR="002346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0060-01-2020-000822-76</w:t>
      </w:r>
    </w:p>
    <w:p w:rsidR="003D0DEE" w:rsidRPr="001B5CE1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1580" w:rsidRPr="001B5CE1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1B5C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461F21" w:rsidRPr="001B5CE1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</w:p>
    <w:p w:rsidR="002E1580" w:rsidRPr="001B5CE1" w:rsidP="00461F21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>31 августа</w:t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2020</w:t>
      </w:r>
      <w:r w:rsidRPr="001B5CE1" w:rsidR="003D0DEE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года</w:t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>г. Красноперекопск</w:t>
      </w:r>
    </w:p>
    <w:p w:rsidR="002E1580" w:rsidRPr="001B5CE1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>Мировой судья</w:t>
      </w:r>
      <w:r w:rsidRPr="001B5CE1" w:rsidR="00544CF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1B5CE1" w:rsidR="00380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судебного участка № 60</w:t>
      </w:r>
      <w:r w:rsidRPr="001B5CE1" w:rsidR="007F3D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B5CE1" w:rsidR="00D80A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</w:t>
      </w:r>
      <w:r w:rsidRPr="001B5CE1" w:rsidR="005F3E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оперекопского судебного района </w:t>
      </w:r>
      <w:r w:rsidRPr="001B5CE1" w:rsidR="00380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О.В.Кардашина</w:t>
      </w:r>
      <w:r w:rsidRPr="001B5CE1" w:rsidR="00D80A10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(296000, РФ, Республика Крым, </w:t>
      </w:r>
      <w:r w:rsidRPr="001B5CE1" w:rsidR="00D80A10">
        <w:rPr>
          <w:rFonts w:ascii="Times New Roman" w:eastAsia="Arial Unicode MS" w:hAnsi="Times New Roman" w:cs="Times New Roman"/>
          <w:sz w:val="27"/>
          <w:szCs w:val="27"/>
          <w:lang w:eastAsia="ru-RU"/>
        </w:rPr>
        <w:t>г. Красноперекопск, микрорайон 10, дом 4)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, рассмотрев поступивший из ОГИБДД </w:t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МО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МВД России </w:t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«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>Красноперекопский» а</w:t>
      </w:r>
      <w:r w:rsidRPr="001B5CE1" w:rsidR="003B7EE2">
        <w:rPr>
          <w:rFonts w:ascii="Times New Roman" w:eastAsia="Arial Unicode MS" w:hAnsi="Times New Roman" w:cs="Times New Roman"/>
          <w:sz w:val="27"/>
          <w:szCs w:val="27"/>
          <w:lang w:eastAsia="ru-RU"/>
        </w:rPr>
        <w:t>дминистративный материал по ч. 2 ст. 12.7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Кодекса </w:t>
      </w:r>
      <w:r w:rsidRPr="001B5CE1" w:rsidR="00D10AEC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Российской Федерации 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>об адм</w:t>
      </w:r>
      <w:r w:rsidRPr="001B5CE1" w:rsidR="00D10AEC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инистративных </w:t>
      </w:r>
      <w:r w:rsidRPr="001B5CE1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правонарушениях в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отношении</w:t>
      </w:r>
      <w:r w:rsidRPr="001B5CE1" w:rsidR="007B668A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 </w:t>
      </w:r>
      <w:r w:rsidRPr="001B5CE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</w:p>
    <w:p w:rsidR="00234624" w:rsidRPr="00FF13FB" w:rsidP="00FF13FB">
      <w:pPr>
        <w:pStyle w:val="10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FF13FB">
        <w:rPr>
          <w:color w:val="000000" w:themeColor="text1"/>
          <w:sz w:val="27"/>
          <w:szCs w:val="27"/>
          <w:lang w:val="ru-RU"/>
        </w:rPr>
        <w:t>Пантелеева Виталия Викторовича</w:t>
      </w:r>
      <w:r w:rsidRPr="00FF13FB" w:rsidR="00461F21">
        <w:rPr>
          <w:color w:val="000000" w:themeColor="text1"/>
          <w:sz w:val="27"/>
          <w:szCs w:val="27"/>
          <w:lang w:val="ru-RU"/>
        </w:rPr>
        <w:t xml:space="preserve">, </w:t>
      </w:r>
      <w:r w:rsidRPr="00A90BD8" w:rsidR="00FF13FB">
        <w:rPr>
          <w:rFonts w:ascii="Times New Roman" w:eastAsia="Arial Unicode MS" w:hAnsi="Times New Roman" w:cs="Times New Roman"/>
          <w:sz w:val="24"/>
          <w:szCs w:val="24"/>
          <w:lang w:val="ru-RU"/>
        </w:rPr>
        <w:t>&lt;</w:t>
      </w:r>
      <w:r w:rsidRPr="00FF13FB" w:rsidR="00FF13FB">
        <w:rPr>
          <w:rFonts w:ascii="Times New Roman" w:eastAsia="Arial Unicode MS" w:hAnsi="Times New Roman" w:cs="Times New Roman"/>
          <w:sz w:val="24"/>
          <w:szCs w:val="24"/>
          <w:lang w:val="ru-RU"/>
        </w:rPr>
        <w:t>…</w:t>
      </w:r>
      <w:r w:rsidRPr="00A90BD8" w:rsidR="00FF13FB">
        <w:rPr>
          <w:rFonts w:ascii="Times New Roman" w:eastAsia="Arial Unicode MS" w:hAnsi="Times New Roman" w:cs="Times New Roman"/>
          <w:sz w:val="24"/>
          <w:szCs w:val="24"/>
          <w:lang w:val="ru-RU"/>
        </w:rPr>
        <w:t>&gt;</w:t>
      </w:r>
    </w:p>
    <w:p w:rsidR="003B7EE2" w:rsidRPr="001B5CE1" w:rsidP="003B7EE2">
      <w:pPr>
        <w:pStyle w:val="NoSpacing"/>
        <w:rPr>
          <w:rFonts w:eastAsia="Arial Unicode MS"/>
          <w:b/>
          <w:sz w:val="27"/>
          <w:szCs w:val="27"/>
          <w:lang w:eastAsia="ru-RU"/>
        </w:rPr>
      </w:pPr>
      <w:r w:rsidRPr="001B5CE1">
        <w:rPr>
          <w:rFonts w:eastAsia="Arial Unicode MS"/>
          <w:sz w:val="27"/>
          <w:szCs w:val="27"/>
          <w:lang w:eastAsia="ru-RU"/>
        </w:rPr>
        <w:tab/>
      </w:r>
      <w:r w:rsidRPr="001B5CE1">
        <w:rPr>
          <w:rFonts w:eastAsia="Arial Unicode MS"/>
          <w:sz w:val="27"/>
          <w:szCs w:val="27"/>
          <w:lang w:eastAsia="ru-RU"/>
        </w:rPr>
        <w:tab/>
      </w:r>
      <w:r w:rsidRPr="001B5CE1">
        <w:rPr>
          <w:rFonts w:eastAsia="Arial Unicode MS"/>
          <w:sz w:val="27"/>
          <w:szCs w:val="27"/>
          <w:lang w:eastAsia="ru-RU"/>
        </w:rPr>
        <w:tab/>
      </w:r>
      <w:r w:rsidRPr="001B5CE1">
        <w:rPr>
          <w:rFonts w:eastAsia="Arial Unicode MS"/>
          <w:sz w:val="27"/>
          <w:szCs w:val="27"/>
          <w:lang w:eastAsia="ru-RU"/>
        </w:rPr>
        <w:tab/>
      </w:r>
      <w:r w:rsidRPr="001B5CE1">
        <w:rPr>
          <w:rFonts w:eastAsia="Arial Unicode MS"/>
          <w:sz w:val="27"/>
          <w:szCs w:val="27"/>
          <w:lang w:eastAsia="ru-RU"/>
        </w:rPr>
        <w:tab/>
      </w:r>
      <w:r w:rsidRPr="001B5CE1">
        <w:rPr>
          <w:rFonts w:eastAsia="Arial Unicode MS"/>
          <w:sz w:val="27"/>
          <w:szCs w:val="27"/>
          <w:lang w:eastAsia="ru-RU"/>
        </w:rPr>
        <w:tab/>
      </w:r>
      <w:r w:rsidRPr="001B5CE1">
        <w:rPr>
          <w:rFonts w:eastAsia="Arial Unicode MS"/>
          <w:b/>
          <w:sz w:val="27"/>
          <w:szCs w:val="27"/>
          <w:lang w:eastAsia="ru-RU"/>
        </w:rPr>
        <w:t>УСТАНОВИЛ:</w:t>
      </w:r>
    </w:p>
    <w:p w:rsidR="003B7EE2" w:rsidRPr="001B5CE1" w:rsidP="003B7EE2">
      <w:pPr>
        <w:pStyle w:val="NoSpacing"/>
        <w:rPr>
          <w:rFonts w:eastAsia="Arial Unicode MS"/>
          <w:sz w:val="27"/>
          <w:szCs w:val="27"/>
          <w:lang w:eastAsia="ru-RU"/>
        </w:rPr>
      </w:pPr>
      <w:r w:rsidRPr="001B5CE1">
        <w:rPr>
          <w:rFonts w:eastAsia="Arial Unicode MS"/>
          <w:sz w:val="27"/>
          <w:szCs w:val="27"/>
          <w:lang w:eastAsia="ru-RU"/>
        </w:rPr>
        <w:t xml:space="preserve">              </w:t>
      </w:r>
    </w:p>
    <w:p w:rsidR="003B7EE2" w:rsidRPr="001B5CE1" w:rsidP="003B7EE2">
      <w:pPr>
        <w:pStyle w:val="NoSpacing"/>
        <w:ind w:firstLine="708"/>
        <w:rPr>
          <w:sz w:val="27"/>
          <w:szCs w:val="27"/>
        </w:rPr>
      </w:pPr>
      <w:r w:rsidRPr="001B5CE1">
        <w:rPr>
          <w:sz w:val="27"/>
          <w:szCs w:val="27"/>
        </w:rPr>
        <w:t xml:space="preserve">Согласно </w:t>
      </w:r>
      <w:r w:rsidRPr="001B5CE1">
        <w:rPr>
          <w:sz w:val="27"/>
          <w:szCs w:val="27"/>
        </w:rPr>
        <w:t>протоколу</w:t>
      </w:r>
      <w:r w:rsidRPr="001B5CE1">
        <w:rPr>
          <w:sz w:val="27"/>
          <w:szCs w:val="27"/>
        </w:rPr>
        <w:t xml:space="preserve"> об административном прав</w:t>
      </w:r>
      <w:r w:rsidRPr="001B5CE1" w:rsidR="009475BC">
        <w:rPr>
          <w:sz w:val="27"/>
          <w:szCs w:val="27"/>
        </w:rPr>
        <w:t xml:space="preserve">онарушении серии </w:t>
      </w:r>
      <w:r w:rsidRPr="001B5CE1" w:rsidR="00461F21">
        <w:rPr>
          <w:sz w:val="27"/>
          <w:szCs w:val="27"/>
        </w:rPr>
        <w:t xml:space="preserve">61 АГ </w:t>
      </w:r>
      <w:r w:rsidR="00234624">
        <w:rPr>
          <w:sz w:val="27"/>
          <w:szCs w:val="27"/>
        </w:rPr>
        <w:t>744057</w:t>
      </w:r>
      <w:r w:rsidRPr="001B5CE1">
        <w:rPr>
          <w:sz w:val="27"/>
          <w:szCs w:val="27"/>
        </w:rPr>
        <w:t xml:space="preserve"> от </w:t>
      </w:r>
      <w:r w:rsidR="00234624">
        <w:rPr>
          <w:sz w:val="27"/>
          <w:szCs w:val="27"/>
        </w:rPr>
        <w:t>20.08.2020</w:t>
      </w:r>
      <w:r w:rsidRPr="001B5CE1" w:rsidR="00461F21">
        <w:rPr>
          <w:sz w:val="27"/>
          <w:szCs w:val="27"/>
        </w:rPr>
        <w:t>,</w:t>
      </w:r>
      <w:r w:rsidRPr="001B5CE1">
        <w:rPr>
          <w:sz w:val="27"/>
          <w:szCs w:val="27"/>
        </w:rPr>
        <w:t xml:space="preserve"> </w:t>
      </w:r>
      <w:r w:rsidR="00234624">
        <w:rPr>
          <w:sz w:val="27"/>
          <w:szCs w:val="27"/>
        </w:rPr>
        <w:t>Пантелеев В.В.</w:t>
      </w:r>
      <w:r w:rsidRPr="001B5CE1">
        <w:rPr>
          <w:sz w:val="27"/>
          <w:szCs w:val="27"/>
        </w:rPr>
        <w:t xml:space="preserve"> </w:t>
      </w:r>
      <w:r w:rsidR="00234624">
        <w:rPr>
          <w:sz w:val="27"/>
          <w:szCs w:val="27"/>
        </w:rPr>
        <w:t>17.07</w:t>
      </w:r>
      <w:r w:rsidRPr="001B5CE1" w:rsidR="00461F21">
        <w:rPr>
          <w:sz w:val="27"/>
          <w:szCs w:val="27"/>
        </w:rPr>
        <w:t>.2020</w:t>
      </w:r>
      <w:r w:rsidRPr="001B5CE1">
        <w:rPr>
          <w:sz w:val="27"/>
          <w:szCs w:val="27"/>
        </w:rPr>
        <w:t xml:space="preserve"> в </w:t>
      </w:r>
      <w:r w:rsidR="00234624">
        <w:rPr>
          <w:sz w:val="27"/>
          <w:szCs w:val="27"/>
        </w:rPr>
        <w:t>02</w:t>
      </w:r>
      <w:r w:rsidRPr="001B5CE1">
        <w:rPr>
          <w:sz w:val="27"/>
          <w:szCs w:val="27"/>
        </w:rPr>
        <w:t xml:space="preserve"> час. </w:t>
      </w:r>
      <w:r w:rsidR="00234624">
        <w:rPr>
          <w:sz w:val="27"/>
          <w:szCs w:val="27"/>
        </w:rPr>
        <w:t>05</w:t>
      </w:r>
      <w:r w:rsidRPr="001B5CE1">
        <w:rPr>
          <w:sz w:val="27"/>
          <w:szCs w:val="27"/>
        </w:rPr>
        <w:t xml:space="preserve"> мин. </w:t>
      </w:r>
      <w:r w:rsidRPr="001B5CE1" w:rsidR="001B5CE1">
        <w:rPr>
          <w:sz w:val="27"/>
          <w:szCs w:val="27"/>
        </w:rPr>
        <w:t xml:space="preserve">в </w:t>
      </w:r>
      <w:r w:rsidRPr="00A90BD8" w:rsidR="00FF13FB">
        <w:rPr>
          <w:rFonts w:eastAsia="Arial Unicode MS"/>
          <w:sz w:val="24"/>
          <w:szCs w:val="24"/>
        </w:rPr>
        <w:t>&lt;</w:t>
      </w:r>
      <w:r w:rsidR="00FF13FB">
        <w:rPr>
          <w:rFonts w:eastAsia="Arial Unicode MS"/>
          <w:sz w:val="24"/>
          <w:szCs w:val="24"/>
        </w:rPr>
        <w:t>…</w:t>
      </w:r>
      <w:r w:rsidRPr="00A90BD8" w:rsidR="00FF13FB">
        <w:rPr>
          <w:rFonts w:eastAsia="Arial Unicode MS"/>
          <w:sz w:val="24"/>
          <w:szCs w:val="24"/>
        </w:rPr>
        <w:t>&gt;</w:t>
      </w:r>
      <w:r w:rsidRPr="001B5CE1">
        <w:rPr>
          <w:sz w:val="27"/>
          <w:szCs w:val="27"/>
        </w:rPr>
        <w:t>,</w:t>
      </w:r>
      <w:r w:rsidRPr="001B5CE1">
        <w:rPr>
          <w:sz w:val="27"/>
          <w:szCs w:val="27"/>
        </w:rPr>
        <w:t xml:space="preserve"> в нарушение п. 2.1.1 ПДД РФ управлял</w:t>
      </w:r>
      <w:r w:rsidRPr="001B5CE1" w:rsidR="003D0DEE">
        <w:rPr>
          <w:sz w:val="27"/>
          <w:szCs w:val="27"/>
        </w:rPr>
        <w:t xml:space="preserve"> транспортным средством </w:t>
      </w:r>
      <w:r w:rsidRPr="00A90BD8" w:rsidR="00FF13FB">
        <w:rPr>
          <w:rFonts w:eastAsia="Arial Unicode MS"/>
          <w:sz w:val="24"/>
          <w:szCs w:val="24"/>
        </w:rPr>
        <w:t>&lt;</w:t>
      </w:r>
      <w:r w:rsidR="00FF13FB">
        <w:rPr>
          <w:rFonts w:eastAsia="Arial Unicode MS"/>
          <w:sz w:val="24"/>
          <w:szCs w:val="24"/>
        </w:rPr>
        <w:t>…</w:t>
      </w:r>
      <w:r w:rsidRPr="00A90BD8" w:rsidR="00FF13FB">
        <w:rPr>
          <w:rFonts w:eastAsia="Arial Unicode MS"/>
          <w:sz w:val="24"/>
          <w:szCs w:val="24"/>
        </w:rPr>
        <w:t>&gt;</w:t>
      </w:r>
      <w:r w:rsidRPr="001B5CE1" w:rsidR="00E50AAD">
        <w:rPr>
          <w:sz w:val="27"/>
          <w:szCs w:val="27"/>
        </w:rPr>
        <w:t>,</w:t>
      </w:r>
      <w:r w:rsidRPr="001B5CE1" w:rsidR="00E50AAD">
        <w:rPr>
          <w:sz w:val="27"/>
          <w:szCs w:val="27"/>
        </w:rPr>
        <w:t xml:space="preserve"> государственный</w:t>
      </w:r>
      <w:r w:rsidRPr="001B5CE1" w:rsidR="003D0DEE">
        <w:rPr>
          <w:sz w:val="27"/>
          <w:szCs w:val="27"/>
        </w:rPr>
        <w:t xml:space="preserve"> регистрационный </w:t>
      </w:r>
      <w:r w:rsidRPr="001B5CE1" w:rsidR="00461F21">
        <w:rPr>
          <w:sz w:val="27"/>
          <w:szCs w:val="27"/>
        </w:rPr>
        <w:t xml:space="preserve">знак </w:t>
      </w:r>
      <w:r w:rsidRPr="00A90BD8" w:rsidR="00FF13FB">
        <w:rPr>
          <w:rFonts w:eastAsia="Arial Unicode MS"/>
          <w:sz w:val="24"/>
          <w:szCs w:val="24"/>
        </w:rPr>
        <w:t>&lt;</w:t>
      </w:r>
      <w:r w:rsidR="00FF13FB">
        <w:rPr>
          <w:rFonts w:eastAsia="Arial Unicode MS"/>
          <w:sz w:val="24"/>
          <w:szCs w:val="24"/>
        </w:rPr>
        <w:t>…</w:t>
      </w:r>
      <w:r w:rsidRPr="00A90BD8" w:rsidR="00FF13FB">
        <w:rPr>
          <w:rFonts w:eastAsia="Arial Unicode MS"/>
          <w:sz w:val="24"/>
          <w:szCs w:val="24"/>
        </w:rPr>
        <w:t>&gt;</w:t>
      </w:r>
      <w:r w:rsidRPr="001B5CE1">
        <w:rPr>
          <w:sz w:val="27"/>
          <w:szCs w:val="27"/>
        </w:rPr>
        <w:t>,</w:t>
      </w:r>
      <w:r w:rsidRPr="001B5CE1" w:rsidR="00A06322">
        <w:rPr>
          <w:sz w:val="27"/>
          <w:szCs w:val="27"/>
        </w:rPr>
        <w:t xml:space="preserve"> будучи лишенным права управления транспортными средствами,</w:t>
      </w:r>
      <w:r w:rsidRPr="001B5CE1">
        <w:rPr>
          <w:sz w:val="27"/>
          <w:szCs w:val="27"/>
        </w:rPr>
        <w:t xml:space="preserve"> чем совершил правонарушение,</w:t>
      </w:r>
      <w:r w:rsidRPr="001B5CE1" w:rsidR="00544B4A">
        <w:rPr>
          <w:sz w:val="27"/>
          <w:szCs w:val="27"/>
        </w:rPr>
        <w:t xml:space="preserve"> предусмотренное ч. 2 ст. 12.7</w:t>
      </w:r>
      <w:r w:rsidRPr="001B5CE1">
        <w:rPr>
          <w:sz w:val="27"/>
          <w:szCs w:val="27"/>
        </w:rPr>
        <w:t xml:space="preserve"> Кодекса Российской Федерации об административных правонарушениях.  </w:t>
      </w:r>
    </w:p>
    <w:p w:rsidR="00234624" w:rsidP="003B7EE2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    В судебном заседании </w:t>
      </w:r>
      <w:r>
        <w:rPr>
          <w:sz w:val="27"/>
          <w:szCs w:val="27"/>
        </w:rPr>
        <w:t>Пантелеев В.В.</w:t>
      </w:r>
      <w:r w:rsidRPr="001B5CE1" w:rsidR="00E50AAD">
        <w:rPr>
          <w:sz w:val="27"/>
          <w:szCs w:val="27"/>
        </w:rPr>
        <w:t xml:space="preserve"> в</w:t>
      </w:r>
      <w:r w:rsidRPr="001B5CE1">
        <w:rPr>
          <w:sz w:val="27"/>
          <w:szCs w:val="27"/>
        </w:rPr>
        <w:t>ину признал</w:t>
      </w:r>
      <w:r>
        <w:rPr>
          <w:sz w:val="27"/>
          <w:szCs w:val="27"/>
        </w:rPr>
        <w:t>.</w:t>
      </w:r>
    </w:p>
    <w:p w:rsidR="003B7EE2" w:rsidRPr="001B5CE1" w:rsidP="003B7EE2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    Выслушав </w:t>
      </w:r>
      <w:r w:rsidR="00234624">
        <w:rPr>
          <w:sz w:val="27"/>
          <w:szCs w:val="27"/>
        </w:rPr>
        <w:t>Пантелеева В.В.</w:t>
      </w:r>
      <w:r w:rsidRPr="001B5CE1">
        <w:rPr>
          <w:sz w:val="27"/>
          <w:szCs w:val="27"/>
        </w:rPr>
        <w:t xml:space="preserve">, исследовав </w:t>
      </w:r>
      <w:r w:rsidRPr="001B5CE1" w:rsidR="00E50AAD">
        <w:rPr>
          <w:sz w:val="27"/>
          <w:szCs w:val="27"/>
        </w:rPr>
        <w:t>материалы дела</w:t>
      </w:r>
      <w:r w:rsidRPr="001B5CE1">
        <w:rPr>
          <w:sz w:val="27"/>
          <w:szCs w:val="27"/>
        </w:rPr>
        <w:t xml:space="preserve">, </w:t>
      </w:r>
      <w:r w:rsidRPr="001B5CE1" w:rsidR="00E50AAD">
        <w:rPr>
          <w:sz w:val="27"/>
          <w:szCs w:val="27"/>
        </w:rPr>
        <w:t>мировой судья</w:t>
      </w:r>
      <w:r w:rsidRPr="001B5CE1">
        <w:rPr>
          <w:sz w:val="27"/>
          <w:szCs w:val="27"/>
        </w:rPr>
        <w:t xml:space="preserve"> считает, что событие правонарушения </w:t>
      </w:r>
      <w:r w:rsidRPr="001B5CE1" w:rsidR="00E50AAD">
        <w:rPr>
          <w:sz w:val="27"/>
          <w:szCs w:val="27"/>
        </w:rPr>
        <w:t xml:space="preserve">имело место и его </w:t>
      </w:r>
      <w:r w:rsidRPr="001B5CE1">
        <w:rPr>
          <w:sz w:val="27"/>
          <w:szCs w:val="27"/>
        </w:rPr>
        <w:t>подтверждают материалы дела: протокол об административном правонарушении (</w:t>
      </w:r>
      <w:r w:rsidRPr="001B5CE1">
        <w:rPr>
          <w:sz w:val="27"/>
          <w:szCs w:val="27"/>
        </w:rPr>
        <w:t>л.д</w:t>
      </w:r>
      <w:r w:rsidRPr="001B5CE1">
        <w:rPr>
          <w:sz w:val="27"/>
          <w:szCs w:val="27"/>
        </w:rPr>
        <w:t xml:space="preserve">. 3),  </w:t>
      </w:r>
      <w:r w:rsidR="00234624">
        <w:rPr>
          <w:sz w:val="27"/>
          <w:szCs w:val="27"/>
        </w:rPr>
        <w:t xml:space="preserve">копия </w:t>
      </w:r>
      <w:r w:rsidRPr="001B5CE1" w:rsidR="003443B1">
        <w:rPr>
          <w:sz w:val="27"/>
          <w:szCs w:val="27"/>
        </w:rPr>
        <w:t>протокол</w:t>
      </w:r>
      <w:r w:rsidR="00234624">
        <w:rPr>
          <w:sz w:val="27"/>
          <w:szCs w:val="27"/>
        </w:rPr>
        <w:t>а</w:t>
      </w:r>
      <w:r w:rsidRPr="001B5CE1" w:rsidR="003443B1">
        <w:rPr>
          <w:sz w:val="27"/>
          <w:szCs w:val="27"/>
        </w:rPr>
        <w:t xml:space="preserve"> об отстранении от управления транспортны</w:t>
      </w:r>
      <w:r w:rsidRPr="001B5CE1" w:rsidR="00461F21">
        <w:rPr>
          <w:sz w:val="27"/>
          <w:szCs w:val="27"/>
        </w:rPr>
        <w:t>м средством (л.д.4</w:t>
      </w:r>
      <w:r w:rsidRPr="001B5CE1" w:rsidR="00E50AAD">
        <w:rPr>
          <w:sz w:val="27"/>
          <w:szCs w:val="27"/>
        </w:rPr>
        <w:t xml:space="preserve">), </w:t>
      </w:r>
      <w:r w:rsidR="00234624">
        <w:rPr>
          <w:sz w:val="27"/>
          <w:szCs w:val="27"/>
        </w:rPr>
        <w:t>приговора Красноперекопского районного суда Республики Крым от 16.06.2020 (л.д.12-16), согласно которому он лишен права заниматься деятельностью, связанной с управлением транспортными средствами сроком на 1 год 6 мес.</w:t>
      </w:r>
    </w:p>
    <w:p w:rsidR="003B7EE2" w:rsidRPr="001B5CE1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B5CE1">
        <w:rPr>
          <w:sz w:val="27"/>
          <w:szCs w:val="27"/>
        </w:rPr>
        <w:t xml:space="preserve">               </w:t>
      </w:r>
      <w:r w:rsidRPr="001B5CE1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234624">
        <w:rPr>
          <w:rFonts w:ascii="Times New Roman" w:hAnsi="Times New Roman" w:cs="Times New Roman"/>
          <w:sz w:val="27"/>
          <w:szCs w:val="27"/>
        </w:rPr>
        <w:t>Пантелеева В.В.</w:t>
      </w:r>
      <w:r w:rsidRPr="001B5CE1">
        <w:rPr>
          <w:rFonts w:ascii="Times New Roman" w:hAnsi="Times New Roman" w:cs="Times New Roman"/>
          <w:sz w:val="27"/>
          <w:szCs w:val="27"/>
        </w:rPr>
        <w:t xml:space="preserve"> </w:t>
      </w:r>
      <w:r w:rsidRPr="001B5CE1" w:rsidR="00E50AAD">
        <w:rPr>
          <w:rFonts w:ascii="Times New Roman" w:hAnsi="Times New Roman" w:cs="Times New Roman"/>
          <w:sz w:val="27"/>
          <w:szCs w:val="27"/>
        </w:rPr>
        <w:t>мировой судья</w:t>
      </w:r>
      <w:r w:rsidRPr="001B5CE1">
        <w:rPr>
          <w:rFonts w:ascii="Times New Roman" w:hAnsi="Times New Roman" w:cs="Times New Roman"/>
          <w:sz w:val="27"/>
          <w:szCs w:val="27"/>
        </w:rPr>
        <w:t xml:space="preserve"> </w:t>
      </w:r>
      <w:r w:rsidRPr="001B5CE1" w:rsidR="00E50AAD">
        <w:rPr>
          <w:rFonts w:ascii="Times New Roman" w:hAnsi="Times New Roman" w:cs="Times New Roman"/>
          <w:sz w:val="27"/>
          <w:szCs w:val="27"/>
        </w:rPr>
        <w:t xml:space="preserve">квалифицирует </w:t>
      </w:r>
      <w:r w:rsidRPr="001B5CE1" w:rsidR="00461F21">
        <w:rPr>
          <w:rFonts w:ascii="Times New Roman" w:hAnsi="Times New Roman" w:cs="Times New Roman"/>
          <w:sz w:val="27"/>
          <w:szCs w:val="27"/>
        </w:rPr>
        <w:t xml:space="preserve">по части 2 статьи </w:t>
      </w:r>
      <w:r w:rsidRPr="001B5CE1">
        <w:rPr>
          <w:rFonts w:ascii="Times New Roman" w:hAnsi="Times New Roman" w:cs="Times New Roman"/>
          <w:sz w:val="27"/>
          <w:szCs w:val="27"/>
        </w:rPr>
        <w:t>12.7</w:t>
      </w:r>
      <w:r w:rsidRPr="001B5CE1" w:rsidR="00544B4A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</w:t>
      </w:r>
      <w:r w:rsidRPr="001B5CE1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B7EE2" w:rsidRPr="001B5CE1" w:rsidP="003B7EE2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3B7EE2" w:rsidRPr="001B5CE1" w:rsidP="003B7EE2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1B5CE1" w:rsidP="003B7EE2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ab/>
        <w:t xml:space="preserve"> Обстоятельств</w:t>
      </w:r>
      <w:r w:rsidRPr="001B5CE1" w:rsidR="00E47822">
        <w:rPr>
          <w:sz w:val="27"/>
          <w:szCs w:val="27"/>
        </w:rPr>
        <w:t>ом</w:t>
      </w:r>
      <w:r w:rsidRPr="001B5CE1">
        <w:rPr>
          <w:sz w:val="27"/>
          <w:szCs w:val="27"/>
        </w:rPr>
        <w:t>, в соответствии со ст. 4.2 КоАП Российской Федерации,</w:t>
      </w:r>
      <w:r w:rsidRPr="001B5CE1" w:rsidR="00E47822">
        <w:rPr>
          <w:sz w:val="27"/>
          <w:szCs w:val="27"/>
        </w:rPr>
        <w:t xml:space="preserve"> смягчающим</w:t>
      </w:r>
      <w:r w:rsidRPr="001B5CE1">
        <w:rPr>
          <w:sz w:val="27"/>
          <w:szCs w:val="27"/>
        </w:rPr>
        <w:t xml:space="preserve"> ответственность </w:t>
      </w:r>
      <w:r w:rsidR="00234624">
        <w:rPr>
          <w:sz w:val="27"/>
          <w:szCs w:val="27"/>
        </w:rPr>
        <w:t>Пантелеева В.В</w:t>
      </w:r>
      <w:r w:rsidRPr="001B5CE1" w:rsidR="001B5CE1">
        <w:rPr>
          <w:sz w:val="27"/>
          <w:szCs w:val="27"/>
        </w:rPr>
        <w:t>.,</w:t>
      </w:r>
      <w:r w:rsidRPr="001B5CE1" w:rsidR="00544B4A">
        <w:rPr>
          <w:sz w:val="27"/>
          <w:szCs w:val="27"/>
        </w:rPr>
        <w:t xml:space="preserve"> </w:t>
      </w:r>
      <w:r w:rsidRPr="001B5CE1" w:rsidR="00E47822">
        <w:rPr>
          <w:sz w:val="27"/>
          <w:szCs w:val="27"/>
        </w:rPr>
        <w:t>мировой судья признает и учитывает признание вины и раскаяние в содеянном</w:t>
      </w:r>
      <w:r w:rsidRPr="001B5CE1">
        <w:rPr>
          <w:sz w:val="27"/>
          <w:szCs w:val="27"/>
        </w:rPr>
        <w:t xml:space="preserve">. </w:t>
      </w:r>
    </w:p>
    <w:p w:rsidR="003B7EE2" w:rsidRPr="001B5CE1" w:rsidP="003B7EE2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</w:t>
      </w:r>
      <w:r w:rsidRPr="001B5CE1">
        <w:rPr>
          <w:sz w:val="27"/>
          <w:szCs w:val="27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234624">
        <w:rPr>
          <w:sz w:val="27"/>
          <w:szCs w:val="27"/>
        </w:rPr>
        <w:t>Пантелеева В.В</w:t>
      </w:r>
      <w:r w:rsidRPr="001B5CE1" w:rsidR="001B5CE1">
        <w:rPr>
          <w:sz w:val="27"/>
          <w:szCs w:val="27"/>
        </w:rPr>
        <w:t>.,</w:t>
      </w:r>
      <w:r w:rsidRPr="001B5CE1" w:rsidR="00544B4A">
        <w:rPr>
          <w:sz w:val="27"/>
          <w:szCs w:val="27"/>
        </w:rPr>
        <w:t xml:space="preserve"> мировым судьей</w:t>
      </w:r>
      <w:r w:rsidRPr="001B5CE1">
        <w:rPr>
          <w:sz w:val="27"/>
          <w:szCs w:val="27"/>
        </w:rPr>
        <w:t xml:space="preserve"> не установлено.</w:t>
      </w:r>
    </w:p>
    <w:p w:rsidR="00544B4A" w:rsidRPr="001B5CE1" w:rsidP="00544B4A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 </w:t>
      </w:r>
      <w:r w:rsidRPr="001B5CE1">
        <w:rPr>
          <w:sz w:val="27"/>
          <w:szCs w:val="27"/>
        </w:rPr>
        <w:t xml:space="preserve">Обстоятельств, препятствующих назначению </w:t>
      </w:r>
      <w:r w:rsidR="00234624">
        <w:rPr>
          <w:sz w:val="27"/>
          <w:szCs w:val="27"/>
        </w:rPr>
        <w:t>Пантелееву В.В.</w:t>
      </w:r>
      <w:r w:rsidRPr="001B5CE1">
        <w:rPr>
          <w:sz w:val="27"/>
          <w:szCs w:val="27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 w:rsidR="00234624">
        <w:rPr>
          <w:sz w:val="27"/>
          <w:szCs w:val="27"/>
        </w:rPr>
        <w:t>Пантелеевым В.В.</w:t>
      </w:r>
      <w:r w:rsidRPr="001B5CE1">
        <w:rPr>
          <w:sz w:val="27"/>
          <w:szCs w:val="27"/>
        </w:rPr>
        <w:t>,</w:t>
      </w:r>
      <w:r w:rsidRPr="001B5CE1">
        <w:rPr>
          <w:sz w:val="27"/>
          <w:szCs w:val="27"/>
        </w:rPr>
        <w:t xml:space="preserve">  так и другими лицами, мировой судья считает необходимым назначить ему административное наказание в виде обязательных работ.</w:t>
      </w:r>
    </w:p>
    <w:p w:rsidR="002E1580" w:rsidP="001B5CE1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             Руководствуясь ст. </w:t>
      </w:r>
      <w:r w:rsidRPr="001B5CE1" w:rsidR="00544B4A">
        <w:rPr>
          <w:sz w:val="27"/>
          <w:szCs w:val="27"/>
        </w:rPr>
        <w:t>4.1, ч. 2 ст. 12.7</w:t>
      </w:r>
      <w:r w:rsidRPr="001B5CE1">
        <w:rPr>
          <w:sz w:val="27"/>
          <w:szCs w:val="27"/>
        </w:rPr>
        <w:t>, ст.ст.29.9, 29.10, 30.3 Кодекса</w:t>
      </w:r>
      <w:r w:rsidRPr="001B5CE1" w:rsidR="00A06322">
        <w:rPr>
          <w:sz w:val="27"/>
          <w:szCs w:val="27"/>
        </w:rPr>
        <w:t xml:space="preserve"> Российской Федерации</w:t>
      </w:r>
      <w:r w:rsidRPr="001B5CE1">
        <w:rPr>
          <w:sz w:val="27"/>
          <w:szCs w:val="27"/>
        </w:rPr>
        <w:t xml:space="preserve"> об адм</w:t>
      </w:r>
      <w:r w:rsidRPr="001B5CE1" w:rsidR="00A06322">
        <w:rPr>
          <w:sz w:val="27"/>
          <w:szCs w:val="27"/>
        </w:rPr>
        <w:t>инистративных правонарушениях</w:t>
      </w:r>
      <w:r w:rsidRPr="001B5CE1">
        <w:rPr>
          <w:sz w:val="27"/>
          <w:szCs w:val="27"/>
        </w:rPr>
        <w:t xml:space="preserve">, </w:t>
      </w:r>
      <w:r w:rsidRPr="001B5CE1" w:rsidR="001B5CE1">
        <w:rPr>
          <w:sz w:val="27"/>
          <w:szCs w:val="27"/>
        </w:rPr>
        <w:t>мировой судья,</w:t>
      </w:r>
    </w:p>
    <w:p w:rsidR="001B5CE1" w:rsidRPr="001B5CE1" w:rsidP="001B5CE1">
      <w:pPr>
        <w:pStyle w:val="NoSpacing"/>
        <w:rPr>
          <w:sz w:val="27"/>
          <w:szCs w:val="27"/>
        </w:rPr>
      </w:pPr>
    </w:p>
    <w:p w:rsidR="007F3D3E" w:rsidRPr="001B5CE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B5CE1">
        <w:rPr>
          <w:rFonts w:ascii="Times New Roman" w:eastAsia="Calibri" w:hAnsi="Times New Roman" w:cs="Times New Roman"/>
          <w:b/>
          <w:sz w:val="27"/>
          <w:szCs w:val="27"/>
        </w:rPr>
        <w:t>                                                          ПОСТАНОВИЛ:</w:t>
      </w:r>
    </w:p>
    <w:p w:rsidR="00E47822" w:rsidRPr="001B5CE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544B4A" w:rsidRPr="001B5CE1" w:rsidP="00544B4A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 xml:space="preserve">    </w:t>
      </w:r>
      <w:r w:rsidRPr="001B5CE1" w:rsidR="00A06322">
        <w:rPr>
          <w:sz w:val="27"/>
          <w:szCs w:val="27"/>
        </w:rPr>
        <w:t xml:space="preserve">Признать </w:t>
      </w:r>
      <w:r w:rsidR="00234624">
        <w:rPr>
          <w:rFonts w:eastAsia="Arial Unicode MS"/>
          <w:sz w:val="27"/>
          <w:szCs w:val="27"/>
        </w:rPr>
        <w:t>Пантелеева Виталия Викторовича</w:t>
      </w:r>
      <w:r w:rsidRPr="001B5CE1">
        <w:rPr>
          <w:rFonts w:eastAsia="Arial Unicode MS"/>
          <w:sz w:val="27"/>
          <w:szCs w:val="27"/>
        </w:rPr>
        <w:t xml:space="preserve"> </w:t>
      </w:r>
      <w:r w:rsidRPr="001B5CE1">
        <w:rPr>
          <w:sz w:val="27"/>
          <w:szCs w:val="27"/>
        </w:rPr>
        <w:t>виновным в совершении административного правонарушения</w:t>
      </w:r>
      <w:r w:rsidRPr="001B5CE1" w:rsidR="00A06322">
        <w:rPr>
          <w:sz w:val="27"/>
          <w:szCs w:val="27"/>
        </w:rPr>
        <w:t>,</w:t>
      </w:r>
      <w:r w:rsidRPr="001B5CE1">
        <w:rPr>
          <w:sz w:val="27"/>
          <w:szCs w:val="27"/>
        </w:rPr>
        <w:t xml:space="preserve"> предусмотренного частью 2 статьи </w:t>
      </w:r>
      <w:r w:rsidRPr="001B5CE1">
        <w:rPr>
          <w:sz w:val="27"/>
          <w:szCs w:val="27"/>
        </w:rPr>
        <w:t>12.7  Кодекса</w:t>
      </w:r>
      <w:r w:rsidRPr="001B5CE1">
        <w:rPr>
          <w:sz w:val="27"/>
          <w:szCs w:val="27"/>
        </w:rPr>
        <w:t xml:space="preserve"> Российской Федерации об административных правонарушениях и назначить ему административное наказание в виде обязательных работ на 100 часов.</w:t>
      </w:r>
    </w:p>
    <w:p w:rsidR="00544B4A" w:rsidRPr="001B5CE1" w:rsidP="00544B4A">
      <w:pPr>
        <w:pStyle w:val="NoSpacing"/>
        <w:rPr>
          <w:sz w:val="27"/>
          <w:szCs w:val="27"/>
        </w:rPr>
      </w:pPr>
      <w:r w:rsidRPr="001B5CE1">
        <w:rPr>
          <w:sz w:val="27"/>
          <w:szCs w:val="27"/>
        </w:rPr>
        <w:tab/>
        <w:t xml:space="preserve">Исполнение постановления возложить на отдел судебных </w:t>
      </w:r>
      <w:r w:rsidRPr="001B5CE1">
        <w:rPr>
          <w:sz w:val="27"/>
          <w:szCs w:val="27"/>
        </w:rPr>
        <w:t>приставов  по</w:t>
      </w:r>
      <w:r w:rsidRPr="001B5CE1">
        <w:rPr>
          <w:sz w:val="27"/>
          <w:szCs w:val="27"/>
        </w:rPr>
        <w:t xml:space="preserve"> городу Красноперекопску и </w:t>
      </w:r>
      <w:r w:rsidRPr="001B5CE1">
        <w:rPr>
          <w:sz w:val="27"/>
          <w:szCs w:val="27"/>
        </w:rPr>
        <w:t>Красноперекопскому</w:t>
      </w:r>
      <w:r w:rsidRPr="001B5CE1">
        <w:rPr>
          <w:sz w:val="27"/>
          <w:szCs w:val="27"/>
        </w:rPr>
        <w:t xml:space="preserve"> району Управления ФССП России по Республике Крым.</w:t>
      </w:r>
    </w:p>
    <w:p w:rsidR="00544B4A" w:rsidRPr="001B5CE1" w:rsidP="00544B4A">
      <w:pPr>
        <w:pStyle w:val="NoSpacing"/>
        <w:ind w:firstLine="708"/>
        <w:rPr>
          <w:sz w:val="27"/>
          <w:szCs w:val="27"/>
        </w:rPr>
      </w:pPr>
      <w:r w:rsidRPr="001B5CE1">
        <w:rPr>
          <w:sz w:val="27"/>
          <w:szCs w:val="27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44B4A" w:rsidRPr="001B5CE1" w:rsidP="00544B4A">
      <w:pPr>
        <w:pStyle w:val="NoSpacing"/>
        <w:ind w:firstLine="708"/>
        <w:rPr>
          <w:sz w:val="27"/>
          <w:szCs w:val="27"/>
        </w:rPr>
      </w:pPr>
      <w:r w:rsidRPr="001B5CE1">
        <w:rPr>
          <w:sz w:val="27"/>
          <w:szCs w:val="27"/>
        </w:rPr>
        <w:t xml:space="preserve">Разъяснить, что в соответствии с частью </w:t>
      </w:r>
      <w:r w:rsidRPr="001B5CE1">
        <w:rPr>
          <w:sz w:val="27"/>
          <w:szCs w:val="27"/>
        </w:rPr>
        <w:t>4  статьи</w:t>
      </w:r>
      <w:r w:rsidRPr="001B5CE1">
        <w:rPr>
          <w:sz w:val="27"/>
          <w:szCs w:val="27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544B4A" w:rsidP="00544B4A">
      <w:pPr>
        <w:pStyle w:val="NoSpacing"/>
        <w:ind w:firstLine="708"/>
        <w:rPr>
          <w:sz w:val="27"/>
          <w:szCs w:val="27"/>
        </w:rPr>
      </w:pPr>
      <w:r w:rsidRPr="001B5CE1">
        <w:rPr>
          <w:sz w:val="27"/>
          <w:szCs w:val="27"/>
        </w:rPr>
        <w:t xml:space="preserve">Постановление может быть обжаловано в течение 10 суток со дня </w:t>
      </w:r>
      <w:r w:rsidRPr="001B5CE1">
        <w:rPr>
          <w:rFonts w:eastAsia="Times New Roman"/>
          <w:sz w:val="27"/>
          <w:szCs w:val="27"/>
          <w:lang w:eastAsia="ru-RU"/>
        </w:rPr>
        <w:t>вручения или получения копии постановления</w:t>
      </w:r>
      <w:r w:rsidRPr="001B5CE1">
        <w:rPr>
          <w:sz w:val="27"/>
          <w:szCs w:val="27"/>
        </w:rPr>
        <w:t xml:space="preserve"> в Красноперекопский районный суд Республики Крым </w:t>
      </w:r>
      <w:r w:rsidRPr="001B5CE1">
        <w:rPr>
          <w:sz w:val="27"/>
          <w:szCs w:val="27"/>
        </w:rPr>
        <w:t>через мирового судью</w:t>
      </w:r>
      <w:r w:rsidRPr="001B5CE1">
        <w:rPr>
          <w:sz w:val="27"/>
          <w:szCs w:val="27"/>
        </w:rPr>
        <w:t>.</w:t>
      </w:r>
    </w:p>
    <w:p w:rsidR="001B5CE1" w:rsidRPr="001B5CE1" w:rsidP="00544B4A">
      <w:pPr>
        <w:pStyle w:val="NoSpacing"/>
        <w:ind w:firstLine="708"/>
        <w:rPr>
          <w:sz w:val="27"/>
          <w:szCs w:val="27"/>
        </w:rPr>
      </w:pPr>
    </w:p>
    <w:p w:rsidR="002E1580" w:rsidRPr="001B5CE1" w:rsidP="00E47822">
      <w:pPr>
        <w:pStyle w:val="NoSpacing"/>
        <w:ind w:firstLine="708"/>
        <w:rPr>
          <w:sz w:val="27"/>
          <w:szCs w:val="27"/>
        </w:rPr>
      </w:pPr>
      <w:r w:rsidRPr="001B5CE1">
        <w:rPr>
          <w:sz w:val="27"/>
          <w:szCs w:val="27"/>
        </w:rPr>
        <w:t xml:space="preserve">Мировой </w:t>
      </w:r>
      <w:r w:rsidRPr="001B5CE1">
        <w:rPr>
          <w:sz w:val="27"/>
          <w:szCs w:val="27"/>
        </w:rPr>
        <w:t>судья</w:t>
      </w:r>
      <w:r w:rsidRPr="001B5CE1">
        <w:rPr>
          <w:sz w:val="27"/>
          <w:szCs w:val="27"/>
        </w:rPr>
        <w:t xml:space="preserve">: </w:t>
      </w:r>
      <w:r w:rsidRPr="001B5CE1">
        <w:rPr>
          <w:sz w:val="27"/>
          <w:szCs w:val="27"/>
        </w:rPr>
        <w:t xml:space="preserve">  </w:t>
      </w:r>
      <w:r w:rsidRPr="001B5CE1">
        <w:rPr>
          <w:sz w:val="27"/>
          <w:szCs w:val="27"/>
        </w:rPr>
        <w:t xml:space="preserve">                                                                         </w:t>
      </w:r>
      <w:r w:rsidRPr="001B5CE1" w:rsidR="00D10AEC">
        <w:rPr>
          <w:sz w:val="27"/>
          <w:szCs w:val="27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1B5CE1"/>
    <w:rsid w:val="001E677C"/>
    <w:rsid w:val="00234624"/>
    <w:rsid w:val="0027196A"/>
    <w:rsid w:val="002B6A19"/>
    <w:rsid w:val="002E1580"/>
    <w:rsid w:val="003443B1"/>
    <w:rsid w:val="00380755"/>
    <w:rsid w:val="003B38AC"/>
    <w:rsid w:val="003B7EE2"/>
    <w:rsid w:val="003D0DEE"/>
    <w:rsid w:val="003E4377"/>
    <w:rsid w:val="00437F2C"/>
    <w:rsid w:val="00461F21"/>
    <w:rsid w:val="00472620"/>
    <w:rsid w:val="004D0E6F"/>
    <w:rsid w:val="004F4D5E"/>
    <w:rsid w:val="00544B4A"/>
    <w:rsid w:val="00544CF5"/>
    <w:rsid w:val="00567F04"/>
    <w:rsid w:val="005F3EE6"/>
    <w:rsid w:val="00785D5D"/>
    <w:rsid w:val="007911A3"/>
    <w:rsid w:val="00797A37"/>
    <w:rsid w:val="007B668A"/>
    <w:rsid w:val="007E06F6"/>
    <w:rsid w:val="007F3D3E"/>
    <w:rsid w:val="00820C62"/>
    <w:rsid w:val="008B7904"/>
    <w:rsid w:val="009475BC"/>
    <w:rsid w:val="0095180B"/>
    <w:rsid w:val="00963942"/>
    <w:rsid w:val="00A06322"/>
    <w:rsid w:val="00A90BD8"/>
    <w:rsid w:val="00A961EE"/>
    <w:rsid w:val="00AA1A16"/>
    <w:rsid w:val="00CE30C6"/>
    <w:rsid w:val="00D10AEC"/>
    <w:rsid w:val="00D8098D"/>
    <w:rsid w:val="00D80A10"/>
    <w:rsid w:val="00E47822"/>
    <w:rsid w:val="00E50AAD"/>
    <w:rsid w:val="00F36CE3"/>
    <w:rsid w:val="00F51D36"/>
    <w:rsid w:val="00F95210"/>
    <w:rsid w:val="00FF13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46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1 Знак Знак Знак"/>
    <w:basedOn w:val="Normal"/>
    <w:rsid w:val="00FF13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