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D7BAD" w:rsidP="003D7BAD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3D7BAD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3D7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7BAD" w:rsidR="00E677F2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Pr="003D7BA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D7BAD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7BAD" w:rsidR="00F324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677F2" w:rsidRPr="003D7BAD" w:rsidP="003D7BAD">
      <w:pPr>
        <w:spacing w:after="0" w:line="240" w:lineRule="auto"/>
        <w:ind w:left="5652"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7BAD" w:rsidR="00C5491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3D7BAD"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3D7BAD" w:rsidR="00C5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D7BAD" w:rsidR="00C5491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D7BAD" w:rsidR="005E4B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7BAD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7BAD" w:rsidR="00C5491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3D7BAD" w:rsidR="00F324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7BAD" w:rsidR="00C54916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D7BAD">
        <w:rPr>
          <w:rFonts w:ascii="Times New Roman" w:eastAsia="Times New Roman" w:hAnsi="Times New Roman" w:cs="Times New Roman"/>
          <w:sz w:val="24"/>
          <w:szCs w:val="24"/>
          <w:lang w:eastAsia="ru-RU"/>
        </w:rPr>
        <w:t>1234-68</w:t>
      </w:r>
    </w:p>
    <w:p w:rsidR="00A6285E" w:rsidRPr="003D7BAD" w:rsidP="003D7BAD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3D7BAD" w:rsidP="003D7B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D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3D7BAD" w:rsidP="003D7BA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3D7BAD" w:rsidP="003D7BAD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18 июля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7BAD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3D7BAD" w:rsidP="003D7BAD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3D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3D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3D7BAD" w:rsidR="00F1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BAD" w:rsidR="000C0C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</w:t>
      </w:r>
      <w:r w:rsidRPr="003D7BAD" w:rsidR="00C549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судья </w:t>
      </w:r>
      <w:r w:rsidRPr="003D7BAD" w:rsidR="00C5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3D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3D7BAD" w:rsidR="00C5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3D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</w:t>
      </w:r>
      <w:r w:rsidRPr="003D7BAD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Д.</w:t>
      </w:r>
      <w:r w:rsidRPr="003D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7BAD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7BAD" w:rsidR="00C5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7BAD" w:rsidR="00C549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3D7BA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3D7BAD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D7BA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3D7BAD" w:rsidR="00C549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3D7BAD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D7BAD" w:rsidR="00C549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3D7BAD" w:rsidP="003D7BAD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Сеттарова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Арсена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Абдурахмановича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D7BA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3D7BAD" w:rsidP="003D7BA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7BA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3D7BA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Сеттаров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3D7BAD" w:rsidR="000C7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Pr="003D7BAD" w:rsidR="00A804E6">
        <w:rPr>
          <w:rFonts w:ascii="Times New Roman" w:eastAsia="Calibri" w:hAnsi="Times New Roman" w:cs="Times New Roman"/>
          <w:sz w:val="24"/>
          <w:szCs w:val="24"/>
        </w:rPr>
        <w:t>3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3D7BAD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0E164E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Красноперекопского районного суда Республики Крым от 05.06.2020, вступившим в законную силу 18.06.2020, по делу № 2а-458/2020 в отношении Сеттарова А.А. установлен административный надзор на срок 2 года с установлением административных ограничений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обязательная явка один раз в месяц в МО МВД России по Республике Крым «Красноперекопский» для регистрации;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или иного помещения, являющегося его местом жительства, в период с 22 часов 00 минут до 06 часов 00 минут; запрет посе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щения увеселительных заведений, баров, кафе, ресторанов, где реализуются спиртные напитки с целью их приобретения и употребления, выезда за пределы Красноперекопского района Республики Крым без разрешения МО МВД «Красноперекопский».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Решением Красноперекопс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кого районного суда Республики Крым от 1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административный надзор в отношении Сеттарова А.А. продлен на 6 месяцев, с 18.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18.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E164E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18 час. 10 мин. Сеттаров А.А. не явился на регистрацию в МО МВД России «Красноперекопский»,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чем повторно в течение одного года нарушил ограничение, установленное ему судом: обязательная явка 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ин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 в месяц в МО МВД России по Республике Крым «Красноперекопский» для регистрации.</w:t>
      </w:r>
    </w:p>
    <w:p w:rsidR="00D52D4A" w:rsidRPr="003D7BAD" w:rsidP="003D7BA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Сеттарову А.А.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права, предусмотренные ч. 1 ст. 25.1 КоАП РФ. Отвода судьи и ходатайств не поступило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Сеттаров А.А.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ершении правонарушения признал и пояснил, что не </w:t>
      </w:r>
      <w:r w:rsidRPr="003D7BAD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мог явить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>ся на регистрацию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из-за отсутствия денег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32488" w:rsidRPr="003D7BAD" w:rsidP="003D7BA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в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ыслушав </w:t>
      </w:r>
      <w:r w:rsidRPr="003D7BAD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Сеттарова А.А.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3D7BAD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82 01 № 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233108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3D7BAD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3D7BAD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 w:rsidR="005E101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3D7BAD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Сеттарова А.А.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3D7BAD" w:rsidR="00D90DE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3D7BAD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7BAD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инспектора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ОАН ОУУП и ПДН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«Красноперекопский» от 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7BAD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(л.д.3); </w:t>
      </w:r>
      <w:r w:rsidRPr="003D7BAD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Сеттарова А.А.</w:t>
      </w:r>
      <w:r w:rsidRPr="003D7BAD" w:rsidR="005E10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3D7BAD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D7BAD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D7BAD" w:rsidR="00E677F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3D7BAD" w:rsidR="00F644B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 w:rsidR="00F644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от 16.06.2020 (л.д.6); копией графика прибытия поднадзорного лица на регистрацию (л.д.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РК по делу №2а-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389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/202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7.04.2024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продлении административно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го надзора Сеттарову А.С. (л.д.9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-10); 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Республи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ки Крым от 05.06.2020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установлении административного надзора Сеттарову А.С. с возложением обязанности являться на регистрацию один раз в месяц в орган внутренних дел (л.д.6-8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3D7BAD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от 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D7BAD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ст.19.24 КоАП РФ (л.д.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справкой МО МВД России «Красноперекопский» об административных правонарушениях </w:t>
      </w:r>
      <w:r w:rsidRPr="003D7BAD" w:rsidR="00115177">
        <w:rPr>
          <w:rFonts w:ascii="Times New Roman" w:eastAsia="Calibri" w:hAnsi="Times New Roman" w:cs="Times New Roman"/>
          <w:sz w:val="24"/>
          <w:szCs w:val="24"/>
        </w:rPr>
        <w:t>Сеттарова А.А.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(л.д.14</w:t>
      </w:r>
      <w:r w:rsidRPr="003D7BAD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3D7B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D52D4A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</w:t>
      </w:r>
      <w:r w:rsidRPr="003D7BAD">
        <w:rPr>
          <w:rFonts w:ascii="Times New Roman" w:eastAsia="Calibri" w:hAnsi="Times New Roman" w:cs="Times New Roman"/>
          <w:sz w:val="24"/>
          <w:szCs w:val="24"/>
        </w:rPr>
        <w:t>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инистративном правонарушении вручена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Сеттарову А.А.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D7BAD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Сеттаровым А.А.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9D1E45" w:rsidRPr="003D7BAD" w:rsidP="003D7B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Сеттарова А.А.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3D7BAD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3D7BAD" w:rsidR="005F7AAE">
        <w:rPr>
          <w:rFonts w:ascii="Times New Roman" w:eastAsia="Calibri" w:hAnsi="Times New Roman" w:cs="Times New Roman"/>
          <w:sz w:val="24"/>
          <w:szCs w:val="24"/>
        </w:rPr>
        <w:t>3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3D7BAD" w:rsidR="005F7AAE">
        <w:rPr>
          <w:rFonts w:ascii="Times New Roman" w:eastAsia="Calibri" w:hAnsi="Times New Roman" w:cs="Times New Roman"/>
          <w:sz w:val="24"/>
          <w:szCs w:val="24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3D7BAD" w:rsidR="005F7AAE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3D7BAD" w:rsidR="005F7AAE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</w:t>
      </w:r>
      <w:r w:rsidRPr="003D7BAD">
        <w:rPr>
          <w:rFonts w:ascii="Times New Roman" w:eastAsia="Calibri" w:hAnsi="Times New Roman" w:cs="Times New Roman"/>
          <w:sz w:val="24"/>
          <w:szCs w:val="24"/>
        </w:rPr>
        <w:t>,</w:t>
      </w:r>
      <w:r w:rsidRPr="003D7BAD">
        <w:rPr>
          <w:rFonts w:ascii="Times New Roman" w:hAnsi="Times New Roman" w:cs="Times New Roman"/>
          <w:sz w:val="24"/>
          <w:szCs w:val="24"/>
        </w:rPr>
        <w:t xml:space="preserve"> если эти действия (бездействие) не содержат уголовно наказуемого деяния</w:t>
      </w:r>
      <w:r w:rsidRPr="003D7BAD" w:rsidR="00115177">
        <w:rPr>
          <w:rFonts w:ascii="Times New Roman" w:hAnsi="Times New Roman" w:cs="Times New Roman"/>
          <w:sz w:val="24"/>
          <w:szCs w:val="24"/>
        </w:rPr>
        <w:t>.</w:t>
      </w:r>
    </w:p>
    <w:p w:rsidR="00D52D4A" w:rsidRPr="003D7BAD" w:rsidP="003D7B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 24.5 КоАП РФ, исключающих производство по делу, судом не установлено.</w:t>
      </w:r>
    </w:p>
    <w:p w:rsidR="00D52D4A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3D7BAD" w:rsidR="00115177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признаёт признание правонарушителем вины</w:t>
      </w:r>
      <w:r w:rsidRPr="003D7BAD" w:rsidR="00115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B97" w:rsidRPr="003D7BAD" w:rsidP="003D7B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О</w:t>
      </w:r>
      <w:r w:rsidRPr="003D7BAD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3D7BAD" w:rsidR="000C0CC7">
        <w:rPr>
          <w:rFonts w:ascii="Times New Roman" w:eastAsia="Calibri" w:hAnsi="Times New Roman" w:cs="Times New Roman"/>
          <w:sz w:val="24"/>
          <w:szCs w:val="24"/>
        </w:rPr>
        <w:t>х</w:t>
      </w:r>
      <w:r w:rsidRPr="003D7BAD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3D7BAD" w:rsidR="000C0CC7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3D7BAD" w:rsidR="00115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3D7BAD" w:rsidP="003D7B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Ра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зрешая вопрос о виде и размере административного наказания, мировой судья учитывает характер совершенного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Сеттаровым А.А.</w:t>
      </w:r>
      <w:r w:rsidRPr="003D7BAD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</w:t>
      </w:r>
      <w:r w:rsidRPr="003D7BAD" w:rsidR="00115177">
        <w:rPr>
          <w:rFonts w:ascii="Times New Roman" w:eastAsia="Calibri" w:hAnsi="Times New Roman" w:cs="Times New Roman"/>
          <w:sz w:val="24"/>
          <w:szCs w:val="24"/>
        </w:rPr>
        <w:t>жение, обстоятельства, смягчающ</w:t>
      </w:r>
      <w:r w:rsidRPr="003D7BAD" w:rsidR="001818CF">
        <w:rPr>
          <w:rFonts w:ascii="Times New Roman" w:eastAsia="Calibri" w:hAnsi="Times New Roman" w:cs="Times New Roman"/>
          <w:sz w:val="24"/>
          <w:szCs w:val="24"/>
        </w:rPr>
        <w:t>и</w:t>
      </w:r>
      <w:r w:rsidRPr="003D7BAD">
        <w:rPr>
          <w:rFonts w:ascii="Times New Roman" w:eastAsia="Calibri" w:hAnsi="Times New Roman" w:cs="Times New Roman"/>
          <w:sz w:val="24"/>
          <w:szCs w:val="24"/>
        </w:rPr>
        <w:t>е</w:t>
      </w:r>
      <w:r w:rsidRPr="003D7BAD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3D7BAD" w:rsidR="001151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3D7BAD" w:rsidP="003D7B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3D7BAD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</w:t>
      </w:r>
      <w:r w:rsidRPr="003D7BAD">
        <w:rPr>
          <w:rFonts w:ascii="Times New Roman" w:eastAsia="Calibri" w:hAnsi="Times New Roman" w:cs="Times New Roman"/>
          <w:sz w:val="24"/>
          <w:szCs w:val="24"/>
        </w:rPr>
        <w:t>самим правонарушителем, так и другими лицами.</w:t>
      </w:r>
    </w:p>
    <w:p w:rsidR="00D52D4A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3D7BA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3D7BAD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3D7BAD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BAD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3D7BAD" w:rsidP="003D7B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7BA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3D7BAD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483B08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С</w:t>
      </w:r>
      <w:r w:rsidRPr="003D7BAD" w:rsidR="000E164E">
        <w:rPr>
          <w:rFonts w:ascii="Times New Roman" w:eastAsia="Calibri" w:hAnsi="Times New Roman" w:cs="Times New Roman"/>
          <w:sz w:val="24"/>
          <w:szCs w:val="24"/>
        </w:rPr>
        <w:t xml:space="preserve">еттарова Арсена Абдурахмановича </w:t>
      </w:r>
      <w:r w:rsidRPr="003D7BAD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3D7BAD" w:rsidR="005F7AAE">
        <w:rPr>
          <w:rFonts w:ascii="Times New Roman" w:eastAsia="Calibri" w:hAnsi="Times New Roman" w:cs="Times New Roman"/>
          <w:sz w:val="24"/>
          <w:szCs w:val="24"/>
        </w:rPr>
        <w:t xml:space="preserve">ч. 3 ст. 19.24 Кодекса РФ об административных правонарушениях, 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и назначить ему наказание в виде обязательных работ сроком на 20 (двадцать) часов, с отбыванием на объектах, </w:t>
      </w:r>
      <w:r w:rsidRPr="003D7BAD">
        <w:rPr>
          <w:rFonts w:ascii="Times New Roman" w:eastAsia="Calibri" w:hAnsi="Times New Roman" w:cs="Times New Roman"/>
          <w:sz w:val="24"/>
          <w:szCs w:val="24"/>
        </w:rPr>
        <w:t>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 установленно</w:t>
      </w:r>
      <w:r w:rsidRPr="003D7BAD">
        <w:rPr>
          <w:rFonts w:ascii="Times New Roman" w:eastAsia="Calibri" w:hAnsi="Times New Roman" w:cs="Times New Roman"/>
          <w:sz w:val="24"/>
          <w:szCs w:val="24"/>
        </w:rPr>
        <w:t>го порядка деятельности судов.</w:t>
      </w:r>
    </w:p>
    <w:p w:rsidR="00483B08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483B08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</w:t>
      </w:r>
      <w:r w:rsidRPr="003D7BAD">
        <w:rPr>
          <w:rFonts w:ascii="Times New Roman" w:eastAsia="Calibri" w:hAnsi="Times New Roman" w:cs="Times New Roman"/>
          <w:sz w:val="24"/>
          <w:szCs w:val="24"/>
        </w:rPr>
        <w:t>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работ, отбывает обязательные рабо</w:t>
      </w:r>
      <w:r w:rsidRPr="003D7BAD">
        <w:rPr>
          <w:rFonts w:ascii="Times New Roman" w:eastAsia="Calibri" w:hAnsi="Times New Roman" w:cs="Times New Roman"/>
          <w:sz w:val="24"/>
          <w:szCs w:val="24"/>
        </w:rPr>
        <w:t>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83B08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Согласно ч. 4 ст. 20.25 КоАП РФ уклонение от отбывания обязательных работ, влечет наложение административного штрафа</w:t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 в размере от ста пятидесяти тысяч до трехсот тысяч рублей или административный арест на срок до пятнадцати суток.</w:t>
      </w:r>
    </w:p>
    <w:p w:rsidR="002D2BB9" w:rsidRPr="003D7BAD" w:rsidP="003D7B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 Республики Крым в течение 10 суток со дня вручения или получения копии </w:t>
      </w:r>
      <w:r w:rsidRPr="003D7BAD">
        <w:rPr>
          <w:rFonts w:ascii="Times New Roman" w:eastAsia="Calibri" w:hAnsi="Times New Roman" w:cs="Times New Roman"/>
          <w:sz w:val="24"/>
          <w:szCs w:val="24"/>
        </w:rPr>
        <w:t>постановления.</w:t>
      </w:r>
    </w:p>
    <w:p w:rsidR="002D2BB9" w:rsidRPr="003D7BAD" w:rsidP="003D7B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3D7BAD" w:rsidP="003D7B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A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D7BAD">
        <w:rPr>
          <w:rFonts w:ascii="Times New Roman" w:eastAsia="Calibri" w:hAnsi="Times New Roman" w:cs="Times New Roman"/>
          <w:sz w:val="24"/>
          <w:szCs w:val="24"/>
        </w:rPr>
        <w:tab/>
      </w:r>
      <w:r w:rsidRPr="003D7BAD">
        <w:rPr>
          <w:rFonts w:ascii="Times New Roman" w:eastAsia="Calibri" w:hAnsi="Times New Roman" w:cs="Times New Roman"/>
          <w:sz w:val="24"/>
          <w:szCs w:val="24"/>
        </w:rPr>
        <w:tab/>
      </w:r>
      <w:r w:rsidRPr="003D7BAD">
        <w:rPr>
          <w:rFonts w:ascii="Times New Roman" w:eastAsia="Calibri" w:hAnsi="Times New Roman" w:cs="Times New Roman"/>
          <w:sz w:val="24"/>
          <w:szCs w:val="24"/>
        </w:rPr>
        <w:tab/>
      </w:r>
      <w:r w:rsidRPr="003D7BAD">
        <w:rPr>
          <w:rFonts w:ascii="Times New Roman" w:eastAsia="Calibri" w:hAnsi="Times New Roman" w:cs="Times New Roman"/>
          <w:sz w:val="24"/>
          <w:szCs w:val="24"/>
        </w:rPr>
        <w:tab/>
      </w:r>
      <w:r w:rsidRPr="003D7BA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3D7BAD">
        <w:rPr>
          <w:rFonts w:ascii="Times New Roman" w:eastAsia="Calibri" w:hAnsi="Times New Roman" w:cs="Times New Roman"/>
          <w:sz w:val="24"/>
          <w:szCs w:val="24"/>
        </w:rPr>
        <w:tab/>
      </w:r>
      <w:r w:rsidRPr="003D7BAD">
        <w:rPr>
          <w:rFonts w:ascii="Times New Roman" w:eastAsia="Calibri" w:hAnsi="Times New Roman" w:cs="Times New Roman"/>
          <w:sz w:val="24"/>
          <w:szCs w:val="24"/>
        </w:rPr>
        <w:tab/>
      </w:r>
      <w:r w:rsidRPr="003D7BAD">
        <w:rPr>
          <w:rFonts w:ascii="Times New Roman" w:eastAsia="Calibri" w:hAnsi="Times New Roman" w:cs="Times New Roman"/>
          <w:sz w:val="24"/>
          <w:szCs w:val="24"/>
        </w:rPr>
        <w:tab/>
      </w:r>
      <w:r w:rsidRPr="003D7BAD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3D7BAD">
        <w:rPr>
          <w:rFonts w:ascii="Times New Roman" w:eastAsia="Calibri" w:hAnsi="Times New Roman" w:cs="Times New Roman"/>
          <w:sz w:val="24"/>
          <w:szCs w:val="24"/>
        </w:rPr>
        <w:t xml:space="preserve">Д.Р. Мердымшаева </w:t>
      </w:r>
    </w:p>
    <w:p w:rsidR="003D7BAD" w:rsidRPr="003D7BAD" w:rsidP="003D7B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BAD" w:rsidRPr="003D7BAD" w:rsidP="003D7B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BAD" w:rsidRPr="003D7BAD" w:rsidP="003D7BA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7BAD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3D7BAD" w:rsidRPr="003D7BAD" w:rsidP="003D7BA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7BAD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3D7BAD" w:rsidRPr="003D7BAD" w:rsidP="003D7BA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7BAD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3D7BAD" w:rsidRPr="003D7BAD" w:rsidP="003D7BA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7BA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D7BAD" w:rsidRPr="003D7BAD" w:rsidP="003D7BAD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BAD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3D7BAD">
        <w:rPr>
          <w:rFonts w:ascii="Times New Roman" w:hAnsi="Times New Roman" w:cs="Times New Roman"/>
          <w:sz w:val="24"/>
          <w:szCs w:val="24"/>
        </w:rPr>
        <w:t>Оконова</w:t>
      </w:r>
    </w:p>
    <w:p w:rsidR="003D7BAD" w:rsidRPr="003D7BAD" w:rsidP="003D7BA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D7BAD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sectPr w:rsidSect="002132C8">
      <w:headerReference w:type="default" r:id="rId5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94C42"/>
    <w:rsid w:val="000C0CC7"/>
    <w:rsid w:val="000C4361"/>
    <w:rsid w:val="000C7147"/>
    <w:rsid w:val="000E0E10"/>
    <w:rsid w:val="000E164E"/>
    <w:rsid w:val="00115177"/>
    <w:rsid w:val="001161D4"/>
    <w:rsid w:val="00125FF6"/>
    <w:rsid w:val="00172941"/>
    <w:rsid w:val="001818CF"/>
    <w:rsid w:val="001A658B"/>
    <w:rsid w:val="00201930"/>
    <w:rsid w:val="00210BAB"/>
    <w:rsid w:val="00211204"/>
    <w:rsid w:val="002132C8"/>
    <w:rsid w:val="00227001"/>
    <w:rsid w:val="0023700D"/>
    <w:rsid w:val="002D2BB9"/>
    <w:rsid w:val="002D781E"/>
    <w:rsid w:val="002F6D47"/>
    <w:rsid w:val="00330CFB"/>
    <w:rsid w:val="00351760"/>
    <w:rsid w:val="00367CC9"/>
    <w:rsid w:val="003D7505"/>
    <w:rsid w:val="003D7B75"/>
    <w:rsid w:val="003D7BAD"/>
    <w:rsid w:val="00407222"/>
    <w:rsid w:val="00483B08"/>
    <w:rsid w:val="004B2113"/>
    <w:rsid w:val="004B6C52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57410"/>
    <w:rsid w:val="008D7BE7"/>
    <w:rsid w:val="00913F4C"/>
    <w:rsid w:val="00944CFC"/>
    <w:rsid w:val="009973BC"/>
    <w:rsid w:val="009D1E45"/>
    <w:rsid w:val="00A0081A"/>
    <w:rsid w:val="00A02513"/>
    <w:rsid w:val="00A10453"/>
    <w:rsid w:val="00A10BF3"/>
    <w:rsid w:val="00A27A71"/>
    <w:rsid w:val="00A406C1"/>
    <w:rsid w:val="00A42E9E"/>
    <w:rsid w:val="00A6174A"/>
    <w:rsid w:val="00A6285E"/>
    <w:rsid w:val="00A62A42"/>
    <w:rsid w:val="00A674BE"/>
    <w:rsid w:val="00A804E6"/>
    <w:rsid w:val="00A82D61"/>
    <w:rsid w:val="00A845AA"/>
    <w:rsid w:val="00B0303D"/>
    <w:rsid w:val="00B253DC"/>
    <w:rsid w:val="00B319CB"/>
    <w:rsid w:val="00BB192D"/>
    <w:rsid w:val="00BC4447"/>
    <w:rsid w:val="00BD1B4A"/>
    <w:rsid w:val="00BD41AE"/>
    <w:rsid w:val="00BF2B97"/>
    <w:rsid w:val="00C067DB"/>
    <w:rsid w:val="00C3062B"/>
    <w:rsid w:val="00C440A0"/>
    <w:rsid w:val="00C54916"/>
    <w:rsid w:val="00C60A5E"/>
    <w:rsid w:val="00C77626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677F2"/>
    <w:rsid w:val="00E80D54"/>
    <w:rsid w:val="00E80DB5"/>
    <w:rsid w:val="00E91506"/>
    <w:rsid w:val="00EA763B"/>
    <w:rsid w:val="00EB73BF"/>
    <w:rsid w:val="00EB7986"/>
    <w:rsid w:val="00F15D3F"/>
    <w:rsid w:val="00F32488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