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5C92" w:rsidRPr="00D43287" w:rsidP="007A5C9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 5-60</w:t>
      </w:r>
      <w:r w:rsidRPr="00D4328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347</w:t>
      </w:r>
      <w:r w:rsidRPr="00D43287" w:rsidR="00C860E1">
        <w:rPr>
          <w:rFonts w:ascii="Times New Roman" w:hAnsi="Times New Roman"/>
          <w:bCs/>
          <w:sz w:val="24"/>
          <w:szCs w:val="24"/>
        </w:rPr>
        <w:t>/2018</w:t>
      </w:r>
    </w:p>
    <w:p w:rsidR="007A5C92" w:rsidRPr="00D43287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3287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A5C92" w:rsidRPr="00D43287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3287">
        <w:rPr>
          <w:rFonts w:ascii="Times New Roman" w:hAnsi="Times New Roman"/>
          <w:b/>
          <w:bCs/>
          <w:sz w:val="24"/>
          <w:szCs w:val="24"/>
        </w:rPr>
        <w:t>о назначении административного наказания</w:t>
      </w:r>
    </w:p>
    <w:p w:rsidR="007A5C92" w:rsidRPr="00D43287" w:rsidP="007A5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5C92" w:rsidRPr="00D43287" w:rsidP="007A5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октября</w:t>
      </w:r>
      <w:r w:rsidRPr="00D43287" w:rsidR="005F6443">
        <w:rPr>
          <w:rFonts w:ascii="Times New Roman" w:hAnsi="Times New Roman"/>
          <w:sz w:val="24"/>
          <w:szCs w:val="24"/>
        </w:rPr>
        <w:t xml:space="preserve"> 2018</w:t>
      </w:r>
      <w:r w:rsidRPr="00D43287">
        <w:rPr>
          <w:rFonts w:ascii="Times New Roman" w:hAnsi="Times New Roman"/>
          <w:sz w:val="24"/>
          <w:szCs w:val="24"/>
        </w:rPr>
        <w:t xml:space="preserve"> года   </w:t>
      </w:r>
      <w:r w:rsidRPr="00D43287">
        <w:rPr>
          <w:rFonts w:ascii="Times New Roman" w:hAnsi="Times New Roman"/>
          <w:sz w:val="24"/>
          <w:szCs w:val="24"/>
        </w:rPr>
        <w:tab/>
      </w:r>
      <w:r w:rsidRPr="00D43287">
        <w:rPr>
          <w:rFonts w:ascii="Times New Roman" w:hAnsi="Times New Roman"/>
          <w:sz w:val="24"/>
          <w:szCs w:val="24"/>
        </w:rPr>
        <w:tab/>
      </w:r>
      <w:r w:rsidRPr="00D43287">
        <w:rPr>
          <w:rFonts w:ascii="Times New Roman" w:hAnsi="Times New Roman"/>
          <w:sz w:val="24"/>
          <w:szCs w:val="24"/>
        </w:rPr>
        <w:tab/>
      </w:r>
      <w:r w:rsidRPr="00D43287">
        <w:rPr>
          <w:rFonts w:ascii="Times New Roman" w:hAnsi="Times New Roman"/>
          <w:sz w:val="24"/>
          <w:szCs w:val="24"/>
        </w:rPr>
        <w:tab/>
      </w:r>
      <w:r w:rsidRPr="00D43287">
        <w:rPr>
          <w:rFonts w:ascii="Times New Roman" w:hAnsi="Times New Roman"/>
          <w:sz w:val="24"/>
          <w:szCs w:val="24"/>
        </w:rPr>
        <w:tab/>
      </w:r>
      <w:r w:rsidRPr="00D43287">
        <w:rPr>
          <w:rFonts w:ascii="Times New Roman" w:hAnsi="Times New Roman"/>
          <w:sz w:val="24"/>
          <w:szCs w:val="24"/>
        </w:rPr>
        <w:tab/>
        <w:t>   </w:t>
      </w:r>
      <w:r w:rsidRPr="00D43287">
        <w:rPr>
          <w:rFonts w:ascii="Times New Roman" w:hAnsi="Times New Roman"/>
          <w:sz w:val="24"/>
          <w:szCs w:val="24"/>
        </w:rPr>
        <w:tab/>
      </w:r>
      <w:r w:rsidRPr="00D43287">
        <w:rPr>
          <w:rFonts w:ascii="Times New Roman" w:hAnsi="Times New Roman"/>
          <w:sz w:val="24"/>
          <w:szCs w:val="24"/>
        </w:rPr>
        <w:tab/>
        <w:t>г. Красноперекопск</w:t>
      </w:r>
    </w:p>
    <w:p w:rsidR="007A5C92" w:rsidRPr="00D43287" w:rsidP="007A5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C92" w:rsidRPr="00D43287" w:rsidP="007A5C92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D43287">
        <w:rPr>
          <w:rFonts w:eastAsia="Arial Unicode MS"/>
        </w:rPr>
        <w:t>Исполняющий обязанности миров</w:t>
      </w:r>
      <w:r w:rsidR="00543762">
        <w:rPr>
          <w:rFonts w:eastAsia="Arial Unicode MS"/>
        </w:rPr>
        <w:t>ого судьи судебного участка № 60</w:t>
      </w:r>
      <w:r w:rsidRPr="00D43287">
        <w:rPr>
          <w:rFonts w:eastAsia="Arial Unicode MS"/>
        </w:rPr>
        <w:t xml:space="preserve"> Красноперекопского судебного района Республики Крым - м</w:t>
      </w:r>
      <w:r w:rsidRPr="00D43287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D43287">
        <w:t xml:space="preserve"> (296000, РФ, Республика Крым, г. Красноперекопск, микрорайон 10, дом 4) Матюшенко М.В.</w:t>
      </w:r>
      <w:r w:rsidRPr="00D43287">
        <w:rPr>
          <w:rFonts w:eastAsia="Arial Unicode MS"/>
        </w:rPr>
        <w:t xml:space="preserve">, рассмотрев  административный материал по </w:t>
      </w:r>
      <w:r w:rsidRPr="00D43287" w:rsidR="00726EEF">
        <w:rPr>
          <w:rFonts w:eastAsia="Arial Unicode MS"/>
        </w:rPr>
        <w:t xml:space="preserve">ст. 19.6 </w:t>
      </w:r>
      <w:r w:rsidRPr="00D43287">
        <w:rPr>
          <w:rFonts w:eastAsia="Arial Unicode MS"/>
        </w:rPr>
        <w:t xml:space="preserve">Кодекса </w:t>
      </w:r>
      <w:r w:rsidRPr="00D43287" w:rsidR="001D3B12">
        <w:rPr>
          <w:rFonts w:eastAsia="Arial Unicode MS"/>
        </w:rPr>
        <w:t xml:space="preserve">РФ </w:t>
      </w:r>
      <w:r w:rsidRPr="00D43287">
        <w:rPr>
          <w:rFonts w:eastAsia="Arial Unicode MS"/>
        </w:rPr>
        <w:t>об администра</w:t>
      </w:r>
      <w:r w:rsidRPr="00D43287" w:rsidR="001D3B12">
        <w:rPr>
          <w:rFonts w:eastAsia="Arial Unicode MS"/>
        </w:rPr>
        <w:t>тивных правонарушениях</w:t>
      </w:r>
      <w:r w:rsidRPr="00D43287">
        <w:rPr>
          <w:rFonts w:eastAsia="Arial Unicode MS"/>
        </w:rPr>
        <w:t xml:space="preserve"> в отношении </w:t>
      </w:r>
    </w:p>
    <w:p w:rsidR="000F0F0E" w:rsidRPr="00222E28" w:rsidP="00222E28">
      <w:pPr>
        <w:widowControl w:val="0"/>
        <w:suppressAutoHyphens/>
        <w:spacing w:line="240" w:lineRule="auto"/>
        <w:ind w:firstLine="708"/>
        <w:rPr>
          <w:rFonts w:eastAsia="Arial Unicode MS"/>
          <w:sz w:val="24"/>
          <w:szCs w:val="24"/>
        </w:rPr>
      </w:pPr>
      <w:r>
        <w:rPr>
          <w:rFonts w:eastAsia="Arial Unicode MS"/>
        </w:rPr>
        <w:t>Матвеевой Светланы Анатольевны</w:t>
      </w:r>
      <w:r w:rsidRPr="00D43287">
        <w:rPr>
          <w:rFonts w:eastAsia="Arial Unicode MS"/>
        </w:rPr>
        <w:t>,</w:t>
      </w:r>
      <w:r w:rsidRPr="00D43287" w:rsidR="001D3B12">
        <w:rPr>
          <w:rFonts w:eastAsia="Arial Unicode MS"/>
        </w:rPr>
        <w:t xml:space="preserve"> </w:t>
      </w:r>
      <w:r w:rsidR="00222E28">
        <w:rPr>
          <w:rFonts w:eastAsia="Arial Unicode MS"/>
          <w:sz w:val="24"/>
          <w:szCs w:val="24"/>
          <w:lang w:val="en-US"/>
        </w:rPr>
        <w:t>&lt;…&gt;</w:t>
      </w:r>
      <w:r w:rsidR="00222E28">
        <w:rPr>
          <w:rFonts w:eastAsia="Arial Unicode MS"/>
          <w:sz w:val="24"/>
          <w:szCs w:val="24"/>
        </w:rPr>
        <w:t xml:space="preserve"> </w:t>
      </w:r>
      <w:r w:rsidRPr="00D43287" w:rsidR="007715DA">
        <w:rPr>
          <w:rFonts w:eastAsia="Arial Unicode MS"/>
        </w:rPr>
        <w:t>,</w:t>
      </w:r>
    </w:p>
    <w:p w:rsidR="007715DA" w:rsidRPr="00D43287" w:rsidP="007715DA">
      <w:pPr>
        <w:pStyle w:val="NormalWeb"/>
        <w:spacing w:before="0" w:beforeAutospacing="0" w:after="0" w:afterAutospacing="0"/>
        <w:ind w:left="2124"/>
        <w:jc w:val="both"/>
      </w:pPr>
    </w:p>
    <w:p w:rsidR="000F0F0E" w:rsidRPr="00D43287" w:rsidP="000F0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287">
        <w:rPr>
          <w:rFonts w:ascii="Times New Roman" w:hAnsi="Times New Roman"/>
          <w:sz w:val="24"/>
          <w:szCs w:val="24"/>
        </w:rPr>
        <w:t>УСТАНОВИЛ:</w:t>
      </w:r>
    </w:p>
    <w:p w:rsidR="000F0F0E" w:rsidRPr="00D43287" w:rsidP="000F0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9AC" w:rsidRPr="00D43287" w:rsidP="00302C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3287">
        <w:rPr>
          <w:rFonts w:ascii="Times New Roman" w:hAnsi="Times New Roman"/>
          <w:sz w:val="24"/>
          <w:szCs w:val="24"/>
        </w:rPr>
        <w:t>Со</w:t>
      </w:r>
      <w:r w:rsidR="00543762">
        <w:rPr>
          <w:rFonts w:ascii="Times New Roman" w:hAnsi="Times New Roman"/>
          <w:sz w:val="24"/>
          <w:szCs w:val="24"/>
        </w:rPr>
        <w:t>гласно определению № 16-05-19/43 от 20.07</w:t>
      </w:r>
      <w:r w:rsidRPr="00D43287">
        <w:rPr>
          <w:rFonts w:ascii="Times New Roman" w:hAnsi="Times New Roman"/>
          <w:sz w:val="24"/>
          <w:szCs w:val="24"/>
        </w:rPr>
        <w:t>.2018 года главным специалистом-экспертом отдела защиты прав потребителей Межрегионального управления Роспотребнадзора по Республике Крым и городу Севастополю Биченковой Г.</w:t>
      </w:r>
      <w:r w:rsidR="00543762">
        <w:rPr>
          <w:rFonts w:ascii="Times New Roman" w:hAnsi="Times New Roman"/>
          <w:sz w:val="24"/>
          <w:szCs w:val="24"/>
        </w:rPr>
        <w:t>В. в отношении ИП Матвеевой С.А.</w:t>
      </w:r>
      <w:r w:rsidRPr="00D43287">
        <w:rPr>
          <w:rFonts w:ascii="Times New Roman" w:hAnsi="Times New Roman"/>
          <w:sz w:val="24"/>
          <w:szCs w:val="24"/>
        </w:rPr>
        <w:t xml:space="preserve"> возбуждено дело об административном правонарушении и проведении административного расследования по ст. 14.15 КоАП РФ. По результатам административного расследования в отношении индивидуальног</w:t>
      </w:r>
      <w:r w:rsidR="00543762">
        <w:rPr>
          <w:rFonts w:ascii="Times New Roman" w:hAnsi="Times New Roman"/>
          <w:sz w:val="24"/>
          <w:szCs w:val="24"/>
        </w:rPr>
        <w:t>о предпринимателя  Матвеевой С.А.</w:t>
      </w:r>
      <w:r w:rsidRPr="00D43287">
        <w:rPr>
          <w:rFonts w:ascii="Times New Roman" w:hAnsi="Times New Roman"/>
          <w:sz w:val="24"/>
          <w:szCs w:val="24"/>
        </w:rPr>
        <w:t xml:space="preserve"> нача</w:t>
      </w:r>
      <w:r w:rsidRPr="00D43287" w:rsidR="00D4100D">
        <w:rPr>
          <w:rFonts w:ascii="Times New Roman" w:hAnsi="Times New Roman"/>
          <w:sz w:val="24"/>
          <w:szCs w:val="24"/>
        </w:rPr>
        <w:t>льником территориального отдела</w:t>
      </w:r>
      <w:r w:rsidRPr="00D43287">
        <w:rPr>
          <w:rFonts w:ascii="Times New Roman" w:hAnsi="Times New Roman"/>
          <w:sz w:val="24"/>
          <w:szCs w:val="24"/>
        </w:rPr>
        <w:t xml:space="preserve"> по Красноперекопскому и Первомайскому районам межрегионального управления Роспотребнадзора по Республике Крым и городу Севастополю Сироткиным Ю.П. в</w:t>
      </w:r>
      <w:r w:rsidR="00543762">
        <w:rPr>
          <w:rFonts w:ascii="Times New Roman" w:hAnsi="Times New Roman"/>
          <w:sz w:val="24"/>
          <w:szCs w:val="24"/>
        </w:rPr>
        <w:t>ынесено постановление № 16-00083 от 31.07</w:t>
      </w:r>
      <w:r w:rsidRPr="00D43287">
        <w:rPr>
          <w:rFonts w:ascii="Times New Roman" w:hAnsi="Times New Roman"/>
          <w:sz w:val="24"/>
          <w:szCs w:val="24"/>
        </w:rPr>
        <w:t>.2018 года по делу об административном правонарушении, вступившее в</w:t>
      </w:r>
      <w:r w:rsidR="00543762">
        <w:rPr>
          <w:rFonts w:ascii="Times New Roman" w:hAnsi="Times New Roman"/>
          <w:sz w:val="24"/>
          <w:szCs w:val="24"/>
        </w:rPr>
        <w:t xml:space="preserve"> законную силу. ИП Матвеева С.А.</w:t>
      </w:r>
      <w:r w:rsidRPr="00D43287">
        <w:rPr>
          <w:rFonts w:ascii="Times New Roman" w:hAnsi="Times New Roman"/>
          <w:sz w:val="24"/>
          <w:szCs w:val="24"/>
        </w:rPr>
        <w:t xml:space="preserve"> признана виновной в совершении правонарушения, предусмотренного ст. 14.15 КоАП РФ. </w:t>
      </w:r>
    </w:p>
    <w:p w:rsidR="00D549AC" w:rsidRPr="00D43287" w:rsidP="00302C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3287">
        <w:rPr>
          <w:rFonts w:ascii="Times New Roman" w:hAnsi="Times New Roman"/>
          <w:sz w:val="24"/>
          <w:szCs w:val="24"/>
        </w:rPr>
        <w:t>С целью устранения причин и условий, способствующих совершению административного правонарушени</w:t>
      </w:r>
      <w:r w:rsidR="00543762">
        <w:rPr>
          <w:rFonts w:ascii="Times New Roman" w:hAnsi="Times New Roman"/>
          <w:sz w:val="24"/>
          <w:szCs w:val="24"/>
        </w:rPr>
        <w:t xml:space="preserve">я в отношении ИП Матвеевой С.А. </w:t>
      </w:r>
      <w:r w:rsidRPr="00D43287">
        <w:rPr>
          <w:rFonts w:ascii="Times New Roman" w:hAnsi="Times New Roman"/>
          <w:sz w:val="24"/>
          <w:szCs w:val="24"/>
        </w:rPr>
        <w:t>начальником  территориального отдела  по Красноперекопскому и Первомайскому районам межрегионального управления Роспотребнадзора по Республике Крым и городу Севастополю Сироткиным Ю.П. вынесено представление об устранении причин и условий, способствующих его совершению, то есть устранению нарушений требований Правил продажи отдельных видов товаров, утвержденных Поста</w:t>
      </w:r>
      <w:r w:rsidR="00543762">
        <w:rPr>
          <w:rFonts w:ascii="Times New Roman" w:hAnsi="Times New Roman"/>
          <w:sz w:val="24"/>
          <w:szCs w:val="24"/>
        </w:rPr>
        <w:t xml:space="preserve">новлением Правительства РФ  от </w:t>
      </w:r>
      <w:r w:rsidRPr="00D43287">
        <w:rPr>
          <w:rFonts w:ascii="Times New Roman" w:hAnsi="Times New Roman"/>
          <w:sz w:val="24"/>
          <w:szCs w:val="24"/>
        </w:rPr>
        <w:t>19.01.1998 года № 55.</w:t>
      </w:r>
    </w:p>
    <w:p w:rsidR="00AE53CE" w:rsidRPr="00D43287" w:rsidP="00592B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3287">
        <w:rPr>
          <w:rFonts w:ascii="Times New Roman" w:hAnsi="Times New Roman"/>
          <w:sz w:val="24"/>
          <w:szCs w:val="24"/>
        </w:rPr>
        <w:t>В соответствии  с требованиями ч. 2 ст</w:t>
      </w:r>
      <w:r w:rsidR="00543762">
        <w:rPr>
          <w:rFonts w:ascii="Times New Roman" w:hAnsi="Times New Roman"/>
          <w:sz w:val="24"/>
          <w:szCs w:val="24"/>
        </w:rPr>
        <w:t>. 29.13 КоАП РФ ИП Матвеева С.А.</w:t>
      </w:r>
      <w:r w:rsidRPr="00D43287">
        <w:rPr>
          <w:rFonts w:ascii="Times New Roman" w:hAnsi="Times New Roman"/>
          <w:sz w:val="24"/>
          <w:szCs w:val="24"/>
        </w:rPr>
        <w:t xml:space="preserve"> о принятых мерах обязана сообщить в территориальный отдел по Красноперекопскому и Первомайскому районам межрегионального управления Роспотребнадзора по Республике Крым и городу Севастополю не позднее одного месяца. </w:t>
      </w:r>
      <w:r w:rsidRPr="00D43287" w:rsidR="00D4100D">
        <w:rPr>
          <w:rFonts w:ascii="Times New Roman" w:hAnsi="Times New Roman"/>
          <w:sz w:val="24"/>
          <w:szCs w:val="24"/>
        </w:rPr>
        <w:t>Представление от 31.05</w:t>
      </w:r>
      <w:r w:rsidR="00543762">
        <w:rPr>
          <w:rFonts w:ascii="Times New Roman" w:hAnsi="Times New Roman"/>
          <w:sz w:val="24"/>
          <w:szCs w:val="24"/>
        </w:rPr>
        <w:t>7</w:t>
      </w:r>
      <w:r w:rsidRPr="00D43287" w:rsidR="00D4100D">
        <w:rPr>
          <w:rFonts w:ascii="Times New Roman" w:hAnsi="Times New Roman"/>
          <w:sz w:val="24"/>
          <w:szCs w:val="24"/>
        </w:rPr>
        <w:t>2018 года</w:t>
      </w:r>
      <w:r w:rsidR="00543762">
        <w:rPr>
          <w:rFonts w:ascii="Times New Roman" w:hAnsi="Times New Roman"/>
          <w:sz w:val="24"/>
          <w:szCs w:val="24"/>
        </w:rPr>
        <w:t xml:space="preserve"> № 16-05-19/43/21</w:t>
      </w:r>
      <w:r w:rsidRPr="00D43287">
        <w:rPr>
          <w:rFonts w:ascii="Times New Roman" w:hAnsi="Times New Roman"/>
          <w:sz w:val="24"/>
          <w:szCs w:val="24"/>
        </w:rPr>
        <w:t xml:space="preserve"> </w:t>
      </w:r>
      <w:r w:rsidR="00543762">
        <w:rPr>
          <w:rFonts w:ascii="Times New Roman" w:hAnsi="Times New Roman"/>
          <w:sz w:val="24"/>
          <w:szCs w:val="24"/>
        </w:rPr>
        <w:t>вручено ИП Матвеевой С.А. 09.08</w:t>
      </w:r>
      <w:r w:rsidRPr="00D43287" w:rsidR="00592BCB">
        <w:rPr>
          <w:rFonts w:ascii="Times New Roman" w:hAnsi="Times New Roman"/>
          <w:sz w:val="24"/>
          <w:szCs w:val="24"/>
        </w:rPr>
        <w:t>.2018 года</w:t>
      </w:r>
      <w:r w:rsidR="00543762">
        <w:rPr>
          <w:rFonts w:ascii="Times New Roman" w:hAnsi="Times New Roman"/>
          <w:sz w:val="24"/>
          <w:szCs w:val="24"/>
        </w:rPr>
        <w:t xml:space="preserve"> (согласно почтовому отправлению № 29600225004323)</w:t>
      </w:r>
      <w:r w:rsidRPr="00D43287" w:rsidR="00592BCB">
        <w:rPr>
          <w:rFonts w:ascii="Times New Roman" w:hAnsi="Times New Roman"/>
          <w:sz w:val="24"/>
          <w:szCs w:val="24"/>
        </w:rPr>
        <w:t>.</w:t>
      </w:r>
      <w:r w:rsidRPr="00D43287">
        <w:rPr>
          <w:rFonts w:ascii="Times New Roman" w:hAnsi="Times New Roman"/>
          <w:sz w:val="24"/>
          <w:szCs w:val="24"/>
        </w:rPr>
        <w:t xml:space="preserve"> </w:t>
      </w:r>
      <w:r w:rsidRPr="00D43287" w:rsidR="00592BCB">
        <w:rPr>
          <w:rFonts w:ascii="Times New Roman" w:hAnsi="Times New Roman"/>
          <w:sz w:val="24"/>
          <w:szCs w:val="24"/>
        </w:rPr>
        <w:t>Однако, после получени</w:t>
      </w:r>
      <w:r w:rsidR="00543762">
        <w:rPr>
          <w:rFonts w:ascii="Times New Roman" w:hAnsi="Times New Roman"/>
          <w:sz w:val="24"/>
          <w:szCs w:val="24"/>
        </w:rPr>
        <w:t>я представления ИП Матвеева С.А.</w:t>
      </w:r>
      <w:r w:rsidRPr="00D43287" w:rsidR="00592BCB">
        <w:rPr>
          <w:rFonts w:ascii="Times New Roman" w:hAnsi="Times New Roman"/>
          <w:sz w:val="24"/>
          <w:szCs w:val="24"/>
        </w:rPr>
        <w:t xml:space="preserve"> меры по устранению и недопущению в дальнейшем причин административного правонарушения и условий, способствовавших совершению административного правонарушения, предусмотренного ст. 14.15 КоАП РФ, в течение месяца со дня получения п</w:t>
      </w:r>
      <w:r w:rsidR="00543762">
        <w:rPr>
          <w:rFonts w:ascii="Times New Roman" w:hAnsi="Times New Roman"/>
          <w:sz w:val="24"/>
          <w:szCs w:val="24"/>
        </w:rPr>
        <w:t>редписания, то есть в срок до 10.09</w:t>
      </w:r>
      <w:r w:rsidRPr="00D43287" w:rsidR="00592BCB">
        <w:rPr>
          <w:rFonts w:ascii="Times New Roman" w:hAnsi="Times New Roman"/>
          <w:sz w:val="24"/>
          <w:szCs w:val="24"/>
        </w:rPr>
        <w:t xml:space="preserve">.2018 года не предприняла, сообщение о рассмотрении представления и  о принятых мерах в территориальный отдел по Красноперекопскому и Первомайскому районам Межрегионального управления Роспотребнадзора по Республике Крым и городу Севастополю не поступило. </w:t>
      </w:r>
    </w:p>
    <w:p w:rsidR="002237AE" w:rsidRPr="00D43287" w:rsidP="000F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3287">
        <w:rPr>
          <w:rFonts w:ascii="Times New Roman" w:hAnsi="Times New Roman"/>
          <w:sz w:val="24"/>
          <w:szCs w:val="24"/>
        </w:rPr>
        <w:t>Таким образ</w:t>
      </w:r>
      <w:r w:rsidRPr="00D43287" w:rsidR="007715DA">
        <w:rPr>
          <w:rFonts w:ascii="Times New Roman" w:hAnsi="Times New Roman"/>
          <w:sz w:val="24"/>
          <w:szCs w:val="24"/>
        </w:rPr>
        <w:t>ом, должностно</w:t>
      </w:r>
      <w:r w:rsidR="00543762">
        <w:rPr>
          <w:rFonts w:ascii="Times New Roman" w:hAnsi="Times New Roman"/>
          <w:sz w:val="24"/>
          <w:szCs w:val="24"/>
        </w:rPr>
        <w:t>е лицо – ИП Матвеева С.А.</w:t>
      </w:r>
      <w:r w:rsidRPr="00D43287">
        <w:rPr>
          <w:rFonts w:ascii="Times New Roman" w:hAnsi="Times New Roman"/>
          <w:sz w:val="24"/>
          <w:szCs w:val="24"/>
        </w:rPr>
        <w:t xml:space="preserve"> нарушил</w:t>
      </w:r>
      <w:r w:rsidRPr="00D43287" w:rsidR="00592BCB">
        <w:rPr>
          <w:rFonts w:ascii="Times New Roman" w:hAnsi="Times New Roman"/>
          <w:sz w:val="24"/>
          <w:szCs w:val="24"/>
        </w:rPr>
        <w:t>а</w:t>
      </w:r>
      <w:r w:rsidRPr="00D43287">
        <w:rPr>
          <w:rFonts w:ascii="Times New Roman" w:hAnsi="Times New Roman"/>
          <w:sz w:val="24"/>
          <w:szCs w:val="24"/>
        </w:rPr>
        <w:t xml:space="preserve"> требование ч. 2 ст. 29.13 КоАП РФ и не сообщил</w:t>
      </w:r>
      <w:r w:rsidRPr="00D43287" w:rsidR="00592BCB">
        <w:rPr>
          <w:rFonts w:ascii="Times New Roman" w:hAnsi="Times New Roman"/>
          <w:sz w:val="24"/>
          <w:szCs w:val="24"/>
        </w:rPr>
        <w:t>а</w:t>
      </w:r>
      <w:r w:rsidRPr="00D43287">
        <w:rPr>
          <w:rFonts w:ascii="Times New Roman" w:hAnsi="Times New Roman"/>
          <w:sz w:val="24"/>
          <w:szCs w:val="24"/>
        </w:rPr>
        <w:t xml:space="preserve"> в течение месяца в </w:t>
      </w:r>
      <w:r w:rsidRPr="00D43287" w:rsidR="00592BCB">
        <w:rPr>
          <w:rFonts w:ascii="Times New Roman" w:hAnsi="Times New Roman"/>
          <w:sz w:val="24"/>
          <w:szCs w:val="24"/>
        </w:rPr>
        <w:t>территориальный отдел по Красноперекопскому и Первомайскому районам Межрегионального управления Роспотребнадзора по Республике Крым и городу Севастополю</w:t>
      </w:r>
      <w:r w:rsidRPr="00D43287">
        <w:rPr>
          <w:rFonts w:ascii="Times New Roman" w:eastAsia="Arial Unicode MS" w:hAnsi="Times New Roman"/>
          <w:sz w:val="24"/>
          <w:szCs w:val="24"/>
        </w:rPr>
        <w:t xml:space="preserve"> о принятых мерах об устранении причин и условий, способствовавших совершению административного правонарушения, за что предусмотрена административная ответственность по ст. 19.6 КоАП РФ. </w:t>
      </w:r>
    </w:p>
    <w:p w:rsidR="00543762" w:rsidP="00302E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 заседании</w:t>
      </w:r>
      <w:r w:rsidRPr="00D43287" w:rsidR="00302E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Матвеевой</w:t>
      </w:r>
      <w:r>
        <w:rPr>
          <w:rFonts w:ascii="Times New Roman" w:hAnsi="Times New Roman"/>
          <w:sz w:val="24"/>
          <w:szCs w:val="24"/>
        </w:rPr>
        <w:t xml:space="preserve"> С.А.</w:t>
      </w:r>
      <w:r>
        <w:rPr>
          <w:rFonts w:ascii="Times New Roman" w:hAnsi="Times New Roman"/>
          <w:sz w:val="24"/>
          <w:szCs w:val="24"/>
        </w:rPr>
        <w:t xml:space="preserve"> были разъяснены  положения ст. 51 Конституции РФ, права, предусмотренные ст. 25.1 КоАП РФ, выяснено, что в услугах защитника и переводчика она </w:t>
      </w:r>
      <w:r>
        <w:rPr>
          <w:rFonts w:ascii="Times New Roman" w:hAnsi="Times New Roman"/>
          <w:sz w:val="24"/>
          <w:szCs w:val="24"/>
        </w:rPr>
        <w:t xml:space="preserve">не нуждается, отводов и ходатайств не заявила, вину признала, пояснив, что </w:t>
      </w:r>
      <w:r w:rsidR="00416756">
        <w:rPr>
          <w:rFonts w:ascii="Times New Roman" w:hAnsi="Times New Roman"/>
          <w:sz w:val="24"/>
          <w:szCs w:val="24"/>
        </w:rPr>
        <w:t xml:space="preserve">своевременно не приняла меры по представлению и </w:t>
      </w:r>
      <w:r>
        <w:rPr>
          <w:rFonts w:ascii="Times New Roman" w:hAnsi="Times New Roman"/>
          <w:sz w:val="24"/>
          <w:szCs w:val="24"/>
        </w:rPr>
        <w:t xml:space="preserve">не предоставила сведения о принятых мерах  по представлению своевременно, так как 04.09.2018 года в связи с эвакуацией </w:t>
      </w:r>
      <w:r w:rsidR="003A0A67">
        <w:rPr>
          <w:rFonts w:ascii="Times New Roman" w:hAnsi="Times New Roman"/>
          <w:sz w:val="24"/>
          <w:szCs w:val="24"/>
        </w:rPr>
        <w:t xml:space="preserve">по ЧС </w:t>
      </w:r>
      <w:r>
        <w:rPr>
          <w:rFonts w:ascii="Times New Roman" w:hAnsi="Times New Roman"/>
          <w:sz w:val="24"/>
          <w:szCs w:val="24"/>
        </w:rPr>
        <w:t>выехала с ребенком в г. Саки.</w:t>
      </w:r>
      <w:r w:rsidR="00416756">
        <w:rPr>
          <w:rFonts w:ascii="Times New Roman" w:hAnsi="Times New Roman"/>
          <w:sz w:val="24"/>
          <w:szCs w:val="24"/>
        </w:rPr>
        <w:t xml:space="preserve"> На момент составления протокола нарушения устранила.</w:t>
      </w:r>
    </w:p>
    <w:p w:rsidR="00302E2C" w:rsidP="00592BCB">
      <w:pPr>
        <w:pStyle w:val="NormalWeb"/>
        <w:spacing w:before="0" w:beforeAutospacing="0" w:after="0" w:afterAutospacing="0"/>
        <w:jc w:val="both"/>
      </w:pPr>
      <w:r>
        <w:t xml:space="preserve">              Выслушав Матвееву С.А., и</w:t>
      </w:r>
      <w:r w:rsidRPr="00D43287">
        <w:t xml:space="preserve">сследовав материалы дела, </w:t>
      </w:r>
      <w:r w:rsidRPr="00D43287" w:rsidR="00AA38EE">
        <w:t xml:space="preserve">мировой </w:t>
      </w:r>
      <w:r w:rsidRPr="00D43287">
        <w:t>суд</w:t>
      </w:r>
      <w:r w:rsidRPr="00D43287" w:rsidR="00AA38EE">
        <w:t>ья</w:t>
      </w:r>
      <w:r w:rsidRPr="00D43287">
        <w:t xml:space="preserve"> считает, что событие правонарушения имело место и его подтверждают материалы дела: </w:t>
      </w:r>
      <w:r w:rsidRPr="00D43287" w:rsidR="00E4086B">
        <w:t>служебная записка главного специалиста-эксперта отдела защиты прав потр</w:t>
      </w:r>
      <w:r w:rsidR="000057F9">
        <w:t>ебителей Биченковой Г.В. (л.д. 3</w:t>
      </w:r>
      <w:r w:rsidRPr="00D43287" w:rsidR="00E4086B">
        <w:t xml:space="preserve">), </w:t>
      </w:r>
      <w:r w:rsidRPr="00D43287">
        <w:t xml:space="preserve">протокол об административном правонарушении от </w:t>
      </w:r>
      <w:r w:rsidR="000057F9">
        <w:t>04.10</w:t>
      </w:r>
      <w:r w:rsidRPr="00D43287" w:rsidR="00E4086B">
        <w:t>.2018</w:t>
      </w:r>
      <w:r w:rsidRPr="00D43287" w:rsidR="00AA38EE">
        <w:t xml:space="preserve"> года</w:t>
      </w:r>
      <w:r w:rsidRPr="00D43287" w:rsidR="00E4086B">
        <w:t xml:space="preserve"> </w:t>
      </w:r>
      <w:r w:rsidRPr="00D43287">
        <w:t>(л.д.</w:t>
      </w:r>
      <w:r w:rsidR="000057F9">
        <w:t>4-6</w:t>
      </w:r>
      <w:r w:rsidRPr="00D43287">
        <w:t>);</w:t>
      </w:r>
      <w:r w:rsidRPr="00D43287" w:rsidR="00E4086B">
        <w:t xml:space="preserve"> к</w:t>
      </w:r>
      <w:r w:rsidR="000057F9">
        <w:t>опия представления № 16-05-19/43/21 от 31.07</w:t>
      </w:r>
      <w:r w:rsidRPr="00D43287" w:rsidR="00E4086B">
        <w:t>.2018 года (л.д.</w:t>
      </w:r>
      <w:r w:rsidRPr="00D43287" w:rsidR="00332E09">
        <w:t xml:space="preserve"> </w:t>
      </w:r>
      <w:r w:rsidR="000057F9">
        <w:t>11-12</w:t>
      </w:r>
      <w:r w:rsidRPr="00D43287" w:rsidR="00E4086B">
        <w:t>), копия постановления по делу об админист</w:t>
      </w:r>
      <w:r w:rsidR="000057F9">
        <w:t>ративном правонарушении от 31.07.2018 года (л.д. 14-16</w:t>
      </w:r>
      <w:r w:rsidRPr="00D43287" w:rsidR="00E4086B">
        <w:t>), копия квитанции почты, копи</w:t>
      </w:r>
      <w:r w:rsidR="000057F9">
        <w:t>я почтового уведомления (л.д. 10</w:t>
      </w:r>
      <w:r w:rsidRPr="00D43287" w:rsidR="00E4086B">
        <w:t>), выписка Единого государственного реестра индивиду</w:t>
      </w:r>
      <w:r w:rsidR="000057F9">
        <w:t>альных предпринимателей (л.д. 17-19</w:t>
      </w:r>
      <w:r w:rsidRPr="00D43287" w:rsidR="00E4086B">
        <w:t>).</w:t>
      </w:r>
    </w:p>
    <w:p w:rsidR="003A0A67" w:rsidRPr="00D43287" w:rsidP="003A0A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43287">
        <w:rPr>
          <w:rFonts w:ascii="Times New Roman" w:hAnsi="Times New Roman"/>
          <w:sz w:val="24"/>
          <w:szCs w:val="24"/>
        </w:rPr>
        <w:t>Объективная сторона состава административного правонарушения, предусмотренного статьей 19.6 Кодекса РФ об административных правонарушениях, выражается в бездействии, то есть в непринятии должностным лицом мер по устранению указанных в представлении, вынесенном в порядке статьи 29.13 Кодекса Российской Федерации об административных правонарушениях, причин и условий, способствовавших совершению административного правонарушения, по истечении месячного срока.</w:t>
      </w:r>
    </w:p>
    <w:p w:rsidR="003A0A67" w:rsidRPr="00D43287" w:rsidP="003A0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43287">
        <w:rPr>
          <w:rFonts w:ascii="Times New Roman" w:hAnsi="Times New Roman"/>
          <w:sz w:val="24"/>
          <w:szCs w:val="24"/>
        </w:rPr>
        <w:t xml:space="preserve">              В соответствии  с ч. 2 ст. 29.13 КоАП РФ </w:t>
      </w:r>
      <w:r w:rsidRPr="00D43287">
        <w:rPr>
          <w:rFonts w:ascii="Times New Roman" w:hAnsi="Times New Roman" w:eastAsiaTheme="minorHAnsi"/>
          <w:sz w:val="24"/>
          <w:szCs w:val="24"/>
          <w:lang w:eastAsia="en-US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3A0A67" w:rsidP="003A0A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287">
        <w:rPr>
          <w:rFonts w:ascii="Times New Roman" w:hAnsi="Times New Roman" w:eastAsiaTheme="minorHAnsi"/>
          <w:sz w:val="24"/>
          <w:szCs w:val="24"/>
          <w:lang w:eastAsia="en-US"/>
        </w:rPr>
        <w:t xml:space="preserve">   То 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бстоятельство, что Матвеева С.А.</w:t>
      </w:r>
      <w:r w:rsidRPr="00D43287">
        <w:rPr>
          <w:rFonts w:ascii="Times New Roman" w:hAnsi="Times New Roman" w:eastAsiaTheme="minorHAnsi"/>
          <w:sz w:val="24"/>
          <w:szCs w:val="24"/>
          <w:lang w:eastAsia="en-US"/>
        </w:rPr>
        <w:t xml:space="preserve"> не сообщила в территориальный отдел </w:t>
      </w:r>
      <w:r w:rsidRPr="00D43287">
        <w:rPr>
          <w:rFonts w:ascii="Times New Roman" w:hAnsi="Times New Roman"/>
          <w:sz w:val="24"/>
          <w:szCs w:val="24"/>
        </w:rPr>
        <w:t>по Красноперекопскому и Первомайскому районам Межрегионального управления Роспотребнадзора по Республике Крым и городу Севастополю</w:t>
      </w:r>
      <w:r w:rsidRPr="00D4328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43287">
        <w:rPr>
          <w:rFonts w:ascii="Times New Roman" w:hAnsi="Times New Roman" w:eastAsiaTheme="minorHAnsi"/>
          <w:sz w:val="24"/>
          <w:szCs w:val="24"/>
          <w:lang w:eastAsia="en-US"/>
        </w:rPr>
        <w:t>о принятых мерах по устранению</w:t>
      </w:r>
      <w:r w:rsidRPr="00D43287">
        <w:rPr>
          <w:rFonts w:ascii="Times New Roman" w:hAnsi="Times New Roman"/>
          <w:sz w:val="24"/>
          <w:szCs w:val="24"/>
        </w:rPr>
        <w:t xml:space="preserve"> причин и условий, способствовавших совершению админ</w:t>
      </w:r>
      <w:r>
        <w:rPr>
          <w:rFonts w:ascii="Times New Roman" w:hAnsi="Times New Roman"/>
          <w:sz w:val="24"/>
          <w:szCs w:val="24"/>
        </w:rPr>
        <w:t>истративного правонарушения, она</w:t>
      </w:r>
      <w:r w:rsidRPr="00D43287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>отрицает</w:t>
      </w:r>
      <w:r w:rsidRPr="00D43287">
        <w:rPr>
          <w:rFonts w:ascii="Times New Roman" w:hAnsi="Times New Roman"/>
          <w:sz w:val="24"/>
          <w:szCs w:val="24"/>
        </w:rPr>
        <w:t>.</w:t>
      </w:r>
    </w:p>
    <w:p w:rsidR="00302E2C" w:rsidP="003A0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D43287">
        <w:rPr>
          <w:rFonts w:ascii="Times New Roman" w:hAnsi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="000057F9">
        <w:rPr>
          <w:rFonts w:ascii="Times New Roman" w:hAnsi="Times New Roman"/>
          <w:sz w:val="24"/>
          <w:szCs w:val="24"/>
        </w:rPr>
        <w:t xml:space="preserve"> признает доказанной виновность Матвеевой Светланы Анатольевны</w:t>
      </w:r>
      <w:r w:rsidRPr="00D4328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19.6 КоАП РФ, а именно: непринятие по представлению органа,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302E2C" w:rsidRPr="00D43287" w:rsidP="003A0A67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</w:t>
      </w:r>
      <w:r w:rsidRPr="00D4328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D43287" w:rsidR="00AA38EE">
        <w:rPr>
          <w:rFonts w:ascii="Times New Roman" w:eastAsia="Calibri" w:hAnsi="Times New Roman"/>
          <w:color w:val="000000" w:themeColor="text1"/>
          <w:sz w:val="24"/>
          <w:szCs w:val="24"/>
        </w:rPr>
        <w:t>мировым судьей</w:t>
      </w:r>
      <w:r w:rsidRPr="00D4328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 установлено.</w:t>
      </w:r>
    </w:p>
    <w:p w:rsidR="00302E2C" w:rsidRPr="00D43287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43287">
        <w:rPr>
          <w:rFonts w:ascii="Times New Roman" w:eastAsia="Calibri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02E2C" w:rsidRPr="00D43287" w:rsidP="00302E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3287">
        <w:rPr>
          <w:rFonts w:ascii="Times New Roman" w:eastAsia="Calibri" w:hAnsi="Times New Roman"/>
          <w:sz w:val="24"/>
          <w:szCs w:val="24"/>
        </w:rPr>
        <w:t xml:space="preserve">             Обстоятельств</w:t>
      </w:r>
      <w:r w:rsidR="00D20D0F">
        <w:rPr>
          <w:rFonts w:ascii="Times New Roman" w:eastAsia="Calibri" w:hAnsi="Times New Roman"/>
          <w:sz w:val="24"/>
          <w:szCs w:val="24"/>
        </w:rPr>
        <w:t>ами</w:t>
      </w:r>
      <w:r w:rsidRPr="00D43287">
        <w:rPr>
          <w:rFonts w:ascii="Times New Roman" w:eastAsia="Calibri" w:hAnsi="Times New Roman"/>
          <w:sz w:val="24"/>
          <w:szCs w:val="24"/>
        </w:rPr>
        <w:t xml:space="preserve">, в соответствии со ст. 4.2 КоАП </w:t>
      </w:r>
      <w:r w:rsidR="00D20D0F">
        <w:rPr>
          <w:rFonts w:ascii="Times New Roman" w:eastAsia="Calibri" w:hAnsi="Times New Roman"/>
          <w:sz w:val="24"/>
          <w:szCs w:val="24"/>
        </w:rPr>
        <w:t>Российской Федерации, смягчающими</w:t>
      </w:r>
      <w:r w:rsidRPr="00D43287">
        <w:rPr>
          <w:rFonts w:ascii="Times New Roman" w:eastAsia="Calibri" w:hAnsi="Times New Roman"/>
          <w:sz w:val="24"/>
          <w:szCs w:val="24"/>
        </w:rPr>
        <w:t xml:space="preserve"> ответственность </w:t>
      </w:r>
      <w:r w:rsidR="000057F9">
        <w:rPr>
          <w:rFonts w:ascii="Times New Roman" w:hAnsi="Times New Roman"/>
          <w:sz w:val="24"/>
          <w:szCs w:val="24"/>
        </w:rPr>
        <w:t>Матвеевой С.А.</w:t>
      </w:r>
      <w:r w:rsidRPr="00D43287">
        <w:rPr>
          <w:rFonts w:ascii="Times New Roman" w:hAnsi="Times New Roman"/>
          <w:sz w:val="24"/>
          <w:szCs w:val="24"/>
        </w:rPr>
        <w:t xml:space="preserve">, </w:t>
      </w:r>
      <w:r w:rsidR="00D20D0F">
        <w:rPr>
          <w:rFonts w:ascii="Times New Roman" w:hAnsi="Times New Roman"/>
          <w:sz w:val="24"/>
          <w:szCs w:val="24"/>
        </w:rPr>
        <w:t>мировой судья признает признание вины и наличие на иждивении одного малолетнего ребенка</w:t>
      </w:r>
      <w:r w:rsidRPr="00D43287">
        <w:rPr>
          <w:rFonts w:ascii="Times New Roman" w:hAnsi="Times New Roman"/>
          <w:sz w:val="24"/>
          <w:szCs w:val="24"/>
        </w:rPr>
        <w:t xml:space="preserve">. </w:t>
      </w:r>
    </w:p>
    <w:p w:rsidR="00302E2C" w:rsidRPr="00D43287" w:rsidP="00302E2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43287">
        <w:rPr>
          <w:rFonts w:ascii="Times New Roman" w:eastAsia="Calibri" w:hAnsi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0057F9">
        <w:rPr>
          <w:rFonts w:ascii="Times New Roman" w:hAnsi="Times New Roman"/>
          <w:sz w:val="24"/>
          <w:szCs w:val="24"/>
        </w:rPr>
        <w:t>Матвеевой С.А.</w:t>
      </w:r>
      <w:r w:rsidRPr="00D43287" w:rsidR="00CB2733">
        <w:rPr>
          <w:rFonts w:ascii="Times New Roman" w:hAnsi="Times New Roman"/>
          <w:sz w:val="24"/>
          <w:szCs w:val="24"/>
        </w:rPr>
        <w:t>,</w:t>
      </w:r>
      <w:r w:rsidRPr="00D43287" w:rsidR="00AA38EE">
        <w:rPr>
          <w:rFonts w:ascii="Times New Roman" w:hAnsi="Times New Roman"/>
          <w:sz w:val="24"/>
          <w:szCs w:val="24"/>
        </w:rPr>
        <w:t xml:space="preserve"> </w:t>
      </w:r>
      <w:r w:rsidRPr="00D43287">
        <w:rPr>
          <w:rFonts w:ascii="Times New Roman" w:eastAsia="Calibri" w:hAnsi="Times New Roman"/>
          <w:sz w:val="24"/>
          <w:szCs w:val="24"/>
        </w:rPr>
        <w:t>мировым судьей не установлено.</w:t>
      </w:r>
    </w:p>
    <w:p w:rsidR="00302E2C" w:rsidRPr="00D43287" w:rsidP="00302E2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D43287">
        <w:rPr>
          <w:rFonts w:ascii="Times New Roman" w:eastAsia="Calibri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0057F9">
        <w:rPr>
          <w:rFonts w:ascii="Times New Roman" w:eastAsia="Calibri" w:hAnsi="Times New Roman"/>
          <w:sz w:val="24"/>
          <w:szCs w:val="24"/>
        </w:rPr>
        <w:t>Матвеевой С.А.</w:t>
      </w:r>
      <w:r w:rsidRPr="00D43287">
        <w:rPr>
          <w:rFonts w:ascii="Times New Roman" w:eastAsia="Calibri" w:hAnsi="Times New Roman"/>
          <w:sz w:val="24"/>
          <w:szCs w:val="24"/>
        </w:rPr>
        <w:t xml:space="preserve"> административного правонарушения, личность </w:t>
      </w:r>
      <w:r w:rsidRPr="00D43287" w:rsidR="00E4086B">
        <w:rPr>
          <w:rFonts w:ascii="Times New Roman" w:eastAsia="Calibri" w:hAnsi="Times New Roman"/>
          <w:sz w:val="24"/>
          <w:szCs w:val="24"/>
        </w:rPr>
        <w:t>виновной</w:t>
      </w:r>
      <w:r w:rsidRPr="00D43287">
        <w:rPr>
          <w:rFonts w:ascii="Times New Roman" w:eastAsia="Calibri" w:hAnsi="Times New Roman"/>
          <w:sz w:val="24"/>
          <w:szCs w:val="24"/>
        </w:rPr>
        <w:t xml:space="preserve">, </w:t>
      </w:r>
      <w:r w:rsidRPr="00D43287" w:rsidR="00E4086B">
        <w:rPr>
          <w:rFonts w:ascii="Times New Roman" w:eastAsia="Calibri" w:hAnsi="Times New Roman"/>
          <w:sz w:val="24"/>
          <w:szCs w:val="24"/>
        </w:rPr>
        <w:t>ее</w:t>
      </w:r>
      <w:r w:rsidRPr="00D43287">
        <w:rPr>
          <w:rFonts w:ascii="Times New Roman" w:eastAsia="Calibri" w:hAnsi="Times New Roman"/>
          <w:sz w:val="24"/>
          <w:szCs w:val="24"/>
        </w:rPr>
        <w:t xml:space="preserve"> семейное и материальное положение, </w:t>
      </w:r>
      <w:r w:rsidRPr="00D43287" w:rsidR="00D43287">
        <w:rPr>
          <w:rFonts w:ascii="Times New Roman" w:eastAsia="Calibri" w:hAnsi="Times New Roman"/>
          <w:sz w:val="24"/>
          <w:szCs w:val="24"/>
        </w:rPr>
        <w:t xml:space="preserve">отсутствие </w:t>
      </w:r>
      <w:r w:rsidRPr="00D43287">
        <w:rPr>
          <w:rFonts w:ascii="Times New Roman" w:eastAsia="Calibri" w:hAnsi="Times New Roman"/>
          <w:sz w:val="24"/>
          <w:szCs w:val="24"/>
        </w:rPr>
        <w:t>обстояте</w:t>
      </w:r>
      <w:r w:rsidRPr="00D43287" w:rsidR="00D43287">
        <w:rPr>
          <w:rFonts w:ascii="Times New Roman" w:eastAsia="Calibri" w:hAnsi="Times New Roman"/>
          <w:sz w:val="24"/>
          <w:szCs w:val="24"/>
        </w:rPr>
        <w:t xml:space="preserve">льств, смягчающих и отягчающих </w:t>
      </w:r>
      <w:r w:rsidRPr="00D43287">
        <w:rPr>
          <w:rFonts w:ascii="Times New Roman" w:eastAsia="Calibri" w:hAnsi="Times New Roman"/>
          <w:sz w:val="24"/>
          <w:szCs w:val="24"/>
        </w:rPr>
        <w:t>административную ответственность</w:t>
      </w:r>
      <w:r w:rsidRPr="00D43287" w:rsidR="00D43287">
        <w:rPr>
          <w:rFonts w:ascii="Times New Roman" w:eastAsia="Calibri" w:hAnsi="Times New Roman"/>
          <w:sz w:val="24"/>
          <w:szCs w:val="24"/>
        </w:rPr>
        <w:t>.</w:t>
      </w:r>
    </w:p>
    <w:p w:rsidR="00302E2C" w:rsidRPr="00D43287" w:rsidP="00302E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287">
        <w:rPr>
          <w:rFonts w:ascii="Times New Roman" w:hAnsi="Times New Roman"/>
          <w:sz w:val="24"/>
          <w:szCs w:val="24"/>
        </w:rPr>
        <w:t>Согласно ч.</w:t>
      </w:r>
      <w:r w:rsidRPr="00D43287" w:rsidR="00AA38EE">
        <w:rPr>
          <w:rFonts w:ascii="Times New Roman" w:hAnsi="Times New Roman"/>
          <w:sz w:val="24"/>
          <w:szCs w:val="24"/>
        </w:rPr>
        <w:t xml:space="preserve"> </w:t>
      </w:r>
      <w:r w:rsidRPr="00D43287">
        <w:rPr>
          <w:rFonts w:ascii="Times New Roman" w:hAnsi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02E2C" w:rsidRPr="00D43287" w:rsidP="00DD4AB1">
      <w:pPr>
        <w:pStyle w:val="NormalWeb"/>
        <w:spacing w:before="0" w:beforeAutospacing="0" w:after="0" w:afterAutospacing="0"/>
        <w:ind w:firstLine="720"/>
        <w:jc w:val="both"/>
      </w:pPr>
      <w:r w:rsidRPr="00D43287">
        <w:t xml:space="preserve">С учетом изложенного, мировой судья считает необходимым назначить должностному лицу </w:t>
      </w:r>
      <w:r w:rsidR="000057F9">
        <w:t>Матвеевой С.М.</w:t>
      </w:r>
      <w:r w:rsidRPr="00D43287">
        <w:t xml:space="preserve"> наказание в виде штрафа в минимальном ра</w:t>
      </w:r>
      <w:r w:rsidRPr="00D43287" w:rsidR="00CB2733">
        <w:t xml:space="preserve">змере, предусмотренном с 19.6 </w:t>
      </w:r>
      <w:r w:rsidRPr="00D43287">
        <w:t>КоАП РФ.</w:t>
      </w:r>
    </w:p>
    <w:p w:rsidR="000F0F0E" w:rsidRPr="00D43287" w:rsidP="000F0F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3287">
        <w:rPr>
          <w:rFonts w:ascii="Times New Roman" w:hAnsi="Times New Roman"/>
          <w:color w:val="000000"/>
          <w:sz w:val="24"/>
          <w:szCs w:val="24"/>
        </w:rPr>
        <w:t xml:space="preserve">На основании изложенного, руководствуясь </w:t>
      </w:r>
      <w:r w:rsidRPr="00D43287">
        <w:rPr>
          <w:rFonts w:ascii="Times New Roman" w:hAnsi="Times New Roman"/>
          <w:sz w:val="24"/>
          <w:szCs w:val="24"/>
        </w:rPr>
        <w:t>ст.с</w:t>
      </w:r>
      <w:r w:rsidRPr="00D43287">
        <w:rPr>
          <w:rFonts w:ascii="Times New Roman" w:hAnsi="Times New Roman"/>
          <w:color w:val="000000"/>
          <w:sz w:val="24"/>
          <w:szCs w:val="24"/>
        </w:rPr>
        <w:t>т.19.6, 29.9-29.11 Кодекса</w:t>
      </w:r>
      <w:r w:rsidRPr="00D43287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</w:t>
      </w:r>
      <w:r w:rsidRPr="00D43287" w:rsidR="00DD4AB1">
        <w:rPr>
          <w:rFonts w:ascii="Times New Roman" w:hAnsi="Times New Roman"/>
          <w:sz w:val="24"/>
          <w:szCs w:val="24"/>
        </w:rPr>
        <w:t xml:space="preserve">мировой </w:t>
      </w:r>
      <w:r w:rsidRPr="00D43287">
        <w:rPr>
          <w:rFonts w:ascii="Times New Roman" w:hAnsi="Times New Roman"/>
          <w:sz w:val="24"/>
          <w:szCs w:val="24"/>
        </w:rPr>
        <w:t>судья</w:t>
      </w:r>
    </w:p>
    <w:p w:rsidR="000F0F0E" w:rsidRPr="00D43287" w:rsidP="000F0F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F0F0E" w:rsidRPr="00D43287" w:rsidP="000F0F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3287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0F0F0E" w:rsidRPr="00D43287" w:rsidP="000057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733" w:rsidRPr="00D43287" w:rsidP="00CB2733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>Матвееву Светлану Анатольевну</w:t>
      </w:r>
      <w:r w:rsidRPr="00D43287">
        <w:rPr>
          <w:color w:val="000000"/>
        </w:rPr>
        <w:t xml:space="preserve"> </w:t>
      </w:r>
      <w:r w:rsidRPr="00D43287">
        <w:t xml:space="preserve">признать </w:t>
      </w:r>
      <w:r w:rsidRPr="00D43287" w:rsidR="00D43287">
        <w:t>виновной</w:t>
      </w:r>
      <w:r w:rsidRPr="00D43287">
        <w:t xml:space="preserve"> в совершении административного правонарушения</w:t>
      </w:r>
      <w:r w:rsidRPr="00D43287" w:rsidR="00AA38EE">
        <w:t>, предусмотренного</w:t>
      </w:r>
      <w:r w:rsidRPr="00D43287">
        <w:t xml:space="preserve"> с</w:t>
      </w:r>
      <w:r w:rsidRPr="00D43287" w:rsidR="00AA38EE">
        <w:t>т</w:t>
      </w:r>
      <w:r w:rsidRPr="00D43287">
        <w:t xml:space="preserve">. 19.6 Кодекса РФ об административных правонарушениях и назначить </w:t>
      </w:r>
      <w:r w:rsidRPr="00D43287" w:rsidR="00D43287">
        <w:t>ей</w:t>
      </w:r>
      <w:r w:rsidRPr="00D43287">
        <w:t xml:space="preserve"> наказание в виде административного штрафа в размере 4 000,00 (четыре тысячи) рублей.</w:t>
      </w:r>
    </w:p>
    <w:p w:rsidR="00CB2733" w:rsidRPr="00D43287" w:rsidP="00CB2733">
      <w:pPr>
        <w:pStyle w:val="NormalWeb"/>
        <w:spacing w:before="0" w:beforeAutospacing="0" w:after="0" w:afterAutospacing="0"/>
        <w:ind w:firstLine="708"/>
        <w:jc w:val="both"/>
        <w:rPr>
          <w:rStyle w:val="10"/>
          <w:sz w:val="24"/>
          <w:szCs w:val="24"/>
        </w:rPr>
      </w:pPr>
      <w:r w:rsidRPr="00D43287">
        <w:rPr>
          <w:color w:val="000000"/>
        </w:rPr>
        <w:t xml:space="preserve">Реквизиты для уплаты административного штрафа: Получатель платежа – </w:t>
      </w:r>
      <w:r w:rsidRPr="00D43287" w:rsidR="00AA38EE">
        <w:rPr>
          <w:color w:val="000000"/>
        </w:rPr>
        <w:t xml:space="preserve">УФК </w:t>
      </w:r>
      <w:r w:rsidRPr="00D43287" w:rsidR="00D43287">
        <w:rPr>
          <w:color w:val="000000"/>
        </w:rPr>
        <w:t xml:space="preserve">по Республике Крым </w:t>
      </w:r>
      <w:r w:rsidRPr="00D43287" w:rsidR="00AA38EE">
        <w:rPr>
          <w:color w:val="000000"/>
        </w:rPr>
        <w:t>(</w:t>
      </w:r>
      <w:r w:rsidRPr="00D43287" w:rsidR="00D43287">
        <w:rPr>
          <w:color w:val="000000"/>
        </w:rPr>
        <w:t>Межрегиональное управление Роспотребнадзора по Республ</w:t>
      </w:r>
      <w:r w:rsidR="00416756">
        <w:rPr>
          <w:color w:val="000000"/>
        </w:rPr>
        <w:t>и</w:t>
      </w:r>
      <w:r w:rsidRPr="00D43287" w:rsidR="00D43287">
        <w:rPr>
          <w:color w:val="000000"/>
        </w:rPr>
        <w:t>ке Крым и городу Севастополь, л/с 04751А92080), КПП 910201001, ИНН 7707832944</w:t>
      </w:r>
      <w:r w:rsidRPr="00D43287">
        <w:rPr>
          <w:color w:val="000000"/>
        </w:rPr>
        <w:t xml:space="preserve">, ОКТМО 35718000, номер счета получателя </w:t>
      </w:r>
      <w:r w:rsidRPr="00D43287" w:rsidR="00D43287">
        <w:rPr>
          <w:color w:val="000000"/>
        </w:rPr>
        <w:t>платежа 40101810335100010001 Отделение по Республике Крым ЦБ РФ, БИК 043510001, КБК 14111607000016000140</w:t>
      </w:r>
      <w:r w:rsidRPr="00D43287">
        <w:rPr>
          <w:color w:val="000000"/>
        </w:rPr>
        <w:t>.</w:t>
      </w:r>
    </w:p>
    <w:p w:rsidR="00CB2733" w:rsidRPr="00D43287" w:rsidP="00CB2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287">
        <w:rPr>
          <w:rFonts w:ascii="Times New Roman" w:hAnsi="Times New Roman"/>
          <w:sz w:val="24"/>
          <w:szCs w:val="24"/>
        </w:rPr>
        <w:t>Квитанция об уплате штраф</w:t>
      </w:r>
      <w:r w:rsidRPr="00D43287" w:rsidR="00AA38EE">
        <w:rPr>
          <w:rFonts w:ascii="Times New Roman" w:hAnsi="Times New Roman"/>
          <w:sz w:val="24"/>
          <w:szCs w:val="24"/>
        </w:rPr>
        <w:t>а должна быть представлена мировому судье</w:t>
      </w:r>
      <w:r w:rsidR="000057F9">
        <w:rPr>
          <w:rFonts w:ascii="Times New Roman" w:hAnsi="Times New Roman"/>
          <w:sz w:val="24"/>
          <w:szCs w:val="24"/>
        </w:rPr>
        <w:t xml:space="preserve"> судебного участка № 60</w:t>
      </w:r>
      <w:r w:rsidRPr="00D43287">
        <w:rPr>
          <w:rFonts w:ascii="Times New Roman" w:hAnsi="Times New Roman"/>
          <w:sz w:val="24"/>
          <w:szCs w:val="24"/>
        </w:rPr>
        <w:t xml:space="preserve"> Красн</w:t>
      </w:r>
      <w:r w:rsidRPr="00D43287" w:rsidR="00AA38EE">
        <w:rPr>
          <w:rFonts w:ascii="Times New Roman" w:hAnsi="Times New Roman"/>
          <w:sz w:val="24"/>
          <w:szCs w:val="24"/>
        </w:rPr>
        <w:t xml:space="preserve">оперекопского судебного района Республики Крым </w:t>
      </w:r>
      <w:r w:rsidRPr="00D43287">
        <w:rPr>
          <w:rFonts w:ascii="Times New Roman" w:hAnsi="Times New Roman"/>
          <w:sz w:val="24"/>
          <w:szCs w:val="24"/>
        </w:rPr>
        <w:t xml:space="preserve"> до истечения срока уплаты штрафа.</w:t>
      </w:r>
    </w:p>
    <w:p w:rsidR="00CB2733" w:rsidRPr="00D43287" w:rsidP="00CB2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287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B2733" w:rsidRPr="00D43287" w:rsidP="00CB2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287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B2733" w:rsidRPr="00D43287" w:rsidP="00CB2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287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через </w:t>
      </w:r>
      <w:r w:rsidRPr="00D43287" w:rsidR="00AA38EE">
        <w:rPr>
          <w:rFonts w:ascii="Times New Roman" w:hAnsi="Times New Roman"/>
          <w:sz w:val="24"/>
          <w:szCs w:val="24"/>
        </w:rPr>
        <w:t xml:space="preserve">мирового судью в </w:t>
      </w:r>
      <w:r w:rsidRPr="00D43287">
        <w:rPr>
          <w:rFonts w:ascii="Times New Roman" w:hAnsi="Times New Roman"/>
          <w:sz w:val="24"/>
          <w:szCs w:val="24"/>
        </w:rPr>
        <w:t>Красноперекопский районный</w:t>
      </w:r>
      <w:r w:rsidRPr="00D43287" w:rsidR="00AA38EE">
        <w:rPr>
          <w:rFonts w:ascii="Times New Roman" w:hAnsi="Times New Roman"/>
          <w:sz w:val="24"/>
          <w:szCs w:val="24"/>
        </w:rPr>
        <w:t xml:space="preserve"> суд Республики Крым</w:t>
      </w:r>
      <w:r w:rsidRPr="00D43287">
        <w:rPr>
          <w:rFonts w:ascii="Times New Roman" w:hAnsi="Times New Roman"/>
          <w:sz w:val="24"/>
          <w:szCs w:val="24"/>
        </w:rPr>
        <w:t>.</w:t>
      </w:r>
    </w:p>
    <w:p w:rsidR="00CB2733" w:rsidRPr="00D43287" w:rsidP="00CB2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733" w:rsidRPr="00D43287" w:rsidP="00CB27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D43287">
        <w:rPr>
          <w:rFonts w:ascii="Times New Roman" w:hAnsi="Times New Roman"/>
          <w:color w:val="000000"/>
          <w:sz w:val="24"/>
          <w:szCs w:val="24"/>
        </w:rPr>
        <w:t xml:space="preserve">Мировой судья:  </w:t>
      </w:r>
      <w:r w:rsidRPr="00D43287">
        <w:rPr>
          <w:rFonts w:ascii="Times New Roman" w:hAnsi="Times New Roman"/>
          <w:color w:val="000000"/>
          <w:sz w:val="24"/>
          <w:szCs w:val="24"/>
        </w:rPr>
        <w:tab/>
      </w:r>
      <w:r w:rsidRPr="00D43287">
        <w:rPr>
          <w:rFonts w:ascii="Times New Roman" w:hAnsi="Times New Roman"/>
          <w:color w:val="000000"/>
          <w:sz w:val="24"/>
          <w:szCs w:val="24"/>
        </w:rPr>
        <w:tab/>
      </w:r>
      <w:r w:rsidRPr="00D43287">
        <w:rPr>
          <w:rFonts w:ascii="Times New Roman" w:hAnsi="Times New Roman"/>
          <w:color w:val="000000"/>
          <w:sz w:val="24"/>
          <w:szCs w:val="24"/>
        </w:rPr>
        <w:tab/>
      </w:r>
      <w:r w:rsidRPr="00D43287">
        <w:rPr>
          <w:rFonts w:ascii="Times New Roman" w:hAnsi="Times New Roman"/>
          <w:color w:val="000000"/>
          <w:sz w:val="24"/>
          <w:szCs w:val="24"/>
        </w:rPr>
        <w:tab/>
      </w:r>
      <w:r w:rsidRPr="00D43287">
        <w:rPr>
          <w:rFonts w:ascii="Times New Roman" w:hAnsi="Times New Roman"/>
          <w:color w:val="000000"/>
          <w:sz w:val="24"/>
          <w:szCs w:val="24"/>
        </w:rPr>
        <w:tab/>
      </w:r>
      <w:r w:rsidRPr="00D43287">
        <w:rPr>
          <w:rFonts w:ascii="Times New Roman" w:hAnsi="Times New Roman"/>
          <w:color w:val="000000"/>
          <w:sz w:val="24"/>
          <w:szCs w:val="24"/>
        </w:rPr>
        <w:tab/>
      </w:r>
      <w:r w:rsidRPr="00D43287" w:rsidR="00AA38EE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D43287">
        <w:rPr>
          <w:rFonts w:ascii="Times New Roman" w:hAnsi="Times New Roman"/>
          <w:color w:val="000000"/>
          <w:sz w:val="24"/>
          <w:szCs w:val="24"/>
        </w:rPr>
        <w:t>М.В. Матюшенко</w:t>
      </w:r>
    </w:p>
    <w:p w:rsidR="002A54C7" w:rsidRPr="00D43287" w:rsidP="00CB27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92BCB" w:rsidRPr="00D4328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Sect="00D549A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03938"/>
      <w:docPartObj>
        <w:docPartGallery w:val="Page Numbers (Bottom of Page)"/>
        <w:docPartUnique/>
      </w:docPartObj>
    </w:sdtPr>
    <w:sdtContent>
      <w:p w:rsidR="00D20D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0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D0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D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A2"/>
    <w:rsid w:val="000057F9"/>
    <w:rsid w:val="000154DD"/>
    <w:rsid w:val="00024F08"/>
    <w:rsid w:val="00035E1E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D1AB9"/>
    <w:rsid w:val="000E1629"/>
    <w:rsid w:val="000F09F4"/>
    <w:rsid w:val="000F0F0E"/>
    <w:rsid w:val="00102A59"/>
    <w:rsid w:val="00123106"/>
    <w:rsid w:val="001248A2"/>
    <w:rsid w:val="0012536A"/>
    <w:rsid w:val="001318C1"/>
    <w:rsid w:val="001558DA"/>
    <w:rsid w:val="0016371D"/>
    <w:rsid w:val="001727AF"/>
    <w:rsid w:val="001755F1"/>
    <w:rsid w:val="001860B1"/>
    <w:rsid w:val="00187693"/>
    <w:rsid w:val="00190264"/>
    <w:rsid w:val="00190874"/>
    <w:rsid w:val="001D3B12"/>
    <w:rsid w:val="001D7F7A"/>
    <w:rsid w:val="001F2C0A"/>
    <w:rsid w:val="00211C30"/>
    <w:rsid w:val="00212093"/>
    <w:rsid w:val="0021258D"/>
    <w:rsid w:val="00216760"/>
    <w:rsid w:val="00222E28"/>
    <w:rsid w:val="002237AE"/>
    <w:rsid w:val="00225EF4"/>
    <w:rsid w:val="0025337C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302C35"/>
    <w:rsid w:val="00302E2C"/>
    <w:rsid w:val="00306527"/>
    <w:rsid w:val="00331E4C"/>
    <w:rsid w:val="00332E09"/>
    <w:rsid w:val="00341BC0"/>
    <w:rsid w:val="00354314"/>
    <w:rsid w:val="003622B8"/>
    <w:rsid w:val="0036689F"/>
    <w:rsid w:val="003800FE"/>
    <w:rsid w:val="00386A2C"/>
    <w:rsid w:val="003945DF"/>
    <w:rsid w:val="003A0A67"/>
    <w:rsid w:val="003A4DA8"/>
    <w:rsid w:val="003C3E25"/>
    <w:rsid w:val="003D680D"/>
    <w:rsid w:val="003F25CA"/>
    <w:rsid w:val="00410A45"/>
    <w:rsid w:val="00411DFF"/>
    <w:rsid w:val="00416756"/>
    <w:rsid w:val="00453A8B"/>
    <w:rsid w:val="00480F09"/>
    <w:rsid w:val="004A0DB0"/>
    <w:rsid w:val="004A5CFF"/>
    <w:rsid w:val="004C683D"/>
    <w:rsid w:val="004D0FCE"/>
    <w:rsid w:val="004D3C7E"/>
    <w:rsid w:val="004F484D"/>
    <w:rsid w:val="004F57F1"/>
    <w:rsid w:val="00503A04"/>
    <w:rsid w:val="00514B45"/>
    <w:rsid w:val="005249F9"/>
    <w:rsid w:val="005268EB"/>
    <w:rsid w:val="005375A6"/>
    <w:rsid w:val="00543762"/>
    <w:rsid w:val="00561D5D"/>
    <w:rsid w:val="00562E63"/>
    <w:rsid w:val="00580520"/>
    <w:rsid w:val="00591E36"/>
    <w:rsid w:val="00592BCB"/>
    <w:rsid w:val="005C076D"/>
    <w:rsid w:val="005D6C22"/>
    <w:rsid w:val="005F6443"/>
    <w:rsid w:val="005F76DB"/>
    <w:rsid w:val="00611FDA"/>
    <w:rsid w:val="00641314"/>
    <w:rsid w:val="00676998"/>
    <w:rsid w:val="00680DC7"/>
    <w:rsid w:val="00682072"/>
    <w:rsid w:val="00693124"/>
    <w:rsid w:val="006A52A1"/>
    <w:rsid w:val="006D1BDC"/>
    <w:rsid w:val="00706770"/>
    <w:rsid w:val="00706951"/>
    <w:rsid w:val="00726EEF"/>
    <w:rsid w:val="007322F6"/>
    <w:rsid w:val="00745813"/>
    <w:rsid w:val="007458B2"/>
    <w:rsid w:val="007635A5"/>
    <w:rsid w:val="007715DA"/>
    <w:rsid w:val="00792CCE"/>
    <w:rsid w:val="007A1E13"/>
    <w:rsid w:val="007A21F3"/>
    <w:rsid w:val="007A5C92"/>
    <w:rsid w:val="007B0754"/>
    <w:rsid w:val="007B2190"/>
    <w:rsid w:val="007C5F67"/>
    <w:rsid w:val="007C693A"/>
    <w:rsid w:val="007D57EE"/>
    <w:rsid w:val="00852D27"/>
    <w:rsid w:val="00865740"/>
    <w:rsid w:val="00882F34"/>
    <w:rsid w:val="0088467C"/>
    <w:rsid w:val="008C006B"/>
    <w:rsid w:val="008C52AF"/>
    <w:rsid w:val="008E361F"/>
    <w:rsid w:val="00950BA9"/>
    <w:rsid w:val="0096150B"/>
    <w:rsid w:val="00967459"/>
    <w:rsid w:val="009A163F"/>
    <w:rsid w:val="009D4506"/>
    <w:rsid w:val="009D5EBF"/>
    <w:rsid w:val="00A02D33"/>
    <w:rsid w:val="00A25F55"/>
    <w:rsid w:val="00A44FF1"/>
    <w:rsid w:val="00A4556E"/>
    <w:rsid w:val="00A569EE"/>
    <w:rsid w:val="00A618D8"/>
    <w:rsid w:val="00A95FB3"/>
    <w:rsid w:val="00AA38EE"/>
    <w:rsid w:val="00AB1F1A"/>
    <w:rsid w:val="00AB6603"/>
    <w:rsid w:val="00AE2E2B"/>
    <w:rsid w:val="00AE394D"/>
    <w:rsid w:val="00AE4835"/>
    <w:rsid w:val="00AE53CE"/>
    <w:rsid w:val="00B049DB"/>
    <w:rsid w:val="00B229A0"/>
    <w:rsid w:val="00B2616F"/>
    <w:rsid w:val="00B33C11"/>
    <w:rsid w:val="00B53C43"/>
    <w:rsid w:val="00B54950"/>
    <w:rsid w:val="00B631CE"/>
    <w:rsid w:val="00B81FD8"/>
    <w:rsid w:val="00B932E6"/>
    <w:rsid w:val="00BA41FB"/>
    <w:rsid w:val="00BC465F"/>
    <w:rsid w:val="00BD215E"/>
    <w:rsid w:val="00C13004"/>
    <w:rsid w:val="00C26FE3"/>
    <w:rsid w:val="00C508AF"/>
    <w:rsid w:val="00C77018"/>
    <w:rsid w:val="00C77D02"/>
    <w:rsid w:val="00C82FED"/>
    <w:rsid w:val="00C85C91"/>
    <w:rsid w:val="00C85D25"/>
    <w:rsid w:val="00C860E1"/>
    <w:rsid w:val="00C87EF1"/>
    <w:rsid w:val="00CA0152"/>
    <w:rsid w:val="00CA10C3"/>
    <w:rsid w:val="00CA299E"/>
    <w:rsid w:val="00CB102B"/>
    <w:rsid w:val="00CB18F9"/>
    <w:rsid w:val="00CB2733"/>
    <w:rsid w:val="00CC055D"/>
    <w:rsid w:val="00CD2FFE"/>
    <w:rsid w:val="00CE21B1"/>
    <w:rsid w:val="00CE7EC2"/>
    <w:rsid w:val="00D0716A"/>
    <w:rsid w:val="00D20D0F"/>
    <w:rsid w:val="00D22E45"/>
    <w:rsid w:val="00D25FD7"/>
    <w:rsid w:val="00D267C8"/>
    <w:rsid w:val="00D4100D"/>
    <w:rsid w:val="00D43287"/>
    <w:rsid w:val="00D434F6"/>
    <w:rsid w:val="00D549AC"/>
    <w:rsid w:val="00D66676"/>
    <w:rsid w:val="00D674CA"/>
    <w:rsid w:val="00DA0EDC"/>
    <w:rsid w:val="00DB63A1"/>
    <w:rsid w:val="00DD4AB1"/>
    <w:rsid w:val="00DF77E4"/>
    <w:rsid w:val="00E06E6A"/>
    <w:rsid w:val="00E30300"/>
    <w:rsid w:val="00E361A2"/>
    <w:rsid w:val="00E4086B"/>
    <w:rsid w:val="00E63902"/>
    <w:rsid w:val="00E70474"/>
    <w:rsid w:val="00EC7992"/>
    <w:rsid w:val="00ED1377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451A4"/>
    <w:rsid w:val="00F4737E"/>
    <w:rsid w:val="00F7274E"/>
    <w:rsid w:val="00F91DCC"/>
    <w:rsid w:val="00FA18BF"/>
    <w:rsid w:val="00FA7EC8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9576CF-7B0C-4FF1-BC07-7789C028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0F0F0E"/>
  </w:style>
  <w:style w:type="paragraph" w:customStyle="1" w:styleId="1">
    <w:name w:val="Без интервала1"/>
    <w:rsid w:val="000F0F0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1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basedOn w:val="DefaultParagraphFont"/>
    <w:rsid w:val="00CB27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D2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D215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BD2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D215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32E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