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008" w:rsidRPr="00082CD7" w:rsidP="00185008">
      <w:pPr>
        <w:spacing w:line="240" w:lineRule="auto"/>
        <w:jc w:val="right"/>
        <w:rPr>
          <w:rFonts w:cs="Times New Roman"/>
          <w:sz w:val="25"/>
          <w:szCs w:val="25"/>
        </w:rPr>
      </w:pPr>
      <w:r w:rsidRPr="00082CD7">
        <w:rPr>
          <w:rFonts w:cs="Times New Roman"/>
          <w:sz w:val="25"/>
          <w:szCs w:val="25"/>
        </w:rPr>
        <w:t xml:space="preserve">                                                   </w:t>
      </w:r>
      <w:r w:rsidRPr="00082CD7" w:rsidR="00CF030C">
        <w:rPr>
          <w:rFonts w:cs="Times New Roman"/>
          <w:sz w:val="25"/>
          <w:szCs w:val="25"/>
        </w:rPr>
        <w:t xml:space="preserve"> </w:t>
      </w:r>
      <w:r w:rsidRPr="00082CD7" w:rsidR="00142BE5">
        <w:rPr>
          <w:rFonts w:cs="Times New Roman"/>
          <w:sz w:val="25"/>
          <w:szCs w:val="25"/>
        </w:rPr>
        <w:t xml:space="preserve"> </w:t>
      </w:r>
      <w:r w:rsidRPr="00082CD7" w:rsidR="00BC1BF6">
        <w:rPr>
          <w:rFonts w:cs="Times New Roman"/>
          <w:sz w:val="25"/>
          <w:szCs w:val="25"/>
        </w:rPr>
        <w:t xml:space="preserve">                   Дело № </w:t>
      </w:r>
      <w:r w:rsidRPr="00082CD7" w:rsidR="005240B8">
        <w:rPr>
          <w:rFonts w:cs="Times New Roman"/>
          <w:sz w:val="25"/>
          <w:szCs w:val="25"/>
        </w:rPr>
        <w:t>5-60-</w:t>
      </w:r>
      <w:r w:rsidRPr="00082CD7" w:rsidR="00CC56F1">
        <w:rPr>
          <w:rFonts w:cs="Times New Roman"/>
          <w:sz w:val="25"/>
          <w:szCs w:val="25"/>
        </w:rPr>
        <w:t>348</w:t>
      </w:r>
      <w:r w:rsidRPr="00082CD7" w:rsidR="005240B8">
        <w:rPr>
          <w:rFonts w:cs="Times New Roman"/>
          <w:sz w:val="25"/>
          <w:szCs w:val="25"/>
        </w:rPr>
        <w:t>/2020</w:t>
      </w:r>
    </w:p>
    <w:p w:rsidR="00876D49" w:rsidRPr="00082CD7" w:rsidP="00185008">
      <w:pPr>
        <w:spacing w:line="240" w:lineRule="auto"/>
        <w:jc w:val="right"/>
        <w:rPr>
          <w:rFonts w:cs="Times New Roman"/>
          <w:sz w:val="25"/>
          <w:szCs w:val="25"/>
        </w:rPr>
      </w:pPr>
      <w:r w:rsidRPr="00082CD7">
        <w:rPr>
          <w:rFonts w:cs="Times New Roman"/>
          <w:sz w:val="25"/>
          <w:szCs w:val="25"/>
        </w:rPr>
        <w:t>УИД 91</w:t>
      </w:r>
      <w:r w:rsidRPr="00082CD7">
        <w:rPr>
          <w:rFonts w:cs="Times New Roman"/>
          <w:sz w:val="25"/>
          <w:szCs w:val="25"/>
          <w:lang w:val="en-US"/>
        </w:rPr>
        <w:t>RS</w:t>
      </w:r>
      <w:r w:rsidRPr="00082CD7" w:rsidR="00A22393">
        <w:rPr>
          <w:rFonts w:cs="Times New Roman"/>
          <w:sz w:val="25"/>
          <w:szCs w:val="25"/>
        </w:rPr>
        <w:t>0010-01-</w:t>
      </w:r>
      <w:r w:rsidRPr="00082CD7" w:rsidR="00CC56F1">
        <w:rPr>
          <w:rFonts w:cs="Times New Roman"/>
          <w:sz w:val="25"/>
          <w:szCs w:val="25"/>
        </w:rPr>
        <w:t>2020-000969-77</w:t>
      </w:r>
    </w:p>
    <w:p w:rsidR="00185008" w:rsidRPr="00082CD7" w:rsidP="00185008">
      <w:pPr>
        <w:spacing w:line="240" w:lineRule="auto"/>
        <w:jc w:val="center"/>
        <w:rPr>
          <w:rFonts w:cs="Times New Roman"/>
          <w:sz w:val="25"/>
          <w:szCs w:val="25"/>
        </w:rPr>
      </w:pPr>
    </w:p>
    <w:p w:rsidR="00185008" w:rsidRPr="00082CD7" w:rsidP="00185008">
      <w:pPr>
        <w:spacing w:line="240" w:lineRule="auto"/>
        <w:jc w:val="center"/>
        <w:rPr>
          <w:rFonts w:cs="Times New Roman"/>
          <w:b/>
          <w:sz w:val="25"/>
          <w:szCs w:val="25"/>
        </w:rPr>
      </w:pPr>
      <w:r w:rsidRPr="00082CD7">
        <w:rPr>
          <w:rFonts w:cs="Times New Roman"/>
          <w:b/>
          <w:sz w:val="25"/>
          <w:szCs w:val="25"/>
        </w:rPr>
        <w:t>ПОСТАНОВЛЕНИЕ</w:t>
      </w:r>
    </w:p>
    <w:p w:rsidR="00185008" w:rsidRPr="00082CD7" w:rsidP="00185008">
      <w:pPr>
        <w:spacing w:line="240" w:lineRule="auto"/>
        <w:rPr>
          <w:rFonts w:cs="Times New Roman"/>
          <w:sz w:val="25"/>
          <w:szCs w:val="25"/>
        </w:rPr>
      </w:pPr>
      <w:r w:rsidRPr="00082CD7">
        <w:rPr>
          <w:rFonts w:eastAsia="Arial Unicode MS" w:cs="Times New Roman"/>
          <w:sz w:val="25"/>
          <w:szCs w:val="25"/>
        </w:rPr>
        <w:t>24 сентября</w:t>
      </w:r>
      <w:r w:rsidRPr="00082CD7" w:rsidR="005240B8">
        <w:rPr>
          <w:rFonts w:eastAsia="Arial Unicode MS" w:cs="Times New Roman"/>
          <w:sz w:val="25"/>
          <w:szCs w:val="25"/>
        </w:rPr>
        <w:t xml:space="preserve"> 2020</w:t>
      </w:r>
      <w:r w:rsidRPr="00082CD7" w:rsidR="00061B5E">
        <w:rPr>
          <w:rFonts w:eastAsia="Arial Unicode MS" w:cs="Times New Roman"/>
          <w:sz w:val="25"/>
          <w:szCs w:val="25"/>
        </w:rPr>
        <w:t xml:space="preserve"> года</w:t>
      </w:r>
      <w:r w:rsidRPr="00082CD7" w:rsidR="005240B8">
        <w:rPr>
          <w:rFonts w:eastAsia="Arial Unicode MS" w:cs="Times New Roman"/>
          <w:sz w:val="25"/>
          <w:szCs w:val="25"/>
        </w:rPr>
        <w:tab/>
      </w:r>
      <w:r w:rsidRPr="00082CD7" w:rsidR="005240B8">
        <w:rPr>
          <w:rFonts w:eastAsia="Arial Unicode MS" w:cs="Times New Roman"/>
          <w:sz w:val="25"/>
          <w:szCs w:val="25"/>
        </w:rPr>
        <w:tab/>
      </w:r>
      <w:r w:rsidRPr="00082CD7" w:rsidR="005240B8">
        <w:rPr>
          <w:rFonts w:eastAsia="Arial Unicode MS" w:cs="Times New Roman"/>
          <w:sz w:val="25"/>
          <w:szCs w:val="25"/>
        </w:rPr>
        <w:tab/>
      </w:r>
      <w:r w:rsidRPr="00082CD7" w:rsidR="005240B8">
        <w:rPr>
          <w:rFonts w:eastAsia="Arial Unicode MS" w:cs="Times New Roman"/>
          <w:sz w:val="25"/>
          <w:szCs w:val="25"/>
        </w:rPr>
        <w:tab/>
      </w:r>
      <w:r w:rsidRPr="00082CD7" w:rsidR="005240B8">
        <w:rPr>
          <w:rFonts w:eastAsia="Arial Unicode MS" w:cs="Times New Roman"/>
          <w:sz w:val="25"/>
          <w:szCs w:val="25"/>
        </w:rPr>
        <w:tab/>
      </w:r>
      <w:r w:rsidRPr="00082CD7">
        <w:rPr>
          <w:rFonts w:eastAsia="Arial Unicode MS" w:cs="Times New Roman"/>
          <w:sz w:val="25"/>
          <w:szCs w:val="25"/>
        </w:rPr>
        <w:tab/>
        <w:t xml:space="preserve">г. Красноперекопск </w:t>
      </w:r>
    </w:p>
    <w:p w:rsidR="00185008" w:rsidRPr="00082CD7" w:rsidP="00185008">
      <w:pPr>
        <w:spacing w:line="240" w:lineRule="auto"/>
        <w:rPr>
          <w:rFonts w:cs="Times New Roman"/>
          <w:sz w:val="25"/>
          <w:szCs w:val="25"/>
        </w:rPr>
      </w:pPr>
      <w:r w:rsidRPr="00082CD7">
        <w:rPr>
          <w:rFonts w:eastAsia="Arial Unicode MS" w:cs="Times New Roman"/>
          <w:sz w:val="25"/>
          <w:szCs w:val="25"/>
        </w:rPr>
        <w:t> </w:t>
      </w:r>
    </w:p>
    <w:p w:rsidR="00185008" w:rsidRPr="00082CD7" w:rsidP="00185008">
      <w:pPr>
        <w:spacing w:line="240" w:lineRule="auto"/>
        <w:rPr>
          <w:rFonts w:eastAsia="Arial Unicode MS"/>
          <w:sz w:val="25"/>
          <w:szCs w:val="25"/>
        </w:rPr>
      </w:pPr>
      <w:r w:rsidRPr="00082CD7">
        <w:rPr>
          <w:rFonts w:eastAsia="Arial Unicode MS" w:cs="Times New Roman"/>
          <w:sz w:val="25"/>
          <w:szCs w:val="25"/>
        </w:rPr>
        <w:t xml:space="preserve">       </w:t>
      </w:r>
      <w:r w:rsidRPr="00082CD7" w:rsidR="00BC1BF6">
        <w:rPr>
          <w:rFonts w:eastAsia="Arial Unicode MS" w:cs="Times New Roman"/>
          <w:sz w:val="25"/>
          <w:szCs w:val="25"/>
        </w:rPr>
        <w:t>Мировой судья судебного участка № 60 Красноперекопского судебного района Республики Крым</w:t>
      </w:r>
      <w:r w:rsidRPr="00082CD7">
        <w:rPr>
          <w:rFonts w:eastAsia="Arial Unicode MS" w:cs="Times New Roman"/>
          <w:sz w:val="25"/>
          <w:szCs w:val="25"/>
        </w:rPr>
        <w:t xml:space="preserve"> (</w:t>
      </w:r>
      <w:r w:rsidRPr="00082CD7" w:rsidR="00EE3F64">
        <w:rPr>
          <w:rFonts w:eastAsia="Arial Unicode MS" w:cs="Times New Roman"/>
          <w:sz w:val="25"/>
          <w:szCs w:val="25"/>
        </w:rPr>
        <w:t xml:space="preserve">296000, </w:t>
      </w:r>
      <w:r w:rsidRPr="00082CD7">
        <w:rPr>
          <w:rFonts w:eastAsia="Arial Unicode MS" w:cs="Times New Roman"/>
          <w:sz w:val="25"/>
          <w:szCs w:val="25"/>
        </w:rPr>
        <w:t>Республика Крым, г. Красн</w:t>
      </w:r>
      <w:r w:rsidRPr="00082CD7" w:rsidR="00BC1BF6">
        <w:rPr>
          <w:rFonts w:eastAsia="Arial Unicode MS" w:cs="Times New Roman"/>
          <w:sz w:val="25"/>
          <w:szCs w:val="25"/>
        </w:rPr>
        <w:t xml:space="preserve">оперекопск, микрорайон 10, дом 4) </w:t>
      </w:r>
      <w:r w:rsidRPr="00082CD7" w:rsidR="008665A3">
        <w:rPr>
          <w:rFonts w:eastAsia="Arial Unicode MS" w:cs="Times New Roman"/>
          <w:sz w:val="25"/>
          <w:szCs w:val="25"/>
        </w:rPr>
        <w:t xml:space="preserve">О.В. </w:t>
      </w:r>
      <w:r w:rsidRPr="00082CD7" w:rsidR="00BC1BF6">
        <w:rPr>
          <w:rFonts w:eastAsia="Arial Unicode MS" w:cs="Times New Roman"/>
          <w:sz w:val="25"/>
          <w:szCs w:val="25"/>
        </w:rPr>
        <w:t>Кардашина</w:t>
      </w:r>
      <w:r w:rsidRPr="00082CD7">
        <w:rPr>
          <w:rFonts w:eastAsia="Arial Unicode MS" w:cs="Times New Roman"/>
          <w:sz w:val="25"/>
          <w:szCs w:val="25"/>
        </w:rPr>
        <w:t xml:space="preserve">, рассмотрев поступивший из МО МВД РФ «Красноперекопский» административный материал по </w:t>
      </w:r>
      <w:r w:rsidRPr="00082CD7" w:rsidR="00872E53">
        <w:rPr>
          <w:rFonts w:eastAsia="Arial Unicode MS"/>
          <w:sz w:val="25"/>
          <w:szCs w:val="25"/>
        </w:rPr>
        <w:t>статье</w:t>
      </w:r>
      <w:r w:rsidRPr="00082CD7" w:rsidR="00A7759E">
        <w:rPr>
          <w:rFonts w:eastAsia="Arial Unicode MS"/>
          <w:sz w:val="25"/>
          <w:szCs w:val="25"/>
        </w:rPr>
        <w:t xml:space="preserve"> </w:t>
      </w:r>
      <w:r w:rsidRPr="00082CD7" w:rsidR="00DC04C8">
        <w:rPr>
          <w:rFonts w:eastAsia="Arial Unicode MS"/>
          <w:sz w:val="25"/>
          <w:szCs w:val="25"/>
        </w:rPr>
        <w:t>6.1.1</w:t>
      </w:r>
      <w:r w:rsidRPr="00082CD7">
        <w:rPr>
          <w:rFonts w:eastAsia="Arial Unicode MS"/>
          <w:sz w:val="25"/>
          <w:szCs w:val="25"/>
        </w:rPr>
        <w:t xml:space="preserve"> Кодекса </w:t>
      </w:r>
      <w:r w:rsidRPr="00082CD7" w:rsidR="00065852">
        <w:rPr>
          <w:rFonts w:eastAsia="Arial Unicode MS"/>
          <w:sz w:val="25"/>
          <w:szCs w:val="25"/>
        </w:rPr>
        <w:t xml:space="preserve">Российской Федерации </w:t>
      </w:r>
      <w:r w:rsidRPr="00082CD7">
        <w:rPr>
          <w:rFonts w:eastAsia="Arial Unicode MS"/>
          <w:sz w:val="25"/>
          <w:szCs w:val="25"/>
        </w:rPr>
        <w:t xml:space="preserve">об административных правонарушениях в отношении </w:t>
      </w:r>
    </w:p>
    <w:p w:rsidR="003E2828" w:rsidRPr="00082CD7" w:rsidP="00280743">
      <w:pPr>
        <w:widowControl w:val="0"/>
        <w:suppressAutoHyphens/>
        <w:spacing w:line="240" w:lineRule="auto"/>
        <w:ind w:firstLine="708"/>
        <w:rPr>
          <w:rFonts w:cs="Times New Roman"/>
          <w:sz w:val="25"/>
          <w:szCs w:val="25"/>
        </w:rPr>
      </w:pPr>
      <w:r w:rsidRPr="00082CD7">
        <w:rPr>
          <w:rFonts w:eastAsia="Arial Unicode MS" w:cs="Times New Roman"/>
          <w:sz w:val="25"/>
          <w:szCs w:val="25"/>
        </w:rPr>
        <w:t>Раджабова</w:t>
      </w:r>
      <w:r w:rsidRPr="00082CD7">
        <w:rPr>
          <w:rFonts w:eastAsia="Arial Unicode MS" w:cs="Times New Roman"/>
          <w:sz w:val="25"/>
          <w:szCs w:val="25"/>
        </w:rPr>
        <w:t xml:space="preserve"> </w:t>
      </w:r>
      <w:r w:rsidRPr="00082CD7">
        <w:rPr>
          <w:rFonts w:eastAsia="Arial Unicode MS" w:cs="Times New Roman"/>
          <w:sz w:val="25"/>
          <w:szCs w:val="25"/>
        </w:rPr>
        <w:t>Эльвиса</w:t>
      </w:r>
      <w:r w:rsidRPr="00082CD7">
        <w:rPr>
          <w:rFonts w:eastAsia="Arial Unicode MS" w:cs="Times New Roman"/>
          <w:sz w:val="25"/>
          <w:szCs w:val="25"/>
        </w:rPr>
        <w:t xml:space="preserve"> </w:t>
      </w:r>
      <w:r w:rsidRPr="00082CD7">
        <w:rPr>
          <w:rFonts w:eastAsia="Arial Unicode MS" w:cs="Times New Roman"/>
          <w:sz w:val="25"/>
          <w:szCs w:val="25"/>
        </w:rPr>
        <w:t>Шевкетовича</w:t>
      </w:r>
      <w:r w:rsidRPr="00082CD7" w:rsidR="008665A3">
        <w:rPr>
          <w:rFonts w:eastAsia="Arial Unicode MS" w:cs="Times New Roman"/>
          <w:sz w:val="25"/>
          <w:szCs w:val="25"/>
        </w:rPr>
        <w:t xml:space="preserve">, </w:t>
      </w:r>
      <w:r w:rsidRPr="00B10290" w:rsidR="00280743">
        <w:rPr>
          <w:rFonts w:eastAsia="Arial Unicode MS" w:cs="Times New Roman"/>
          <w:sz w:val="27"/>
          <w:szCs w:val="27"/>
        </w:rPr>
        <w:t>&lt;…&gt;</w:t>
      </w:r>
      <w:r w:rsidRPr="00082CD7">
        <w:rPr>
          <w:rFonts w:eastAsia="Arial Unicode MS" w:cs="Times New Roman"/>
          <w:sz w:val="25"/>
          <w:szCs w:val="25"/>
        </w:rPr>
        <w:t> </w:t>
      </w:r>
    </w:p>
    <w:p w:rsidR="003E2828" w:rsidRPr="00082CD7" w:rsidP="003E2828">
      <w:pPr>
        <w:widowControl w:val="0"/>
        <w:suppressAutoHyphens/>
        <w:spacing w:line="240" w:lineRule="auto"/>
        <w:jc w:val="center"/>
        <w:rPr>
          <w:rFonts w:eastAsia="Tahoma" w:cs="Times New Roman"/>
          <w:b/>
          <w:sz w:val="25"/>
          <w:szCs w:val="25"/>
        </w:rPr>
      </w:pPr>
      <w:r w:rsidRPr="00082CD7">
        <w:rPr>
          <w:rFonts w:eastAsia="Arial Unicode MS" w:cs="Times New Roman"/>
          <w:b/>
          <w:sz w:val="25"/>
          <w:szCs w:val="25"/>
        </w:rPr>
        <w:t>УСТАНОВИЛ:</w:t>
      </w:r>
    </w:p>
    <w:p w:rsidR="003E2828" w:rsidRPr="00082CD7" w:rsidP="003E2828">
      <w:pPr>
        <w:widowControl w:val="0"/>
        <w:suppressAutoHyphens/>
        <w:spacing w:line="240" w:lineRule="auto"/>
        <w:jc w:val="left"/>
        <w:rPr>
          <w:rFonts w:eastAsia="Tahoma" w:cs="Times New Roman"/>
          <w:b/>
          <w:sz w:val="25"/>
          <w:szCs w:val="25"/>
        </w:rPr>
      </w:pPr>
      <w:r w:rsidRPr="00082CD7">
        <w:rPr>
          <w:rFonts w:eastAsia="Tahoma" w:cs="Times New Roman"/>
          <w:b/>
          <w:sz w:val="25"/>
          <w:szCs w:val="25"/>
        </w:rPr>
        <w:t> </w:t>
      </w:r>
    </w:p>
    <w:p w:rsidR="00185008" w:rsidRPr="00082CD7" w:rsidP="00642225">
      <w:pPr>
        <w:widowControl w:val="0"/>
        <w:suppressAutoHyphens/>
        <w:spacing w:line="240" w:lineRule="auto"/>
        <w:ind w:firstLine="708"/>
        <w:rPr>
          <w:rFonts w:eastAsia="Calibri" w:cs="Times New Roman"/>
          <w:sz w:val="25"/>
          <w:szCs w:val="25"/>
        </w:rPr>
      </w:pPr>
      <w:r w:rsidRPr="00082CD7">
        <w:rPr>
          <w:rFonts w:eastAsia="Tahoma" w:cs="Times New Roman"/>
          <w:sz w:val="25"/>
          <w:szCs w:val="25"/>
        </w:rPr>
        <w:t>Согласно протоколу</w:t>
      </w:r>
      <w:r w:rsidRPr="00082CD7" w:rsidR="003E2828">
        <w:rPr>
          <w:rFonts w:eastAsia="Tahoma" w:cs="Times New Roman"/>
          <w:sz w:val="25"/>
          <w:szCs w:val="25"/>
        </w:rPr>
        <w:t xml:space="preserve"> об администрат</w:t>
      </w:r>
      <w:r w:rsidRPr="00082CD7" w:rsidR="00A75DF7">
        <w:rPr>
          <w:rFonts w:eastAsia="Tahoma" w:cs="Times New Roman"/>
          <w:sz w:val="25"/>
          <w:szCs w:val="25"/>
        </w:rPr>
        <w:t>ивном правонаруш</w:t>
      </w:r>
      <w:r w:rsidRPr="00082CD7" w:rsidR="003055A0">
        <w:rPr>
          <w:rFonts w:eastAsia="Tahoma" w:cs="Times New Roman"/>
          <w:sz w:val="25"/>
          <w:szCs w:val="25"/>
        </w:rPr>
        <w:t xml:space="preserve">ении № </w:t>
      </w:r>
      <w:r w:rsidRPr="00082CD7" w:rsidR="00872E53">
        <w:rPr>
          <w:rFonts w:eastAsia="Tahoma" w:cs="Times New Roman"/>
          <w:sz w:val="25"/>
          <w:szCs w:val="25"/>
        </w:rPr>
        <w:t xml:space="preserve">РК </w:t>
      </w:r>
      <w:r w:rsidRPr="00082CD7" w:rsidR="00CC56F1">
        <w:rPr>
          <w:rFonts w:eastAsia="Tahoma" w:cs="Times New Roman"/>
          <w:sz w:val="25"/>
          <w:szCs w:val="25"/>
        </w:rPr>
        <w:t>307023</w:t>
      </w:r>
      <w:r w:rsidRPr="00082CD7" w:rsidR="002A57D9">
        <w:rPr>
          <w:rFonts w:eastAsia="Tahoma" w:cs="Times New Roman"/>
          <w:sz w:val="25"/>
          <w:szCs w:val="25"/>
        </w:rPr>
        <w:t xml:space="preserve"> </w:t>
      </w:r>
      <w:r w:rsidRPr="00082CD7" w:rsidR="00142BE5">
        <w:rPr>
          <w:rFonts w:eastAsia="Tahoma" w:cs="Times New Roman"/>
          <w:sz w:val="25"/>
          <w:szCs w:val="25"/>
        </w:rPr>
        <w:t xml:space="preserve">от </w:t>
      </w:r>
      <w:r w:rsidRPr="00082CD7" w:rsidR="00CC56F1">
        <w:rPr>
          <w:rFonts w:eastAsia="Tahoma" w:cs="Times New Roman"/>
          <w:sz w:val="25"/>
          <w:szCs w:val="25"/>
        </w:rPr>
        <w:t>23.06.2020</w:t>
      </w:r>
      <w:r w:rsidRPr="00082CD7" w:rsidR="00497FA6">
        <w:rPr>
          <w:rFonts w:eastAsia="Tahoma" w:cs="Times New Roman"/>
          <w:sz w:val="25"/>
          <w:szCs w:val="25"/>
        </w:rPr>
        <w:t>,</w:t>
      </w:r>
      <w:r w:rsidRPr="00082CD7" w:rsidR="00142BE5">
        <w:rPr>
          <w:rFonts w:eastAsia="Tahoma" w:cs="Times New Roman"/>
          <w:sz w:val="25"/>
          <w:szCs w:val="25"/>
        </w:rPr>
        <w:t xml:space="preserve"> </w:t>
      </w:r>
      <w:r w:rsidRPr="00082CD7" w:rsidR="00CC56F1">
        <w:rPr>
          <w:rFonts w:eastAsia="Tahoma" w:cs="Times New Roman"/>
          <w:sz w:val="25"/>
          <w:szCs w:val="25"/>
        </w:rPr>
        <w:t>Раджабов</w:t>
      </w:r>
      <w:r w:rsidRPr="00082CD7" w:rsidR="00CC56F1">
        <w:rPr>
          <w:rFonts w:eastAsia="Tahoma" w:cs="Times New Roman"/>
          <w:sz w:val="25"/>
          <w:szCs w:val="25"/>
        </w:rPr>
        <w:t xml:space="preserve"> Э.Ш</w:t>
      </w:r>
      <w:r w:rsidRPr="00082CD7" w:rsidR="00616978">
        <w:rPr>
          <w:rFonts w:eastAsia="Tahoma" w:cs="Times New Roman"/>
          <w:sz w:val="25"/>
          <w:szCs w:val="25"/>
        </w:rPr>
        <w:t>.</w:t>
      </w:r>
      <w:r w:rsidRPr="00082CD7" w:rsidR="00BC1BF6">
        <w:rPr>
          <w:rFonts w:eastAsia="Tahoma" w:cs="Times New Roman"/>
          <w:sz w:val="25"/>
          <w:szCs w:val="25"/>
        </w:rPr>
        <w:t xml:space="preserve"> </w:t>
      </w:r>
      <w:r w:rsidRPr="00B10290" w:rsidR="00280743">
        <w:rPr>
          <w:rFonts w:eastAsia="Arial Unicode MS" w:cs="Times New Roman"/>
          <w:sz w:val="27"/>
          <w:szCs w:val="27"/>
        </w:rPr>
        <w:t>&lt;…&gt;</w:t>
      </w:r>
      <w:r w:rsidRPr="00082CD7" w:rsidR="00872E53">
        <w:rPr>
          <w:rFonts w:eastAsia="Calibri" w:cs="Times New Roman"/>
          <w:sz w:val="25"/>
          <w:szCs w:val="25"/>
        </w:rPr>
        <w:t xml:space="preserve">. находясь по адресу: </w:t>
      </w:r>
      <w:r w:rsidRPr="00B10290" w:rsidR="00280743">
        <w:rPr>
          <w:rFonts w:eastAsia="Arial Unicode MS" w:cs="Times New Roman"/>
          <w:sz w:val="27"/>
          <w:szCs w:val="27"/>
        </w:rPr>
        <w:t>&lt;…&gt;</w:t>
      </w:r>
      <w:r w:rsidRPr="00082CD7" w:rsidR="0049466E">
        <w:rPr>
          <w:rFonts w:eastAsia="Calibri" w:cs="Times New Roman"/>
          <w:sz w:val="25"/>
          <w:szCs w:val="25"/>
        </w:rPr>
        <w:t>,</w:t>
      </w:r>
      <w:r w:rsidRPr="00082CD7" w:rsidR="002A57D9">
        <w:rPr>
          <w:rFonts w:eastAsia="Calibri" w:cs="Times New Roman"/>
          <w:sz w:val="25"/>
          <w:szCs w:val="25"/>
        </w:rPr>
        <w:t xml:space="preserve"> </w:t>
      </w:r>
      <w:r w:rsidRPr="00082CD7" w:rsidR="00876D49">
        <w:rPr>
          <w:rFonts w:eastAsia="Calibri" w:cs="Times New Roman"/>
          <w:sz w:val="25"/>
          <w:szCs w:val="25"/>
        </w:rPr>
        <w:t xml:space="preserve">нанес побои </w:t>
      </w:r>
      <w:r w:rsidRPr="00082CD7" w:rsidR="00CC56F1">
        <w:rPr>
          <w:rFonts w:eastAsia="Calibri" w:cs="Times New Roman"/>
          <w:sz w:val="25"/>
          <w:szCs w:val="25"/>
        </w:rPr>
        <w:t>Раджабовой</w:t>
      </w:r>
      <w:r w:rsidRPr="00082CD7" w:rsidR="00CC56F1">
        <w:rPr>
          <w:rFonts w:eastAsia="Calibri" w:cs="Times New Roman"/>
          <w:sz w:val="25"/>
          <w:szCs w:val="25"/>
        </w:rPr>
        <w:t xml:space="preserve"> В.В</w:t>
      </w:r>
      <w:r w:rsidRPr="00082CD7" w:rsidR="005240B8">
        <w:rPr>
          <w:rFonts w:eastAsia="Calibri" w:cs="Times New Roman"/>
          <w:sz w:val="25"/>
          <w:szCs w:val="25"/>
        </w:rPr>
        <w:t>.</w:t>
      </w:r>
      <w:r w:rsidRPr="00082CD7" w:rsidR="00642225">
        <w:rPr>
          <w:rFonts w:eastAsia="Calibri" w:cs="Times New Roman"/>
          <w:sz w:val="25"/>
          <w:szCs w:val="25"/>
        </w:rPr>
        <w:t>,</w:t>
      </w:r>
      <w:r w:rsidRPr="00082CD7" w:rsidR="008665A3">
        <w:rPr>
          <w:rFonts w:eastAsia="Calibri" w:cs="Times New Roman"/>
          <w:sz w:val="25"/>
          <w:szCs w:val="25"/>
        </w:rPr>
        <w:t xml:space="preserve"> которые согласно </w:t>
      </w:r>
      <w:r w:rsidRPr="00082CD7" w:rsidR="00CC56F1">
        <w:rPr>
          <w:rFonts w:eastAsia="Calibri" w:cs="Times New Roman"/>
          <w:sz w:val="25"/>
          <w:szCs w:val="25"/>
        </w:rPr>
        <w:t>заключения эксперта</w:t>
      </w:r>
      <w:r w:rsidRPr="00082CD7" w:rsidR="004552DC">
        <w:rPr>
          <w:rFonts w:eastAsia="Calibri" w:cs="Times New Roman"/>
          <w:sz w:val="25"/>
          <w:szCs w:val="25"/>
        </w:rPr>
        <w:t>,</w:t>
      </w:r>
      <w:r w:rsidRPr="00082CD7" w:rsidR="008665A3">
        <w:rPr>
          <w:rFonts w:eastAsia="Calibri" w:cs="Times New Roman"/>
          <w:sz w:val="25"/>
          <w:szCs w:val="25"/>
        </w:rPr>
        <w:t xml:space="preserve"> расцениваются как не причинившие вред здоровью.</w:t>
      </w:r>
      <w:r w:rsidRPr="00082CD7" w:rsidR="003E2828">
        <w:rPr>
          <w:rFonts w:eastAsia="Calibri" w:cs="Times New Roman"/>
          <w:sz w:val="25"/>
          <w:szCs w:val="25"/>
        </w:rPr>
        <w:t xml:space="preserve"> Своими действиями </w:t>
      </w:r>
      <w:r w:rsidRPr="00082CD7" w:rsidR="00CC56F1">
        <w:rPr>
          <w:rFonts w:eastAsia="Tahoma" w:cs="Times New Roman"/>
          <w:sz w:val="25"/>
          <w:szCs w:val="25"/>
        </w:rPr>
        <w:t>Раджабов</w:t>
      </w:r>
      <w:r w:rsidRPr="00082CD7" w:rsidR="00CC56F1">
        <w:rPr>
          <w:rFonts w:eastAsia="Tahoma" w:cs="Times New Roman"/>
          <w:sz w:val="25"/>
          <w:szCs w:val="25"/>
        </w:rPr>
        <w:t xml:space="preserve"> Э.Ш</w:t>
      </w:r>
      <w:r w:rsidRPr="00082CD7" w:rsidR="004552DC">
        <w:rPr>
          <w:rFonts w:eastAsia="Tahoma" w:cs="Times New Roman"/>
          <w:sz w:val="25"/>
          <w:szCs w:val="25"/>
        </w:rPr>
        <w:t>.</w:t>
      </w:r>
      <w:r w:rsidRPr="00082CD7" w:rsidR="00497FA6">
        <w:rPr>
          <w:rFonts w:eastAsia="Tahoma" w:cs="Times New Roman"/>
          <w:sz w:val="25"/>
          <w:szCs w:val="25"/>
        </w:rPr>
        <w:t xml:space="preserve"> </w:t>
      </w:r>
      <w:r w:rsidRPr="00082CD7" w:rsidR="00872E53">
        <w:rPr>
          <w:rFonts w:eastAsia="Calibri" w:cs="Times New Roman"/>
          <w:sz w:val="25"/>
          <w:szCs w:val="25"/>
        </w:rPr>
        <w:t>с</w:t>
      </w:r>
      <w:r w:rsidRPr="00082CD7" w:rsidR="00142BE5">
        <w:rPr>
          <w:rFonts w:eastAsia="Calibri" w:cs="Times New Roman"/>
          <w:sz w:val="25"/>
          <w:szCs w:val="25"/>
        </w:rPr>
        <w:t>овершил</w:t>
      </w:r>
      <w:r w:rsidRPr="00082CD7" w:rsidR="003E2828">
        <w:rPr>
          <w:rFonts w:eastAsia="Calibri" w:cs="Times New Roman"/>
          <w:sz w:val="25"/>
          <w:szCs w:val="25"/>
        </w:rPr>
        <w:t xml:space="preserve"> административное прав</w:t>
      </w:r>
      <w:r w:rsidRPr="00082CD7" w:rsidR="00BC1BF6">
        <w:rPr>
          <w:rFonts w:eastAsia="Calibri" w:cs="Times New Roman"/>
          <w:sz w:val="25"/>
          <w:szCs w:val="25"/>
        </w:rPr>
        <w:t xml:space="preserve">онарушение, предусмотренное </w:t>
      </w:r>
      <w:r w:rsidRPr="00082CD7" w:rsidR="00872E53">
        <w:rPr>
          <w:rFonts w:eastAsia="Calibri" w:cs="Times New Roman"/>
          <w:sz w:val="25"/>
          <w:szCs w:val="25"/>
        </w:rPr>
        <w:t>статьёй</w:t>
      </w:r>
      <w:r w:rsidRPr="00082CD7" w:rsidR="003E2828">
        <w:rPr>
          <w:rFonts w:eastAsia="Calibri" w:cs="Times New Roman"/>
          <w:sz w:val="25"/>
          <w:szCs w:val="25"/>
        </w:rPr>
        <w:t xml:space="preserve"> </w:t>
      </w:r>
      <w:r w:rsidRPr="00082CD7" w:rsidR="00872E53">
        <w:rPr>
          <w:rFonts w:eastAsia="Calibri" w:cs="Times New Roman"/>
          <w:sz w:val="25"/>
          <w:szCs w:val="25"/>
        </w:rPr>
        <w:t>6.1.1</w:t>
      </w:r>
      <w:r w:rsidRPr="00082CD7" w:rsidR="003E2828">
        <w:rPr>
          <w:rFonts w:eastAsia="Calibri" w:cs="Times New Roman"/>
          <w:sz w:val="25"/>
          <w:szCs w:val="25"/>
        </w:rPr>
        <w:t xml:space="preserve"> Кодекса Российской Федерации об административных правонарушениях.  </w:t>
      </w:r>
    </w:p>
    <w:p w:rsidR="00E70419" w:rsidRPr="00082CD7" w:rsidP="00EE3F64">
      <w:pPr>
        <w:spacing w:line="240" w:lineRule="auto"/>
        <w:ind w:firstLine="708"/>
        <w:rPr>
          <w:rFonts w:cs="Times New Roman"/>
          <w:sz w:val="25"/>
          <w:szCs w:val="25"/>
        </w:rPr>
      </w:pPr>
      <w:r w:rsidRPr="00082CD7">
        <w:rPr>
          <w:rFonts w:cs="Times New Roman"/>
          <w:sz w:val="25"/>
          <w:szCs w:val="25"/>
        </w:rPr>
        <w:t>В судебном заседании</w:t>
      </w:r>
      <w:r w:rsidRPr="00082CD7">
        <w:rPr>
          <w:rFonts w:cs="Times New Roman"/>
          <w:sz w:val="25"/>
          <w:szCs w:val="25"/>
        </w:rPr>
        <w:t xml:space="preserve"> </w:t>
      </w:r>
      <w:r w:rsidRPr="00082CD7" w:rsidR="00CC56F1">
        <w:rPr>
          <w:rFonts w:cs="Times New Roman"/>
          <w:sz w:val="25"/>
          <w:szCs w:val="25"/>
        </w:rPr>
        <w:t>Раджабов</w:t>
      </w:r>
      <w:r w:rsidRPr="00082CD7" w:rsidR="00CC56F1">
        <w:rPr>
          <w:rFonts w:cs="Times New Roman"/>
          <w:sz w:val="25"/>
          <w:szCs w:val="25"/>
        </w:rPr>
        <w:t xml:space="preserve"> Э.Ш</w:t>
      </w:r>
      <w:r w:rsidRPr="00082CD7" w:rsidR="005240B8">
        <w:rPr>
          <w:rFonts w:cs="Times New Roman"/>
          <w:sz w:val="25"/>
          <w:szCs w:val="25"/>
        </w:rPr>
        <w:t>.</w:t>
      </w:r>
      <w:r w:rsidRPr="00082CD7">
        <w:rPr>
          <w:rFonts w:cs="Times New Roman"/>
          <w:sz w:val="25"/>
          <w:szCs w:val="25"/>
        </w:rPr>
        <w:t xml:space="preserve"> </w:t>
      </w:r>
      <w:r w:rsidRPr="00082CD7" w:rsidR="00142BE5">
        <w:rPr>
          <w:rFonts w:cs="Times New Roman"/>
          <w:sz w:val="25"/>
          <w:szCs w:val="25"/>
        </w:rPr>
        <w:t>вину признал</w:t>
      </w:r>
      <w:r w:rsidRPr="00082CD7" w:rsidR="00BC1BF6">
        <w:rPr>
          <w:rFonts w:cs="Times New Roman"/>
          <w:sz w:val="25"/>
          <w:szCs w:val="25"/>
        </w:rPr>
        <w:t>.</w:t>
      </w:r>
    </w:p>
    <w:p w:rsidR="004552DC" w:rsidRPr="00082CD7" w:rsidP="00CC56F1">
      <w:pPr>
        <w:spacing w:after="150" w:line="240" w:lineRule="auto"/>
        <w:ind w:firstLine="708"/>
        <w:contextualSpacing/>
        <w:rPr>
          <w:rFonts w:eastAsia="Times New Roman" w:cs="Times New Roman"/>
          <w:sz w:val="25"/>
          <w:szCs w:val="25"/>
          <w:lang w:eastAsia="ru-RU"/>
        </w:rPr>
      </w:pPr>
      <w:r w:rsidRPr="00082CD7">
        <w:rPr>
          <w:rFonts w:eastAsia="Times New Roman" w:cs="Times New Roman"/>
          <w:sz w:val="25"/>
          <w:szCs w:val="25"/>
          <w:lang w:eastAsia="ru-RU"/>
        </w:rPr>
        <w:t xml:space="preserve">Потерпевшая  </w:t>
      </w:r>
      <w:r w:rsidRPr="00082CD7">
        <w:rPr>
          <w:rFonts w:eastAsia="Times New Roman" w:cs="Times New Roman"/>
          <w:sz w:val="25"/>
          <w:szCs w:val="25"/>
          <w:lang w:eastAsia="ru-RU"/>
        </w:rPr>
        <w:t>Раджабова</w:t>
      </w:r>
      <w:r w:rsidRPr="00082CD7">
        <w:rPr>
          <w:rFonts w:eastAsia="Times New Roman" w:cs="Times New Roman"/>
          <w:sz w:val="25"/>
          <w:szCs w:val="25"/>
          <w:lang w:eastAsia="ru-RU"/>
        </w:rPr>
        <w:t xml:space="preserve"> В.В. в судебное заседание не явилась, извещена о месте и времени рассмотрения дела телефонограммой</w:t>
      </w:r>
      <w:r w:rsidRPr="00082CD7">
        <w:rPr>
          <w:rFonts w:eastAsia="Times New Roman" w:cs="Times New Roman"/>
          <w:sz w:val="25"/>
          <w:szCs w:val="25"/>
          <w:lang w:eastAsia="ru-RU"/>
        </w:rPr>
        <w:t>.</w:t>
      </w:r>
      <w:r w:rsidRPr="00082CD7">
        <w:rPr>
          <w:rFonts w:eastAsia="Times New Roman" w:cs="Times New Roman"/>
          <w:sz w:val="25"/>
          <w:szCs w:val="25"/>
          <w:lang w:eastAsia="ru-RU"/>
        </w:rPr>
        <w:t xml:space="preserve"> В силу ч. 3 ст. 25.2 КоАП РФ, мировой судья приходит к выводу о возможности рассмотрения дела в отсутствие потерпевшей.</w:t>
      </w:r>
    </w:p>
    <w:p w:rsidR="00185008" w:rsidRPr="00082CD7" w:rsidP="002A57D9">
      <w:pPr>
        <w:spacing w:line="240" w:lineRule="auto"/>
        <w:ind w:firstLine="708"/>
        <w:rPr>
          <w:sz w:val="25"/>
          <w:szCs w:val="25"/>
        </w:rPr>
      </w:pPr>
      <w:r w:rsidRPr="00082CD7">
        <w:rPr>
          <w:sz w:val="25"/>
          <w:szCs w:val="25"/>
        </w:rPr>
        <w:t xml:space="preserve">Выслушав </w:t>
      </w:r>
      <w:r w:rsidRPr="00082CD7" w:rsidR="00CC56F1">
        <w:rPr>
          <w:sz w:val="25"/>
          <w:szCs w:val="25"/>
        </w:rPr>
        <w:t>Раджабова</w:t>
      </w:r>
      <w:r w:rsidRPr="00082CD7" w:rsidR="00CC56F1">
        <w:rPr>
          <w:sz w:val="25"/>
          <w:szCs w:val="25"/>
        </w:rPr>
        <w:t xml:space="preserve"> Э.Ш.</w:t>
      </w:r>
      <w:r w:rsidRPr="00082CD7" w:rsidR="004552DC">
        <w:rPr>
          <w:sz w:val="25"/>
          <w:szCs w:val="25"/>
        </w:rPr>
        <w:t>,</w:t>
      </w:r>
      <w:r w:rsidRPr="00082CD7" w:rsidR="0049466E">
        <w:rPr>
          <w:sz w:val="25"/>
          <w:szCs w:val="25"/>
        </w:rPr>
        <w:t xml:space="preserve"> </w:t>
      </w:r>
      <w:r w:rsidRPr="00082CD7" w:rsidR="00872E53">
        <w:rPr>
          <w:sz w:val="25"/>
          <w:szCs w:val="25"/>
        </w:rPr>
        <w:t>исследовав доказательства,</w:t>
      </w:r>
      <w:r w:rsidRPr="00082CD7" w:rsidR="00872E53">
        <w:rPr>
          <w:color w:val="000000"/>
          <w:sz w:val="25"/>
          <w:szCs w:val="25"/>
        </w:rPr>
        <w:t xml:space="preserve"> оцененными мировым судьей в своей совокупности,</w:t>
      </w:r>
      <w:r w:rsidRPr="00082CD7" w:rsidR="00872E53">
        <w:rPr>
          <w:sz w:val="25"/>
          <w:szCs w:val="25"/>
        </w:rPr>
        <w:t xml:space="preserve"> мировой судья считает, что событие правонарушения имело место </w:t>
      </w:r>
      <w:r w:rsidRPr="00082CD7" w:rsidR="00DD140A">
        <w:rPr>
          <w:sz w:val="25"/>
          <w:szCs w:val="25"/>
        </w:rPr>
        <w:t>и</w:t>
      </w:r>
      <w:r w:rsidRPr="00082CD7" w:rsidR="00872E53">
        <w:rPr>
          <w:sz w:val="25"/>
          <w:szCs w:val="25"/>
        </w:rPr>
        <w:t xml:space="preserve"> его подтверждают материалы дела:</w:t>
      </w:r>
      <w:r w:rsidRPr="00082CD7">
        <w:rPr>
          <w:sz w:val="25"/>
          <w:szCs w:val="25"/>
        </w:rPr>
        <w:t xml:space="preserve"> </w:t>
      </w:r>
      <w:r w:rsidRPr="00082CD7" w:rsidR="00872E53">
        <w:rPr>
          <w:sz w:val="25"/>
          <w:szCs w:val="25"/>
        </w:rPr>
        <w:t xml:space="preserve">протокол об административном правонарушении (л.д.2), </w:t>
      </w:r>
      <w:r w:rsidRPr="00082CD7" w:rsidR="00CC56F1">
        <w:rPr>
          <w:sz w:val="25"/>
          <w:szCs w:val="25"/>
        </w:rPr>
        <w:t>протокол принятия устного заявления о преступлении</w:t>
      </w:r>
      <w:r w:rsidRPr="00082CD7" w:rsidR="00905004">
        <w:rPr>
          <w:sz w:val="25"/>
          <w:szCs w:val="25"/>
        </w:rPr>
        <w:t xml:space="preserve"> (л.д.4</w:t>
      </w:r>
      <w:r w:rsidRPr="00082CD7" w:rsidR="00616978">
        <w:rPr>
          <w:sz w:val="25"/>
          <w:szCs w:val="25"/>
        </w:rPr>
        <w:t xml:space="preserve">), </w:t>
      </w:r>
      <w:r w:rsidRPr="00082CD7" w:rsidR="00905004">
        <w:rPr>
          <w:sz w:val="25"/>
          <w:szCs w:val="25"/>
        </w:rPr>
        <w:t xml:space="preserve">объяснение (л.д.6,8,10), заключение эксперта № 202 от 27.05.2020, согласно которому, телесные повреждения, причиненные </w:t>
      </w:r>
      <w:r w:rsidRPr="00082CD7" w:rsidR="00905004">
        <w:rPr>
          <w:sz w:val="25"/>
          <w:szCs w:val="25"/>
        </w:rPr>
        <w:t>Раджабовой</w:t>
      </w:r>
      <w:r w:rsidRPr="00082CD7" w:rsidR="00905004">
        <w:rPr>
          <w:sz w:val="25"/>
          <w:szCs w:val="25"/>
        </w:rPr>
        <w:t xml:space="preserve"> В.В. расцениваются как повреждения, не причинившие вред здоровью (л.д.19-20).</w:t>
      </w:r>
    </w:p>
    <w:p w:rsidR="00F47286" w:rsidRPr="00082CD7" w:rsidP="00F4728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5"/>
          <w:szCs w:val="25"/>
        </w:rPr>
      </w:pPr>
      <w:r w:rsidRPr="00082CD7">
        <w:rPr>
          <w:sz w:val="25"/>
          <w:szCs w:val="25"/>
        </w:rPr>
        <w:t xml:space="preserve">Действия </w:t>
      </w:r>
      <w:r w:rsidRPr="00082CD7" w:rsidR="00905004">
        <w:rPr>
          <w:sz w:val="25"/>
          <w:szCs w:val="25"/>
        </w:rPr>
        <w:t>Раджабова</w:t>
      </w:r>
      <w:r w:rsidRPr="00082CD7" w:rsidR="00905004">
        <w:rPr>
          <w:sz w:val="25"/>
          <w:szCs w:val="25"/>
        </w:rPr>
        <w:t xml:space="preserve"> В.В.</w:t>
      </w:r>
      <w:r w:rsidRPr="00082CD7" w:rsidR="005240B8">
        <w:rPr>
          <w:sz w:val="25"/>
          <w:szCs w:val="25"/>
        </w:rPr>
        <w:t xml:space="preserve"> </w:t>
      </w:r>
      <w:r w:rsidRPr="00082CD7" w:rsidR="00065852">
        <w:rPr>
          <w:sz w:val="25"/>
          <w:szCs w:val="25"/>
        </w:rPr>
        <w:t>мировой судья квалифицирует</w:t>
      </w:r>
      <w:r w:rsidRPr="00082CD7" w:rsidR="00F62465">
        <w:rPr>
          <w:sz w:val="25"/>
          <w:szCs w:val="25"/>
        </w:rPr>
        <w:t xml:space="preserve"> по </w:t>
      </w:r>
      <w:r w:rsidRPr="00082CD7">
        <w:rPr>
          <w:sz w:val="25"/>
          <w:szCs w:val="25"/>
        </w:rPr>
        <w:t>статье 6.1.1</w:t>
      </w:r>
      <w:r w:rsidRPr="00082CD7" w:rsidR="00061B5E">
        <w:rPr>
          <w:sz w:val="25"/>
          <w:szCs w:val="25"/>
        </w:rPr>
        <w:t xml:space="preserve"> Кодекса Российской Федерации</w:t>
      </w:r>
      <w:r w:rsidRPr="00082CD7">
        <w:rPr>
          <w:sz w:val="25"/>
          <w:szCs w:val="25"/>
        </w:rPr>
        <w:t xml:space="preserve"> об административных правонарушениях, как  </w:t>
      </w:r>
      <w:r w:rsidRPr="00082CD7" w:rsidR="00DD140A">
        <w:rPr>
          <w:sz w:val="25"/>
          <w:szCs w:val="25"/>
        </w:rPr>
        <w:t>нанесение побоев</w:t>
      </w:r>
      <w:r w:rsidRPr="00082CD7">
        <w:rPr>
          <w:rFonts w:cs="Times New Roman"/>
          <w:sz w:val="25"/>
          <w:szCs w:val="25"/>
        </w:rPr>
        <w:t xml:space="preserve">, причинивших физическую боль, но не повлекших последствий, указанных в </w:t>
      </w:r>
      <w:hyperlink r:id="rId4" w:history="1">
        <w:r w:rsidRPr="00082CD7">
          <w:rPr>
            <w:rFonts w:cs="Times New Roman"/>
            <w:color w:val="0000FF"/>
            <w:sz w:val="25"/>
            <w:szCs w:val="25"/>
          </w:rPr>
          <w:t>статье 115</w:t>
        </w:r>
      </w:hyperlink>
      <w:r w:rsidRPr="00082CD7">
        <w:rPr>
          <w:rFonts w:cs="Times New Roman"/>
          <w:sz w:val="25"/>
          <w:szCs w:val="25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082CD7">
          <w:rPr>
            <w:rFonts w:cs="Times New Roman"/>
            <w:color w:val="0000FF"/>
            <w:sz w:val="25"/>
            <w:szCs w:val="25"/>
          </w:rPr>
          <w:t>деяния</w:t>
        </w:r>
      </w:hyperlink>
      <w:r w:rsidRPr="00082CD7">
        <w:rPr>
          <w:rFonts w:cs="Times New Roman"/>
          <w:sz w:val="25"/>
          <w:szCs w:val="25"/>
        </w:rPr>
        <w:t>.</w:t>
      </w:r>
    </w:p>
    <w:p w:rsidR="00185008" w:rsidRPr="00082CD7" w:rsidP="00F47286">
      <w:pPr>
        <w:pStyle w:val="ConsPlusNormal"/>
        <w:ind w:firstLine="540"/>
        <w:jc w:val="both"/>
        <w:rPr>
          <w:sz w:val="25"/>
          <w:szCs w:val="25"/>
        </w:rPr>
      </w:pPr>
      <w:r w:rsidRPr="00082CD7">
        <w:rPr>
          <w:sz w:val="25"/>
          <w:szCs w:val="25"/>
        </w:rPr>
        <w:t xml:space="preserve">    </w:t>
      </w:r>
      <w:r w:rsidRPr="00082CD7">
        <w:rPr>
          <w:sz w:val="25"/>
          <w:szCs w:val="25"/>
        </w:rPr>
        <w:t xml:space="preserve">При назначении административного наказания физическому лицу </w:t>
      </w:r>
      <w:r w:rsidRPr="00082CD7" w:rsidR="00061B5E">
        <w:rPr>
          <w:sz w:val="25"/>
          <w:szCs w:val="25"/>
        </w:rPr>
        <w:t xml:space="preserve">мировой </w:t>
      </w:r>
      <w:r w:rsidRPr="00082CD7">
        <w:rPr>
          <w:sz w:val="25"/>
          <w:szCs w:val="25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85008" w:rsidRPr="00082CD7" w:rsidP="00185008">
      <w:pPr>
        <w:spacing w:line="240" w:lineRule="auto"/>
        <w:rPr>
          <w:sz w:val="25"/>
          <w:szCs w:val="25"/>
        </w:rPr>
      </w:pPr>
      <w:r w:rsidRPr="00082CD7">
        <w:rPr>
          <w:sz w:val="25"/>
          <w:szCs w:val="25"/>
        </w:rPr>
        <w:tab/>
        <w:t>Обст</w:t>
      </w:r>
      <w:r w:rsidRPr="00082CD7" w:rsidR="00F47286">
        <w:rPr>
          <w:sz w:val="25"/>
          <w:szCs w:val="25"/>
        </w:rPr>
        <w:t>оятельств, в соответствии со статьёй</w:t>
      </w:r>
      <w:r w:rsidRPr="00082CD7">
        <w:rPr>
          <w:sz w:val="25"/>
          <w:szCs w:val="25"/>
        </w:rPr>
        <w:t xml:space="preserve"> 4.2 </w:t>
      </w:r>
      <w:r w:rsidRPr="00082CD7" w:rsidR="00F47286">
        <w:rPr>
          <w:sz w:val="25"/>
          <w:szCs w:val="25"/>
        </w:rPr>
        <w:t>Кодекса Российской Федерации об административных правонарушениях</w:t>
      </w:r>
      <w:r w:rsidRPr="00082CD7" w:rsidR="00DD140A">
        <w:rPr>
          <w:sz w:val="25"/>
          <w:szCs w:val="25"/>
        </w:rPr>
        <w:t>, смягчающих</w:t>
      </w:r>
      <w:r w:rsidRPr="00082CD7" w:rsidR="00A7759E">
        <w:rPr>
          <w:sz w:val="25"/>
          <w:szCs w:val="25"/>
        </w:rPr>
        <w:t xml:space="preserve"> ответственность </w:t>
      </w:r>
      <w:r w:rsidRPr="00082CD7" w:rsidR="00905004">
        <w:rPr>
          <w:sz w:val="25"/>
          <w:szCs w:val="25"/>
        </w:rPr>
        <w:t>Раджабова</w:t>
      </w:r>
      <w:r w:rsidRPr="00082CD7" w:rsidR="00905004">
        <w:rPr>
          <w:sz w:val="25"/>
          <w:szCs w:val="25"/>
        </w:rPr>
        <w:t xml:space="preserve"> Э.Ш</w:t>
      </w:r>
      <w:r w:rsidRPr="00082CD7" w:rsidR="004552DC">
        <w:rPr>
          <w:sz w:val="25"/>
          <w:szCs w:val="25"/>
        </w:rPr>
        <w:t>.</w:t>
      </w:r>
      <w:r w:rsidRPr="00082CD7" w:rsidR="00DD140A">
        <w:rPr>
          <w:sz w:val="25"/>
          <w:szCs w:val="25"/>
        </w:rPr>
        <w:t xml:space="preserve"> мировым судьей не установлено</w:t>
      </w:r>
      <w:r w:rsidRPr="00082CD7">
        <w:rPr>
          <w:sz w:val="25"/>
          <w:szCs w:val="25"/>
        </w:rPr>
        <w:t xml:space="preserve"> </w:t>
      </w:r>
    </w:p>
    <w:p w:rsidR="00185008" w:rsidRPr="00082CD7" w:rsidP="00185008">
      <w:pPr>
        <w:spacing w:line="240" w:lineRule="auto"/>
        <w:ind w:firstLine="708"/>
        <w:rPr>
          <w:sz w:val="25"/>
          <w:szCs w:val="25"/>
        </w:rPr>
      </w:pPr>
      <w:r w:rsidRPr="00082CD7">
        <w:rPr>
          <w:sz w:val="25"/>
          <w:szCs w:val="25"/>
        </w:rPr>
        <w:t>Обст</w:t>
      </w:r>
      <w:r w:rsidRPr="00082CD7" w:rsidR="00F47286">
        <w:rPr>
          <w:sz w:val="25"/>
          <w:szCs w:val="25"/>
        </w:rPr>
        <w:t>оятельств, в соответствии со статьей</w:t>
      </w:r>
      <w:r w:rsidRPr="00082CD7">
        <w:rPr>
          <w:sz w:val="25"/>
          <w:szCs w:val="25"/>
        </w:rPr>
        <w:t xml:space="preserve"> 4.3 </w:t>
      </w:r>
      <w:r w:rsidRPr="00082CD7" w:rsidR="00F47286">
        <w:rPr>
          <w:sz w:val="25"/>
          <w:szCs w:val="25"/>
        </w:rPr>
        <w:t>Кодекса Российской Федерации об административных правонарушениях</w:t>
      </w:r>
      <w:r w:rsidRPr="00082CD7">
        <w:rPr>
          <w:sz w:val="25"/>
          <w:szCs w:val="25"/>
        </w:rPr>
        <w:t xml:space="preserve">, отягчающих ответственность </w:t>
      </w:r>
      <w:r w:rsidRPr="00082CD7" w:rsidR="00905004">
        <w:rPr>
          <w:sz w:val="25"/>
          <w:szCs w:val="25"/>
        </w:rPr>
        <w:t>Раджабова</w:t>
      </w:r>
      <w:r w:rsidRPr="00082CD7" w:rsidR="00905004">
        <w:rPr>
          <w:sz w:val="25"/>
          <w:szCs w:val="25"/>
        </w:rPr>
        <w:t xml:space="preserve"> Э.Ш</w:t>
      </w:r>
      <w:r w:rsidRPr="00082CD7" w:rsidR="00B87053">
        <w:rPr>
          <w:sz w:val="25"/>
          <w:szCs w:val="25"/>
        </w:rPr>
        <w:t>.</w:t>
      </w:r>
      <w:r w:rsidRPr="00082CD7" w:rsidR="00061B5E">
        <w:rPr>
          <w:sz w:val="25"/>
          <w:szCs w:val="25"/>
        </w:rPr>
        <w:t xml:space="preserve"> мировым судьей</w:t>
      </w:r>
      <w:r w:rsidRPr="00082CD7">
        <w:rPr>
          <w:sz w:val="25"/>
          <w:szCs w:val="25"/>
        </w:rPr>
        <w:t xml:space="preserve"> не установлено.</w:t>
      </w:r>
    </w:p>
    <w:p w:rsidR="00185008" w:rsidRPr="00082CD7" w:rsidP="00185008">
      <w:pPr>
        <w:spacing w:line="240" w:lineRule="auto"/>
        <w:ind w:firstLine="708"/>
        <w:rPr>
          <w:sz w:val="25"/>
          <w:szCs w:val="25"/>
        </w:rPr>
      </w:pPr>
      <w:r w:rsidRPr="00082CD7">
        <w:rPr>
          <w:rFonts w:cs="Times New Roman"/>
          <w:sz w:val="25"/>
          <w:szCs w:val="25"/>
        </w:rPr>
        <w:t>Об</w:t>
      </w:r>
      <w:r w:rsidRPr="00082CD7" w:rsidR="00F47286">
        <w:rPr>
          <w:rFonts w:cs="Times New Roman"/>
          <w:sz w:val="25"/>
          <w:szCs w:val="25"/>
        </w:rPr>
        <w:t>стоятельств, предусмотренных статьёй</w:t>
      </w:r>
      <w:r w:rsidRPr="00082CD7">
        <w:rPr>
          <w:rFonts w:cs="Times New Roman"/>
          <w:sz w:val="25"/>
          <w:szCs w:val="25"/>
        </w:rPr>
        <w:t xml:space="preserve"> 24.5 </w:t>
      </w:r>
      <w:r w:rsidRPr="00082CD7" w:rsidR="00F47286">
        <w:rPr>
          <w:sz w:val="25"/>
          <w:szCs w:val="25"/>
        </w:rPr>
        <w:t>Кодекса Российской Федерации об административных правонарушениях</w:t>
      </w:r>
      <w:r w:rsidRPr="00082CD7">
        <w:rPr>
          <w:rFonts w:cs="Times New Roman"/>
          <w:sz w:val="25"/>
          <w:szCs w:val="25"/>
        </w:rPr>
        <w:t>,</w:t>
      </w:r>
      <w:r w:rsidRPr="00082CD7">
        <w:rPr>
          <w:sz w:val="25"/>
          <w:szCs w:val="25"/>
        </w:rPr>
        <w:t xml:space="preserve"> исключающих производство по делу, </w:t>
      </w:r>
      <w:r w:rsidRPr="00082CD7" w:rsidR="00061B5E">
        <w:rPr>
          <w:sz w:val="25"/>
          <w:szCs w:val="25"/>
        </w:rPr>
        <w:t>мировым судьей</w:t>
      </w:r>
      <w:r w:rsidRPr="00082CD7">
        <w:rPr>
          <w:sz w:val="25"/>
          <w:szCs w:val="25"/>
        </w:rPr>
        <w:t xml:space="preserve"> не установлено.</w:t>
      </w:r>
    </w:p>
    <w:p w:rsidR="00185008" w:rsidRPr="00082CD7" w:rsidP="00185008">
      <w:pPr>
        <w:spacing w:line="240" w:lineRule="auto"/>
        <w:ind w:firstLine="708"/>
        <w:rPr>
          <w:sz w:val="25"/>
          <w:szCs w:val="25"/>
        </w:rPr>
      </w:pPr>
      <w:r w:rsidRPr="00082CD7">
        <w:rPr>
          <w:sz w:val="25"/>
          <w:szCs w:val="25"/>
        </w:rPr>
        <w:t>Согласно части 1 статьи</w:t>
      </w:r>
      <w:r w:rsidRPr="00082CD7" w:rsidR="00061B5E">
        <w:rPr>
          <w:sz w:val="25"/>
          <w:szCs w:val="25"/>
        </w:rPr>
        <w:t xml:space="preserve"> 3.1 </w:t>
      </w:r>
      <w:r w:rsidRPr="00082CD7">
        <w:rPr>
          <w:sz w:val="25"/>
          <w:szCs w:val="25"/>
        </w:rPr>
        <w:t>Кодекса Российской Федерации об административных правонарушениях</w:t>
      </w:r>
      <w:r w:rsidRPr="00082CD7">
        <w:rPr>
          <w:sz w:val="25"/>
          <w:szCs w:val="25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85008" w:rsidRPr="00082CD7" w:rsidP="00185008">
      <w:pPr>
        <w:spacing w:line="240" w:lineRule="auto"/>
        <w:ind w:firstLine="708"/>
        <w:rPr>
          <w:sz w:val="25"/>
          <w:szCs w:val="25"/>
        </w:rPr>
      </w:pPr>
      <w:r w:rsidRPr="00082CD7">
        <w:rPr>
          <w:sz w:val="25"/>
          <w:szCs w:val="25"/>
        </w:rPr>
        <w:t>Руководствуясь ст. 4.1</w:t>
      </w:r>
      <w:r w:rsidRPr="00082CD7">
        <w:rPr>
          <w:sz w:val="25"/>
          <w:szCs w:val="25"/>
        </w:rPr>
        <w:t xml:space="preserve">, ст.ст.29.9, 29.10, 30.3 Кодекса </w:t>
      </w:r>
      <w:r w:rsidRPr="00082CD7" w:rsidR="00061B5E">
        <w:rPr>
          <w:sz w:val="25"/>
          <w:szCs w:val="25"/>
        </w:rPr>
        <w:t xml:space="preserve">Российской Федерации </w:t>
      </w:r>
      <w:r w:rsidRPr="00082CD7">
        <w:rPr>
          <w:sz w:val="25"/>
          <w:szCs w:val="25"/>
        </w:rPr>
        <w:t>об адм</w:t>
      </w:r>
      <w:r w:rsidRPr="00082CD7" w:rsidR="00061B5E">
        <w:rPr>
          <w:sz w:val="25"/>
          <w:szCs w:val="25"/>
        </w:rPr>
        <w:t>инистративных правонарушениях</w:t>
      </w:r>
      <w:r w:rsidRPr="00082CD7">
        <w:rPr>
          <w:sz w:val="25"/>
          <w:szCs w:val="25"/>
        </w:rPr>
        <w:t xml:space="preserve">, </w:t>
      </w:r>
      <w:r w:rsidRPr="00082CD7" w:rsidR="00061B5E">
        <w:rPr>
          <w:sz w:val="25"/>
          <w:szCs w:val="25"/>
        </w:rPr>
        <w:t>мировой судья</w:t>
      </w:r>
    </w:p>
    <w:p w:rsidR="00185008" w:rsidRPr="00082CD7" w:rsidP="00185008">
      <w:pPr>
        <w:spacing w:line="240" w:lineRule="auto"/>
        <w:rPr>
          <w:sz w:val="25"/>
          <w:szCs w:val="25"/>
        </w:rPr>
      </w:pPr>
      <w:r w:rsidRPr="00082CD7">
        <w:rPr>
          <w:sz w:val="25"/>
          <w:szCs w:val="25"/>
        </w:rPr>
        <w:t> </w:t>
      </w:r>
    </w:p>
    <w:p w:rsidR="00185008" w:rsidRPr="00082CD7" w:rsidP="00185008">
      <w:pPr>
        <w:spacing w:line="240" w:lineRule="auto"/>
        <w:jc w:val="center"/>
        <w:rPr>
          <w:b/>
          <w:sz w:val="25"/>
          <w:szCs w:val="25"/>
        </w:rPr>
      </w:pPr>
      <w:r w:rsidRPr="00082CD7">
        <w:rPr>
          <w:b/>
          <w:sz w:val="25"/>
          <w:szCs w:val="25"/>
        </w:rPr>
        <w:t>ПОСТАНОВИЛ:</w:t>
      </w:r>
    </w:p>
    <w:p w:rsidR="00185008" w:rsidRPr="00082CD7" w:rsidP="00185008">
      <w:pPr>
        <w:spacing w:line="240" w:lineRule="auto"/>
        <w:rPr>
          <w:sz w:val="25"/>
          <w:szCs w:val="25"/>
        </w:rPr>
      </w:pPr>
      <w:r w:rsidRPr="00082CD7">
        <w:rPr>
          <w:sz w:val="25"/>
          <w:szCs w:val="25"/>
        </w:rPr>
        <w:t> </w:t>
      </w:r>
    </w:p>
    <w:p w:rsidR="00B87053" w:rsidRPr="00082CD7" w:rsidP="00B87053">
      <w:pPr>
        <w:spacing w:line="240" w:lineRule="auto"/>
        <w:ind w:firstLine="708"/>
        <w:rPr>
          <w:sz w:val="25"/>
          <w:szCs w:val="25"/>
        </w:rPr>
      </w:pPr>
      <w:r w:rsidRPr="00082CD7">
        <w:rPr>
          <w:sz w:val="25"/>
          <w:szCs w:val="25"/>
        </w:rPr>
        <w:t xml:space="preserve">Признать </w:t>
      </w:r>
      <w:r w:rsidRPr="00082CD7" w:rsidR="00905004">
        <w:rPr>
          <w:sz w:val="25"/>
          <w:szCs w:val="25"/>
        </w:rPr>
        <w:t>Раджабова</w:t>
      </w:r>
      <w:r w:rsidRPr="00082CD7" w:rsidR="00905004">
        <w:rPr>
          <w:sz w:val="25"/>
          <w:szCs w:val="25"/>
        </w:rPr>
        <w:t xml:space="preserve"> </w:t>
      </w:r>
      <w:r w:rsidRPr="00082CD7" w:rsidR="00905004">
        <w:rPr>
          <w:sz w:val="25"/>
          <w:szCs w:val="25"/>
        </w:rPr>
        <w:t>Эльвиса</w:t>
      </w:r>
      <w:r w:rsidRPr="00082CD7" w:rsidR="00905004">
        <w:rPr>
          <w:sz w:val="25"/>
          <w:szCs w:val="25"/>
        </w:rPr>
        <w:t xml:space="preserve"> </w:t>
      </w:r>
      <w:r w:rsidRPr="00082CD7" w:rsidR="00905004">
        <w:rPr>
          <w:sz w:val="25"/>
          <w:szCs w:val="25"/>
        </w:rPr>
        <w:t>Шевкетовича</w:t>
      </w:r>
      <w:r w:rsidRPr="00082CD7" w:rsidR="00545EB5">
        <w:rPr>
          <w:sz w:val="25"/>
          <w:szCs w:val="25"/>
        </w:rPr>
        <w:t xml:space="preserve"> виновным</w:t>
      </w:r>
      <w:r w:rsidRPr="00082CD7">
        <w:rPr>
          <w:sz w:val="25"/>
          <w:szCs w:val="25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административных</w:t>
      </w:r>
      <w:r w:rsidRPr="00082CD7" w:rsidR="00545EB5">
        <w:rPr>
          <w:sz w:val="25"/>
          <w:szCs w:val="25"/>
        </w:rPr>
        <w:t xml:space="preserve"> правонарушениях и назначить ему</w:t>
      </w:r>
      <w:r w:rsidRPr="00082CD7">
        <w:rPr>
          <w:sz w:val="25"/>
          <w:szCs w:val="25"/>
        </w:rPr>
        <w:t xml:space="preserve"> наказание в виде штрафа в размере 5000,00 (пять тысяч) рублей.</w:t>
      </w:r>
    </w:p>
    <w:p w:rsidR="005240B8" w:rsidRPr="00082CD7" w:rsidP="005240B8">
      <w:pPr>
        <w:spacing w:line="240" w:lineRule="auto"/>
        <w:ind w:firstLine="708"/>
        <w:rPr>
          <w:rFonts w:eastAsia="Times New Roman" w:cs="Times New Roman"/>
          <w:sz w:val="25"/>
          <w:szCs w:val="25"/>
          <w:lang w:eastAsia="ru-RU"/>
        </w:rPr>
      </w:pPr>
      <w:r w:rsidRPr="00082CD7">
        <w:rPr>
          <w:rFonts w:cs="Times New Roman"/>
          <w:sz w:val="25"/>
          <w:szCs w:val="25"/>
        </w:rPr>
        <w:t xml:space="preserve">Реквизиты для уплаты административного штрафа: Реквизиты для уплаты административного штрафа: </w:t>
      </w:r>
      <w:r w:rsidRPr="00082CD7">
        <w:rPr>
          <w:rFonts w:eastAsia="Times New Roman" w:cs="Times New Roman"/>
          <w:sz w:val="25"/>
          <w:szCs w:val="25"/>
          <w:lang w:eastAsia="ru-RU"/>
        </w:rPr>
        <w:t>Почтовый адрес: Россия, Республика Крым, 29500</w:t>
      </w:r>
      <w:r w:rsidRPr="00082CD7" w:rsidR="00905004">
        <w:rPr>
          <w:rFonts w:eastAsia="Times New Roman" w:cs="Times New Roman"/>
          <w:sz w:val="25"/>
          <w:szCs w:val="25"/>
          <w:lang w:eastAsia="ru-RU"/>
        </w:rPr>
        <w:t>0,</w:t>
      </w:r>
      <w:r w:rsidRPr="00082CD7">
        <w:rPr>
          <w:rFonts w:eastAsia="Times New Roman" w:cs="Times New Roman"/>
          <w:sz w:val="25"/>
          <w:szCs w:val="25"/>
          <w:lang w:eastAsia="ru-RU"/>
        </w:rPr>
        <w:t xml:space="preserve"> г. Симферополь, ул. Набережная им.60-летия СССР, 28 </w:t>
      </w:r>
      <w:r w:rsidRPr="00082CD7">
        <w:rPr>
          <w:rFonts w:eastAsia="Times New Roman" w:cs="Times New Roman"/>
          <w:sz w:val="25"/>
          <w:szCs w:val="25"/>
          <w:lang w:eastAsia="ru-RU"/>
        </w:rPr>
        <w:t>Получатель:  УФК</w:t>
      </w:r>
      <w:r w:rsidRPr="00082CD7">
        <w:rPr>
          <w:rFonts w:eastAsia="Times New Roman" w:cs="Times New Roman"/>
          <w:sz w:val="25"/>
          <w:szCs w:val="25"/>
          <w:lang w:eastAsia="ru-RU"/>
        </w:rPr>
        <w:t xml:space="preserve"> по Республике Крым (Министерство юстиции Республики Крым, л/с </w:t>
      </w:r>
      <w:r w:rsidRPr="00082CD7">
        <w:rPr>
          <w:rFonts w:cs="Times New Roman"/>
          <w:sz w:val="25"/>
          <w:szCs w:val="25"/>
        </w:rPr>
        <w:t>04752203230</w:t>
      </w:r>
      <w:r w:rsidRPr="00082CD7">
        <w:rPr>
          <w:rFonts w:eastAsia="Times New Roman" w:cs="Times New Roman"/>
          <w:sz w:val="25"/>
          <w:szCs w:val="25"/>
          <w:lang w:eastAsia="ru-RU"/>
        </w:rPr>
        <w:t xml:space="preserve">) ИНН: </w:t>
      </w:r>
      <w:r w:rsidRPr="00082CD7">
        <w:rPr>
          <w:rFonts w:cs="Times New Roman"/>
          <w:sz w:val="25"/>
          <w:szCs w:val="25"/>
        </w:rPr>
        <w:t>9102013284</w:t>
      </w:r>
      <w:r w:rsidRPr="00082CD7">
        <w:rPr>
          <w:rFonts w:eastAsia="Times New Roman" w:cs="Times New Roman"/>
          <w:sz w:val="25"/>
          <w:szCs w:val="25"/>
          <w:lang w:eastAsia="ru-RU"/>
        </w:rPr>
        <w:t xml:space="preserve"> КПП:</w:t>
      </w:r>
      <w:r w:rsidRPr="00082CD7">
        <w:rPr>
          <w:rFonts w:cs="Times New Roman"/>
          <w:sz w:val="25"/>
          <w:szCs w:val="25"/>
        </w:rPr>
        <w:t xml:space="preserve">910201001 </w:t>
      </w:r>
      <w:r w:rsidRPr="00082CD7">
        <w:rPr>
          <w:rFonts w:eastAsia="Times New Roman" w:cs="Times New Roman"/>
          <w:sz w:val="25"/>
          <w:szCs w:val="25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Pr="00082CD7" w:rsidR="00545EB5">
        <w:rPr>
          <w:rFonts w:eastAsia="Times New Roman" w:cs="Times New Roman"/>
          <w:sz w:val="25"/>
          <w:szCs w:val="25"/>
          <w:lang w:eastAsia="ru-RU"/>
        </w:rPr>
        <w:t>3</w:t>
      </w:r>
      <w:r w:rsidRPr="00082CD7" w:rsidR="00905004">
        <w:rPr>
          <w:rFonts w:eastAsia="Times New Roman" w:cs="Times New Roman"/>
          <w:sz w:val="25"/>
          <w:szCs w:val="25"/>
          <w:lang w:eastAsia="ru-RU"/>
        </w:rPr>
        <w:t>5623000</w:t>
      </w:r>
      <w:r w:rsidRPr="00082CD7">
        <w:rPr>
          <w:rFonts w:eastAsia="Times New Roman" w:cs="Times New Roman"/>
          <w:sz w:val="25"/>
          <w:szCs w:val="25"/>
          <w:lang w:eastAsia="ru-RU"/>
        </w:rPr>
        <w:t xml:space="preserve">, КБК </w:t>
      </w:r>
      <w:r w:rsidRPr="00082CD7" w:rsidR="00905004">
        <w:rPr>
          <w:rFonts w:eastAsia="Times New Roman" w:cs="Times New Roman"/>
          <w:sz w:val="25"/>
          <w:szCs w:val="25"/>
          <w:lang w:eastAsia="ru-RU"/>
        </w:rPr>
        <w:t>82811601063010101140</w:t>
      </w:r>
      <w:r w:rsidRPr="00082CD7">
        <w:rPr>
          <w:rFonts w:eastAsia="Times New Roman" w:cs="Times New Roman"/>
          <w:sz w:val="25"/>
          <w:szCs w:val="25"/>
          <w:lang w:eastAsia="ru-RU"/>
        </w:rPr>
        <w:t>, УИН 0</w:t>
      </w:r>
    </w:p>
    <w:p w:rsidR="00B87053" w:rsidRPr="00082CD7" w:rsidP="00B87053">
      <w:pPr>
        <w:spacing w:line="240" w:lineRule="auto"/>
        <w:ind w:firstLine="708"/>
        <w:rPr>
          <w:rFonts w:eastAsia="Calibri" w:cs="Times New Roman"/>
          <w:sz w:val="25"/>
          <w:szCs w:val="25"/>
        </w:rPr>
      </w:pPr>
      <w:r w:rsidRPr="00082CD7">
        <w:rPr>
          <w:rFonts w:eastAsia="Calibri" w:cs="Times New Roman"/>
          <w:sz w:val="25"/>
          <w:szCs w:val="25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082CD7">
        <w:rPr>
          <w:rFonts w:eastAsia="Calibri" w:cs="Times New Roman"/>
          <w:sz w:val="25"/>
          <w:szCs w:val="25"/>
        </w:rPr>
        <w:t>О.В.Кардашиной</w:t>
      </w:r>
      <w:r w:rsidRPr="00082CD7">
        <w:rPr>
          <w:rFonts w:eastAsia="Calibri" w:cs="Times New Roman"/>
          <w:sz w:val="25"/>
          <w:szCs w:val="25"/>
        </w:rPr>
        <w:t xml:space="preserve"> до истечения срока уплаты штрафа. </w:t>
      </w:r>
    </w:p>
    <w:p w:rsidR="00B87053" w:rsidRPr="00082CD7" w:rsidP="00B87053">
      <w:pPr>
        <w:spacing w:line="240" w:lineRule="auto"/>
        <w:ind w:firstLine="708"/>
        <w:rPr>
          <w:sz w:val="25"/>
          <w:szCs w:val="25"/>
        </w:rPr>
      </w:pPr>
      <w:r w:rsidRPr="00082CD7">
        <w:rPr>
          <w:sz w:val="25"/>
          <w:szCs w:val="25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87053" w:rsidRPr="00082CD7" w:rsidP="00B87053">
      <w:pPr>
        <w:spacing w:line="240" w:lineRule="auto"/>
        <w:ind w:firstLine="708"/>
        <w:rPr>
          <w:sz w:val="25"/>
          <w:szCs w:val="25"/>
        </w:rPr>
      </w:pPr>
      <w:r w:rsidRPr="00082CD7">
        <w:rPr>
          <w:sz w:val="25"/>
          <w:szCs w:val="25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87053" w:rsidRPr="00082CD7" w:rsidP="00B87053">
      <w:pPr>
        <w:spacing w:line="240" w:lineRule="auto"/>
        <w:ind w:firstLine="708"/>
        <w:rPr>
          <w:sz w:val="25"/>
          <w:szCs w:val="25"/>
        </w:rPr>
      </w:pPr>
      <w:r w:rsidRPr="00082CD7">
        <w:rPr>
          <w:sz w:val="25"/>
          <w:szCs w:val="25"/>
        </w:rPr>
        <w:t xml:space="preserve">Постановление может быть обжаловано в течение 10 суток со дня </w:t>
      </w:r>
      <w:r w:rsidRPr="00082CD7">
        <w:rPr>
          <w:rFonts w:eastAsia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082CD7">
        <w:rPr>
          <w:sz w:val="25"/>
          <w:szCs w:val="25"/>
        </w:rPr>
        <w:t xml:space="preserve"> в Красноперекопский районный суд Республики Крым через мирового судью.</w:t>
      </w:r>
    </w:p>
    <w:p w:rsidR="00905004" w:rsidRPr="00082CD7" w:rsidP="00B87053">
      <w:pPr>
        <w:spacing w:line="240" w:lineRule="auto"/>
        <w:ind w:firstLine="708"/>
        <w:rPr>
          <w:sz w:val="25"/>
          <w:szCs w:val="25"/>
        </w:rPr>
      </w:pPr>
    </w:p>
    <w:p w:rsidR="00905004" w:rsidRPr="00082CD7" w:rsidP="00B87053">
      <w:pPr>
        <w:spacing w:line="240" w:lineRule="auto"/>
        <w:ind w:firstLine="708"/>
        <w:rPr>
          <w:sz w:val="25"/>
          <w:szCs w:val="25"/>
        </w:rPr>
      </w:pPr>
    </w:p>
    <w:p w:rsidR="00B87053" w:rsidRPr="00082CD7" w:rsidP="00B87053">
      <w:pPr>
        <w:spacing w:line="240" w:lineRule="auto"/>
        <w:rPr>
          <w:sz w:val="25"/>
          <w:szCs w:val="25"/>
        </w:rPr>
      </w:pPr>
    </w:p>
    <w:p w:rsidR="00B87053" w:rsidRPr="00082CD7" w:rsidP="00B87053">
      <w:pPr>
        <w:spacing w:line="240" w:lineRule="auto"/>
        <w:ind w:firstLine="708"/>
        <w:rPr>
          <w:sz w:val="25"/>
          <w:szCs w:val="25"/>
        </w:rPr>
      </w:pPr>
      <w:r w:rsidRPr="00082CD7">
        <w:rPr>
          <w:sz w:val="25"/>
          <w:szCs w:val="25"/>
        </w:rPr>
        <w:t xml:space="preserve">Мировой </w:t>
      </w:r>
      <w:r w:rsidRPr="00082CD7">
        <w:rPr>
          <w:sz w:val="25"/>
          <w:szCs w:val="25"/>
        </w:rPr>
        <w:t>судья:</w:t>
      </w:r>
      <w:r w:rsidRPr="00082CD7">
        <w:rPr>
          <w:sz w:val="25"/>
          <w:szCs w:val="25"/>
        </w:rPr>
        <w:tab/>
      </w:r>
      <w:r w:rsidRPr="00082CD7">
        <w:rPr>
          <w:sz w:val="25"/>
          <w:szCs w:val="25"/>
        </w:rPr>
        <w:tab/>
      </w:r>
      <w:r w:rsidRPr="00082CD7">
        <w:rPr>
          <w:sz w:val="25"/>
          <w:szCs w:val="25"/>
        </w:rPr>
        <w:tab/>
      </w:r>
      <w:r w:rsidRPr="00082CD7">
        <w:rPr>
          <w:sz w:val="25"/>
          <w:szCs w:val="25"/>
        </w:rPr>
        <w:tab/>
      </w:r>
      <w:r w:rsidRPr="00082CD7">
        <w:rPr>
          <w:sz w:val="25"/>
          <w:szCs w:val="25"/>
        </w:rPr>
        <w:tab/>
      </w:r>
      <w:r w:rsidRPr="00082CD7">
        <w:rPr>
          <w:sz w:val="25"/>
          <w:szCs w:val="25"/>
        </w:rPr>
        <w:tab/>
      </w:r>
      <w:r w:rsidRPr="00082CD7">
        <w:rPr>
          <w:sz w:val="25"/>
          <w:szCs w:val="25"/>
        </w:rPr>
        <w:t>О.В.Кардашина</w:t>
      </w:r>
    </w:p>
    <w:p w:rsidR="00B87053" w:rsidRPr="00082CD7" w:rsidP="00B87053">
      <w:pPr>
        <w:spacing w:line="240" w:lineRule="auto"/>
        <w:rPr>
          <w:sz w:val="25"/>
          <w:szCs w:val="25"/>
        </w:rPr>
      </w:pPr>
    </w:p>
    <w:p w:rsidR="00B87053" w:rsidRPr="00082CD7" w:rsidP="00B87053">
      <w:pPr>
        <w:rPr>
          <w:sz w:val="25"/>
          <w:szCs w:val="25"/>
        </w:rPr>
      </w:pPr>
    </w:p>
    <w:p w:rsidR="00EF347B" w:rsidRPr="00082CD7">
      <w:pPr>
        <w:rPr>
          <w:sz w:val="25"/>
          <w:szCs w:val="25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8"/>
    <w:rsid w:val="0006065F"/>
    <w:rsid w:val="00061B5E"/>
    <w:rsid w:val="00065852"/>
    <w:rsid w:val="00082CD7"/>
    <w:rsid w:val="000C0073"/>
    <w:rsid w:val="00142BE5"/>
    <w:rsid w:val="0016337F"/>
    <w:rsid w:val="00167574"/>
    <w:rsid w:val="00185008"/>
    <w:rsid w:val="001D380A"/>
    <w:rsid w:val="00280743"/>
    <w:rsid w:val="002A57D9"/>
    <w:rsid w:val="002D6E25"/>
    <w:rsid w:val="003055A0"/>
    <w:rsid w:val="003A2429"/>
    <w:rsid w:val="003A383E"/>
    <w:rsid w:val="003B6713"/>
    <w:rsid w:val="003E2828"/>
    <w:rsid w:val="003E2BAB"/>
    <w:rsid w:val="003E6DD8"/>
    <w:rsid w:val="004552DC"/>
    <w:rsid w:val="0049466E"/>
    <w:rsid w:val="00497FA6"/>
    <w:rsid w:val="004C54A9"/>
    <w:rsid w:val="005240B8"/>
    <w:rsid w:val="00545EB5"/>
    <w:rsid w:val="005A6C5D"/>
    <w:rsid w:val="006150A1"/>
    <w:rsid w:val="00616978"/>
    <w:rsid w:val="00642225"/>
    <w:rsid w:val="00647ED8"/>
    <w:rsid w:val="006A3CD8"/>
    <w:rsid w:val="00855C84"/>
    <w:rsid w:val="008665A3"/>
    <w:rsid w:val="00872E53"/>
    <w:rsid w:val="00876D49"/>
    <w:rsid w:val="008A47CB"/>
    <w:rsid w:val="008B0261"/>
    <w:rsid w:val="00905004"/>
    <w:rsid w:val="009236A3"/>
    <w:rsid w:val="00A17C81"/>
    <w:rsid w:val="00A22393"/>
    <w:rsid w:val="00A75DF7"/>
    <w:rsid w:val="00A7759E"/>
    <w:rsid w:val="00B10290"/>
    <w:rsid w:val="00B32AEA"/>
    <w:rsid w:val="00B50084"/>
    <w:rsid w:val="00B87053"/>
    <w:rsid w:val="00BC1BF6"/>
    <w:rsid w:val="00C44184"/>
    <w:rsid w:val="00CC56F1"/>
    <w:rsid w:val="00CD22D3"/>
    <w:rsid w:val="00CF030C"/>
    <w:rsid w:val="00DB19EE"/>
    <w:rsid w:val="00DC04C8"/>
    <w:rsid w:val="00DD140A"/>
    <w:rsid w:val="00E560E9"/>
    <w:rsid w:val="00E70419"/>
    <w:rsid w:val="00E84B64"/>
    <w:rsid w:val="00EE3F64"/>
    <w:rsid w:val="00EF347B"/>
    <w:rsid w:val="00F47286"/>
    <w:rsid w:val="00F5682E"/>
    <w:rsid w:val="00F62465"/>
    <w:rsid w:val="00F7162F"/>
    <w:rsid w:val="00F76F7F"/>
    <w:rsid w:val="00FF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150B2C-8406-41AD-B4DB-7B29E2B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97FA6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121C3091959902114A65A4AED2E860BD26BC57897899766BEC852140223B43C75F8C1196950357BDsBH" TargetMode="External" /><Relationship Id="rId5" Type="http://schemas.openxmlformats.org/officeDocument/2006/relationships/hyperlink" Target="consultantplus://offline/ref=2F121C3091959902114A65A4AED2E860BD26BC57897899766BEC852140223B43C75F8C119F94B0s2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