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AF12AC" w:rsidP="00AF12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AF12AC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AF12AC" w:rsidR="008C45E1">
        <w:rPr>
          <w:rFonts w:ascii="Times New Roman" w:hAnsi="Times New Roman" w:cs="Times New Roman"/>
          <w:color w:val="000000"/>
          <w:lang w:eastAsia="ru-RU"/>
        </w:rPr>
        <w:t>60</w:t>
      </w:r>
      <w:r w:rsidRPr="00AF12AC">
        <w:rPr>
          <w:rFonts w:ascii="Times New Roman" w:hAnsi="Times New Roman" w:cs="Times New Roman"/>
          <w:color w:val="000000"/>
          <w:lang w:eastAsia="ru-RU"/>
        </w:rPr>
        <w:t>-</w:t>
      </w:r>
      <w:r w:rsidRPr="00AF12AC" w:rsidR="00F03FF2">
        <w:rPr>
          <w:rFonts w:ascii="Times New Roman" w:hAnsi="Times New Roman" w:cs="Times New Roman"/>
          <w:color w:val="000000"/>
          <w:lang w:eastAsia="ru-RU"/>
        </w:rPr>
        <w:t xml:space="preserve">351/2023 </w:t>
      </w:r>
    </w:p>
    <w:p w:rsidR="00CF0FDF" w:rsidRPr="00AF12AC" w:rsidP="00AF12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AF12AC">
        <w:rPr>
          <w:rFonts w:ascii="Times New Roman" w:hAnsi="Times New Roman" w:cs="Times New Roman"/>
          <w:color w:val="000000"/>
          <w:lang w:eastAsia="ru-RU"/>
        </w:rPr>
        <w:t>УИД: 91</w:t>
      </w:r>
      <w:r w:rsidRPr="00AF12AC" w:rsidR="00500CA7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AF12AC" w:rsidR="00650C87">
        <w:rPr>
          <w:rFonts w:ascii="Times New Roman" w:hAnsi="Times New Roman" w:cs="Times New Roman"/>
          <w:color w:val="000000"/>
          <w:lang w:eastAsia="ru-RU"/>
        </w:rPr>
        <w:t>0</w:t>
      </w:r>
      <w:r w:rsidRPr="00AF12AC">
        <w:rPr>
          <w:rFonts w:ascii="Times New Roman" w:hAnsi="Times New Roman" w:cs="Times New Roman"/>
          <w:color w:val="000000"/>
          <w:lang w:eastAsia="ru-RU"/>
        </w:rPr>
        <w:t>0</w:t>
      </w:r>
      <w:r w:rsidRPr="00AF12AC" w:rsidR="00EC6875">
        <w:rPr>
          <w:rFonts w:ascii="Times New Roman" w:hAnsi="Times New Roman" w:cs="Times New Roman"/>
          <w:color w:val="000000"/>
          <w:lang w:eastAsia="ru-RU"/>
        </w:rPr>
        <w:t>60</w:t>
      </w:r>
      <w:r w:rsidRPr="00AF12AC" w:rsidR="000F0DC9">
        <w:rPr>
          <w:rFonts w:ascii="Times New Roman" w:hAnsi="Times New Roman" w:cs="Times New Roman"/>
          <w:color w:val="000000"/>
          <w:lang w:eastAsia="ru-RU"/>
        </w:rPr>
        <w:t>-0</w:t>
      </w:r>
      <w:r w:rsidRPr="00AF12AC" w:rsidR="00500CA7">
        <w:rPr>
          <w:rFonts w:ascii="Times New Roman" w:hAnsi="Times New Roman" w:cs="Times New Roman"/>
          <w:color w:val="000000"/>
          <w:lang w:eastAsia="ru-RU"/>
        </w:rPr>
        <w:t>1-20</w:t>
      </w:r>
      <w:r w:rsidRPr="00AF12AC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AF12AC">
        <w:rPr>
          <w:rFonts w:ascii="Times New Roman" w:hAnsi="Times New Roman" w:cs="Times New Roman"/>
          <w:color w:val="000000"/>
          <w:lang w:eastAsia="ru-RU"/>
        </w:rPr>
        <w:t>3</w:t>
      </w:r>
      <w:r w:rsidRPr="00AF12AC" w:rsidR="00500CA7">
        <w:rPr>
          <w:rFonts w:ascii="Times New Roman" w:hAnsi="Times New Roman" w:cs="Times New Roman"/>
          <w:color w:val="000000"/>
          <w:lang w:eastAsia="ru-RU"/>
        </w:rPr>
        <w:t>-00</w:t>
      </w:r>
      <w:r w:rsidRPr="00AF12AC" w:rsidR="00F03FF2">
        <w:rPr>
          <w:rFonts w:ascii="Times New Roman" w:hAnsi="Times New Roman" w:cs="Times New Roman"/>
          <w:color w:val="000000"/>
          <w:lang w:eastAsia="ru-RU"/>
        </w:rPr>
        <w:t xml:space="preserve">1267-50 </w:t>
      </w:r>
    </w:p>
    <w:p w:rsidR="00F03FF2" w:rsidRPr="00AF12AC" w:rsidP="00AF12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AF12AC" w:rsidP="00AF12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AF12AC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AF12A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AF12AC" w:rsidP="00AF12A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AF12AC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P="00AF12A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 w:rsidR="00A9753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 w:rsidR="0087054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 w:rsidR="0087054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 w:rsidR="00870546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AF12AC" w:rsidR="00F03FF2">
        <w:rPr>
          <w:rFonts w:ascii="Times New Roman" w:eastAsia="Arial Unicode MS" w:hAnsi="Times New Roman" w:cs="Times New Roman"/>
          <w:color w:val="000000"/>
          <w:lang w:eastAsia="ru-RU"/>
        </w:rPr>
        <w:t>21 сентября 2</w:t>
      </w:r>
      <w:r w:rsidRPr="00AF12AC" w:rsidR="00DE1D2F">
        <w:rPr>
          <w:rFonts w:ascii="Times New Roman" w:eastAsia="Arial Unicode MS" w:hAnsi="Times New Roman" w:cs="Times New Roman"/>
          <w:color w:val="000000"/>
          <w:lang w:eastAsia="ru-RU"/>
        </w:rPr>
        <w:t>0</w:t>
      </w:r>
      <w:r w:rsidRPr="00AF12AC" w:rsidR="007124C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AF12AC" w:rsidR="000F0944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AF12AC" w:rsidRPr="00AF12AC" w:rsidP="00AF12A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AF12AC" w:rsidR="006664C8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AF12A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 су</w:t>
      </w:r>
      <w:r w:rsidRPr="00AF12AC" w:rsidR="006664C8">
        <w:rPr>
          <w:rFonts w:ascii="Times New Roman" w:hAnsi="Times New Roman" w:cs="Times New Roman"/>
          <w:color w:val="000000"/>
          <w:lang w:eastAsia="ru-RU"/>
        </w:rPr>
        <w:t xml:space="preserve">дебного района Республики Крым </w:t>
      </w:r>
      <w:r w:rsidRPr="00AF12AC" w:rsidR="006664C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AF12AC" w:rsidR="006664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Российская Федерация, Республика Крым, г. Красноперекопск, 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ч.</w:t>
      </w:r>
      <w:r w:rsidRPr="00AF12AC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AF12AC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AF12AC" w:rsidP="00AF12A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Аметова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 Рустема Якубовича</w:t>
      </w:r>
      <w:r w:rsidRPr="00AF12AC" w:rsidR="000F0DC9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AF12AC" w:rsidR="00AF12AC">
        <w:rPr>
          <w:rFonts w:ascii="Times New Roman" w:eastAsia="Arial Unicode MS" w:hAnsi="Times New Roman" w:cs="Times New Roman"/>
          <w:bCs/>
          <w:iCs/>
          <w:color w:val="000000"/>
          <w:lang w:eastAsia="ru-RU"/>
        </w:rPr>
        <w:t xml:space="preserve">&lt;персональные данные&gt; </w:t>
      </w:r>
      <w:r w:rsidRPr="00AF12AC" w:rsidR="00A24284">
        <w:rPr>
          <w:rFonts w:ascii="Times New Roman" w:hAnsi="Times New Roman" w:cs="Times New Roman"/>
        </w:rPr>
        <w:t>личность</w:t>
      </w:r>
      <w:r w:rsidRPr="00AF12AC" w:rsidR="00A24284">
        <w:rPr>
          <w:rFonts w:ascii="Times New Roman" w:hAnsi="Times New Roman" w:cs="Times New Roman"/>
        </w:rPr>
        <w:t xml:space="preserve"> которого установлена на основании материалов дела,</w:t>
      </w:r>
    </w:p>
    <w:p w:rsidR="005D0D8C" w:rsidRPr="00AF12AC" w:rsidP="00AF12A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AF12A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AF12A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>Аметов</w:t>
      </w:r>
      <w:r w:rsidRPr="00AF12AC">
        <w:rPr>
          <w:rFonts w:ascii="Times New Roman" w:hAnsi="Times New Roman" w:cs="Times New Roman"/>
          <w:color w:val="000000"/>
        </w:rPr>
        <w:t xml:space="preserve"> Р.Я. </w:t>
      </w:r>
      <w:r w:rsidRPr="00AF12AC" w:rsidR="005C4C7A">
        <w:rPr>
          <w:rFonts w:ascii="Times New Roman" w:hAnsi="Times New Roman" w:cs="Times New Roman"/>
          <w:color w:val="000000"/>
        </w:rPr>
        <w:t>с</w:t>
      </w:r>
      <w:r w:rsidRPr="00AF12AC">
        <w:rPr>
          <w:rFonts w:ascii="Times New Roman" w:hAnsi="Times New Roman" w:cs="Times New Roman"/>
          <w:color w:val="000000"/>
        </w:rPr>
        <w:t>овершил административное правонарушение,</w:t>
      </w:r>
      <w:r w:rsidRPr="00AF12AC" w:rsidR="005C4C7A">
        <w:rPr>
          <w:rFonts w:ascii="Times New Roman" w:hAnsi="Times New Roman" w:cs="Times New Roman"/>
          <w:color w:val="000000"/>
        </w:rPr>
        <w:t xml:space="preserve"> </w:t>
      </w:r>
      <w:r w:rsidRPr="00AF12AC">
        <w:rPr>
          <w:rFonts w:ascii="Times New Roman" w:hAnsi="Times New Roman" w:cs="Times New Roman"/>
          <w:color w:val="000000"/>
        </w:rPr>
        <w:t>предусмотренное ч.</w:t>
      </w:r>
      <w:r w:rsidRPr="00AF12AC" w:rsidR="00800421">
        <w:rPr>
          <w:rFonts w:ascii="Times New Roman" w:hAnsi="Times New Roman" w:cs="Times New Roman"/>
          <w:color w:val="000000"/>
        </w:rPr>
        <w:t xml:space="preserve"> </w:t>
      </w:r>
      <w:r w:rsidRPr="00AF12AC">
        <w:rPr>
          <w:rFonts w:ascii="Times New Roman" w:hAnsi="Times New Roman" w:cs="Times New Roman"/>
          <w:color w:val="000000"/>
        </w:rPr>
        <w:t>4 ст. 12.15 КоАП РФ,</w:t>
      </w:r>
      <w:r w:rsidRPr="00AF12AC" w:rsidR="00F323B6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AF12AC" w:rsidRPr="00AF12AC" w:rsidP="00AF12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  <w:color w:val="000000"/>
        </w:rPr>
        <w:t>01</w:t>
      </w:r>
      <w:r w:rsidRPr="00AF12AC" w:rsidR="000F0DC9">
        <w:rPr>
          <w:rFonts w:ascii="Times New Roman" w:hAnsi="Times New Roman" w:cs="Times New Roman"/>
          <w:color w:val="000000"/>
        </w:rPr>
        <w:t>.</w:t>
      </w:r>
      <w:r w:rsidRPr="00AF12AC" w:rsidR="00F323B6">
        <w:rPr>
          <w:rFonts w:ascii="Times New Roman" w:hAnsi="Times New Roman" w:cs="Times New Roman"/>
          <w:color w:val="000000"/>
        </w:rPr>
        <w:t>0</w:t>
      </w:r>
      <w:r w:rsidRPr="00AF12AC">
        <w:rPr>
          <w:rFonts w:ascii="Times New Roman" w:hAnsi="Times New Roman" w:cs="Times New Roman"/>
          <w:color w:val="000000"/>
        </w:rPr>
        <w:t>8</w:t>
      </w:r>
      <w:r w:rsidRPr="00AF12AC" w:rsidR="000F0DC9">
        <w:rPr>
          <w:rFonts w:ascii="Times New Roman" w:hAnsi="Times New Roman" w:cs="Times New Roman"/>
          <w:color w:val="000000"/>
        </w:rPr>
        <w:t>.202</w:t>
      </w:r>
      <w:r w:rsidRPr="00AF12AC" w:rsidR="00F323B6">
        <w:rPr>
          <w:rFonts w:ascii="Times New Roman" w:hAnsi="Times New Roman" w:cs="Times New Roman"/>
          <w:color w:val="000000"/>
        </w:rPr>
        <w:t>3</w:t>
      </w:r>
      <w:r w:rsidRPr="00AF12AC" w:rsidR="000F0DC9">
        <w:rPr>
          <w:rFonts w:ascii="Times New Roman" w:hAnsi="Times New Roman" w:cs="Times New Roman"/>
          <w:color w:val="000000"/>
        </w:rPr>
        <w:t xml:space="preserve"> </w:t>
      </w:r>
      <w:r w:rsidRPr="00AF12AC">
        <w:rPr>
          <w:rFonts w:ascii="Times New Roman" w:hAnsi="Times New Roman" w:cs="Times New Roman"/>
          <w:color w:val="000000"/>
        </w:rPr>
        <w:t>в 14</w:t>
      </w:r>
      <w:r w:rsidRPr="00AF12AC" w:rsidR="00392DBE">
        <w:rPr>
          <w:rFonts w:ascii="Times New Roman" w:hAnsi="Times New Roman" w:cs="Times New Roman"/>
          <w:color w:val="000000"/>
        </w:rPr>
        <w:t xml:space="preserve"> час. </w:t>
      </w:r>
      <w:r w:rsidRPr="00AF12AC">
        <w:rPr>
          <w:rFonts w:ascii="Times New Roman" w:hAnsi="Times New Roman" w:cs="Times New Roman"/>
          <w:color w:val="000000"/>
        </w:rPr>
        <w:t>21</w:t>
      </w:r>
      <w:r w:rsidRPr="00AF12AC" w:rsidR="00392DBE">
        <w:rPr>
          <w:rFonts w:ascii="Times New Roman" w:hAnsi="Times New Roman" w:cs="Times New Roman"/>
          <w:color w:val="000000"/>
        </w:rPr>
        <w:t xml:space="preserve"> мин. </w:t>
      </w:r>
      <w:r w:rsidRPr="00AF12AC" w:rsidR="005C4C7A">
        <w:rPr>
          <w:rFonts w:ascii="Times New Roman" w:hAnsi="Times New Roman" w:cs="Times New Roman"/>
          <w:color w:val="000000"/>
        </w:rPr>
        <w:t>на</w:t>
      </w:r>
      <w:r w:rsidRPr="00AF12AC">
        <w:rPr>
          <w:rFonts w:ascii="Times New Roman" w:hAnsi="Times New Roman" w:cs="Times New Roman"/>
          <w:color w:val="000000"/>
        </w:rPr>
        <w:t xml:space="preserve"> 87 км </w:t>
      </w:r>
      <w:r w:rsidRPr="00AF12AC" w:rsidR="00F323B6">
        <w:rPr>
          <w:rFonts w:ascii="Times New Roman" w:hAnsi="Times New Roman" w:cs="Times New Roman"/>
          <w:color w:val="000000"/>
        </w:rPr>
        <w:t>автодорог</w:t>
      </w:r>
      <w:r w:rsidRPr="00AF12AC">
        <w:rPr>
          <w:rFonts w:ascii="Times New Roman" w:hAnsi="Times New Roman" w:cs="Times New Roman"/>
          <w:color w:val="000000"/>
        </w:rPr>
        <w:t>и</w:t>
      </w:r>
      <w:r w:rsidRPr="00AF12AC" w:rsidR="00F323B6">
        <w:rPr>
          <w:rFonts w:ascii="Times New Roman" w:hAnsi="Times New Roman" w:cs="Times New Roman"/>
          <w:color w:val="000000"/>
        </w:rPr>
        <w:t xml:space="preserve"> </w:t>
      </w:r>
      <w:r>
        <w:rPr>
          <w:bCs/>
          <w:iCs/>
        </w:rPr>
        <w:t>&lt;данные изъяты&gt;</w:t>
      </w:r>
      <w:r>
        <w:rPr>
          <w:bCs/>
          <w:iCs/>
        </w:rPr>
        <w:t xml:space="preserve"> </w:t>
      </w:r>
      <w:r w:rsidRPr="00AF12AC">
        <w:rPr>
          <w:rFonts w:ascii="Times New Roman" w:hAnsi="Times New Roman" w:cs="Times New Roman"/>
          <w:color w:val="000000"/>
        </w:rPr>
        <w:t xml:space="preserve">управляя </w:t>
      </w:r>
      <w:r w:rsidRPr="00AF12AC" w:rsidR="000B1F36">
        <w:rPr>
          <w:rFonts w:ascii="Times New Roman" w:hAnsi="Times New Roman" w:cs="Times New Roman"/>
          <w:color w:val="000000"/>
        </w:rPr>
        <w:t xml:space="preserve">принадлежащим ему </w:t>
      </w:r>
      <w:r w:rsidRPr="00AF12AC">
        <w:rPr>
          <w:rFonts w:ascii="Times New Roman" w:hAnsi="Times New Roman" w:cs="Times New Roman"/>
          <w:color w:val="000000"/>
        </w:rPr>
        <w:t xml:space="preserve">автомобилем марки </w:t>
      </w:r>
      <w:r w:rsidRPr="00AF12AC">
        <w:rPr>
          <w:rFonts w:ascii="Times New Roman" w:hAnsi="Times New Roman" w:cs="Times New Roman"/>
        </w:rPr>
        <w:t xml:space="preserve">&lt; марка </w:t>
      </w:r>
      <w:r w:rsidRPr="00AF12AC">
        <w:rPr>
          <w:rFonts w:ascii="Times New Roman" w:hAnsi="Times New Roman" w:cs="Times New Roman"/>
          <w:color w:val="000000"/>
        </w:rPr>
        <w:t>транспортного средства</w:t>
      </w:r>
      <w:r w:rsidRPr="00AF12AC">
        <w:rPr>
          <w:rFonts w:ascii="Times New Roman" w:hAnsi="Times New Roman" w:cs="Times New Roman"/>
        </w:rPr>
        <w:t xml:space="preserve"> &gt;</w:t>
      </w:r>
      <w:r w:rsidRPr="00AF12AC">
        <w:rPr>
          <w:rFonts w:ascii="Times New Roman" w:hAnsi="Times New Roman" w:cs="Times New Roman"/>
          <w:bCs/>
          <w:iCs/>
        </w:rPr>
        <w:t xml:space="preserve"> </w:t>
      </w:r>
      <w:r w:rsidRPr="00AF12AC">
        <w:rPr>
          <w:rFonts w:ascii="Times New Roman" w:hAnsi="Times New Roman" w:cs="Times New Roman"/>
          <w:bCs/>
          <w:iCs/>
        </w:rPr>
        <w:t>с</w:t>
      </w:r>
      <w:r w:rsidRPr="00AF12AC" w:rsidR="000B1F36">
        <w:rPr>
          <w:rFonts w:ascii="Times New Roman" w:hAnsi="Times New Roman" w:cs="Times New Roman"/>
          <w:color w:val="000000"/>
        </w:rPr>
        <w:t xml:space="preserve"> государственным регистрационным знаком</w:t>
      </w:r>
      <w:r w:rsidRPr="00AF12AC">
        <w:rPr>
          <w:rFonts w:ascii="Times New Roman" w:hAnsi="Times New Roman" w:cs="Times New Roman"/>
          <w:color w:val="000000"/>
        </w:rPr>
        <w:t xml:space="preserve"> </w:t>
      </w:r>
      <w:r w:rsidRPr="00AF12AC">
        <w:rPr>
          <w:rFonts w:ascii="Times New Roman" w:hAnsi="Times New Roman" w:cs="Times New Roman"/>
          <w:bCs/>
          <w:iCs/>
        </w:rPr>
        <w:t>&lt; номер &gt;</w:t>
      </w:r>
      <w:r w:rsidRPr="00AF12AC">
        <w:rPr>
          <w:rFonts w:ascii="Times New Roman" w:hAnsi="Times New Roman" w:cs="Times New Roman"/>
          <w:color w:val="000000"/>
        </w:rPr>
        <w:t>, выехал на полосу дороги, предназначенную для встречного движения, начал маневр на пунктирной линии разметки, закончил в нарушение дорожного знака 3.20 «Обгон запрещен» и дорожной разметки 1.11, разделяющей транспортные п</w:t>
      </w:r>
      <w:r w:rsidRPr="00AF12AC" w:rsidR="000B1F36">
        <w:rPr>
          <w:rFonts w:ascii="Times New Roman" w:hAnsi="Times New Roman" w:cs="Times New Roman"/>
          <w:color w:val="000000"/>
        </w:rPr>
        <w:t>отоки противоположных направлений</w:t>
      </w:r>
      <w:r w:rsidRPr="00AF12AC" w:rsidR="00F323B6">
        <w:rPr>
          <w:rFonts w:ascii="Times New Roman" w:hAnsi="Times New Roman" w:cs="Times New Roman"/>
        </w:rPr>
        <w:t xml:space="preserve">, </w:t>
      </w:r>
      <w:r w:rsidRPr="00AF12AC" w:rsidR="000F0DC9">
        <w:rPr>
          <w:rFonts w:ascii="Times New Roman" w:hAnsi="Times New Roman" w:cs="Times New Roman"/>
        </w:rPr>
        <w:t>наруш</w:t>
      </w:r>
      <w:r w:rsidRPr="00AF12AC" w:rsidR="00F323B6">
        <w:rPr>
          <w:rFonts w:ascii="Times New Roman" w:hAnsi="Times New Roman" w:cs="Times New Roman"/>
        </w:rPr>
        <w:t>ив п.1.3</w:t>
      </w:r>
      <w:r w:rsidRPr="00AF12AC" w:rsidR="00272950">
        <w:rPr>
          <w:rFonts w:ascii="Times New Roman" w:hAnsi="Times New Roman" w:cs="Times New Roman"/>
        </w:rPr>
        <w:t>, 9.1.1</w:t>
      </w:r>
      <w:r w:rsidRPr="00AF12AC" w:rsidR="00F323B6">
        <w:rPr>
          <w:rFonts w:ascii="Times New Roman" w:hAnsi="Times New Roman" w:cs="Times New Roman"/>
        </w:rPr>
        <w:t xml:space="preserve"> ПДД РФ.</w:t>
      </w:r>
    </w:p>
    <w:p w:rsidR="00272950" w:rsidRPr="00AF12AC" w:rsidP="00AF12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>В судебно</w:t>
      </w:r>
      <w:r w:rsidRPr="00AF12AC">
        <w:rPr>
          <w:rFonts w:ascii="Times New Roman" w:hAnsi="Times New Roman" w:cs="Times New Roman"/>
          <w:color w:val="000000"/>
        </w:rPr>
        <w:t>е</w:t>
      </w:r>
      <w:r w:rsidRPr="00AF12AC" w:rsidR="001048F4">
        <w:rPr>
          <w:rFonts w:ascii="Times New Roman" w:hAnsi="Times New Roman" w:cs="Times New Roman"/>
          <w:color w:val="000000"/>
        </w:rPr>
        <w:t xml:space="preserve"> заседани</w:t>
      </w:r>
      <w:r w:rsidRPr="00AF12AC">
        <w:rPr>
          <w:rFonts w:ascii="Times New Roman" w:hAnsi="Times New Roman" w:cs="Times New Roman"/>
          <w:color w:val="000000"/>
        </w:rPr>
        <w:t>е</w:t>
      </w:r>
      <w:r w:rsidRPr="00AF12AC" w:rsidR="00392DBE">
        <w:rPr>
          <w:rFonts w:ascii="Times New Roman" w:hAnsi="Times New Roman" w:cs="Times New Roman"/>
          <w:color w:val="000000"/>
        </w:rPr>
        <w:t xml:space="preserve"> </w:t>
      </w:r>
      <w:r w:rsidRPr="00AF12AC" w:rsidR="000B1F36">
        <w:rPr>
          <w:rFonts w:ascii="Times New Roman" w:hAnsi="Times New Roman" w:cs="Times New Roman"/>
          <w:color w:val="000000"/>
        </w:rPr>
        <w:t>Аметов</w:t>
      </w:r>
      <w:r w:rsidRPr="00AF12AC" w:rsidR="000B1F36">
        <w:rPr>
          <w:rFonts w:ascii="Times New Roman" w:hAnsi="Times New Roman" w:cs="Times New Roman"/>
          <w:color w:val="000000"/>
        </w:rPr>
        <w:t xml:space="preserve"> Р.Я. </w:t>
      </w:r>
      <w:r w:rsidRPr="00AF12AC">
        <w:rPr>
          <w:rFonts w:ascii="Times New Roman" w:hAnsi="Times New Roman" w:cs="Times New Roman"/>
          <w:color w:val="000000"/>
        </w:rPr>
        <w:t xml:space="preserve">не явился, будучи надлежащим </w:t>
      </w:r>
      <w:r w:rsidRPr="00AF12AC">
        <w:rPr>
          <w:rFonts w:ascii="Times New Roman" w:hAnsi="Times New Roman" w:cs="Times New Roman"/>
          <w:color w:val="000000"/>
        </w:rPr>
        <w:t>образом</w:t>
      </w:r>
      <w:r w:rsidRPr="00AF12AC">
        <w:rPr>
          <w:rFonts w:ascii="Times New Roman" w:hAnsi="Times New Roman" w:cs="Times New Roman"/>
          <w:color w:val="000000"/>
        </w:rPr>
        <w:t xml:space="preserve"> извещенным о времени и месте рассмотрения дела, </w:t>
      </w:r>
      <w:r w:rsidRPr="00AF12AC" w:rsidR="000B1F36">
        <w:rPr>
          <w:rFonts w:ascii="Times New Roman" w:hAnsi="Times New Roman" w:cs="Times New Roman"/>
          <w:color w:val="000000"/>
        </w:rPr>
        <w:t>о причинах неявки не сообщил, ходатайство об отложении рассмотрения дела не заявил</w:t>
      </w:r>
      <w:r w:rsidRPr="00AF12AC">
        <w:rPr>
          <w:rFonts w:ascii="Times New Roman" w:hAnsi="Times New Roman" w:cs="Times New Roman"/>
          <w:color w:val="000000"/>
        </w:rPr>
        <w:t xml:space="preserve">. </w:t>
      </w:r>
    </w:p>
    <w:p w:rsidR="00272950" w:rsidRPr="00AF12AC" w:rsidP="00AF12A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12AC">
        <w:rPr>
          <w:rFonts w:ascii="Times New Roman" w:hAnsi="Times New Roman" w:cs="Times New Roman"/>
          <w:lang w:eastAsia="ru-RU"/>
        </w:rPr>
        <w:t xml:space="preserve">Учитывая положения ч. 2 ст. 25.1, ст. 25.15 КоАП РФ, </w:t>
      </w:r>
      <w:r w:rsidRPr="00AF12AC">
        <w:rPr>
          <w:rFonts w:ascii="Times New Roman" w:hAnsi="Times New Roman" w:cs="Times New Roman"/>
        </w:rPr>
        <w:t xml:space="preserve">считаю возможным рассмотреть дело в отсутствие </w:t>
      </w:r>
      <w:r w:rsidRPr="00AF12AC" w:rsidR="000B1F36">
        <w:rPr>
          <w:rFonts w:ascii="Times New Roman" w:hAnsi="Times New Roman" w:cs="Times New Roman"/>
        </w:rPr>
        <w:t>Аметова</w:t>
      </w:r>
      <w:r w:rsidRPr="00AF12AC" w:rsidR="000B1F36">
        <w:rPr>
          <w:rFonts w:ascii="Times New Roman" w:hAnsi="Times New Roman" w:cs="Times New Roman"/>
        </w:rPr>
        <w:t xml:space="preserve"> Р.Я.</w:t>
      </w:r>
      <w:r w:rsidRPr="00AF12AC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9D3B19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eastAsia="Arial Unicode MS" w:hAnsi="Times New Roman" w:cs="Times New Roman"/>
          <w:lang w:eastAsia="ru-RU"/>
        </w:rPr>
        <w:t>И</w:t>
      </w:r>
      <w:r w:rsidRPr="00AF12AC" w:rsidR="005D0D8C">
        <w:rPr>
          <w:rFonts w:ascii="Times New Roman" w:eastAsia="Arial Unicode MS" w:hAnsi="Times New Roman" w:cs="Times New Roman"/>
          <w:lang w:eastAsia="ru-RU"/>
        </w:rPr>
        <w:t>с</w:t>
      </w:r>
      <w:r w:rsidRPr="00AF12AC" w:rsidR="00A97539">
        <w:rPr>
          <w:rFonts w:ascii="Times New Roman" w:eastAsia="Arial Unicode MS" w:hAnsi="Times New Roman" w:cs="Times New Roman"/>
          <w:lang w:eastAsia="ru-RU"/>
        </w:rPr>
        <w:t>с</w:t>
      </w:r>
      <w:r w:rsidRPr="00AF12AC" w:rsidR="005D0D8C">
        <w:rPr>
          <w:rFonts w:ascii="Times New Roman" w:eastAsia="Arial Unicode MS" w:hAnsi="Times New Roman" w:cs="Times New Roman"/>
          <w:lang w:eastAsia="ru-RU"/>
        </w:rPr>
        <w:t>ледовав материалы дела, мировой судья пришёл к выводу, о том, что ф</w:t>
      </w:r>
      <w:r w:rsidRPr="00AF12AC" w:rsidR="005D0D8C">
        <w:rPr>
          <w:rFonts w:ascii="Times New Roman" w:hAnsi="Times New Roman" w:cs="Times New Roman"/>
        </w:rPr>
        <w:t xml:space="preserve">акт совершения </w:t>
      </w:r>
      <w:r w:rsidRPr="00AF12AC" w:rsidR="000B1F36">
        <w:rPr>
          <w:rFonts w:ascii="Times New Roman" w:hAnsi="Times New Roman" w:cs="Times New Roman"/>
        </w:rPr>
        <w:t>Аметова</w:t>
      </w:r>
      <w:r w:rsidRPr="00AF12AC" w:rsidR="000B1F36">
        <w:rPr>
          <w:rFonts w:ascii="Times New Roman" w:hAnsi="Times New Roman" w:cs="Times New Roman"/>
        </w:rPr>
        <w:t xml:space="preserve"> Р.Я. </w:t>
      </w:r>
      <w:r w:rsidRPr="00AF12AC" w:rsidR="005D0D8C">
        <w:rPr>
          <w:rFonts w:ascii="Times New Roman" w:hAnsi="Times New Roman" w:cs="Times New Roman"/>
        </w:rPr>
        <w:t>правонарушения подтверждается следующими доказательствами</w:t>
      </w:r>
      <w:r w:rsidRPr="00AF12AC" w:rsidR="00392DBE">
        <w:rPr>
          <w:rFonts w:ascii="Times New Roman" w:hAnsi="Times New Roman" w:cs="Times New Roman"/>
        </w:rPr>
        <w:t>:</w:t>
      </w:r>
    </w:p>
    <w:p w:rsidR="003C6381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п</w:t>
      </w:r>
      <w:r w:rsidRPr="00AF12AC">
        <w:rPr>
          <w:rFonts w:ascii="Times New Roman" w:hAnsi="Times New Roman" w:cs="Times New Roman"/>
          <w:color w:val="000000"/>
        </w:rPr>
        <w:t xml:space="preserve">ротоколом </w:t>
      </w:r>
      <w:r w:rsidRPr="00AF12AC" w:rsidR="000B1F36">
        <w:rPr>
          <w:rFonts w:ascii="Times New Roman" w:hAnsi="Times New Roman" w:cs="Times New Roman"/>
          <w:color w:val="000000"/>
        </w:rPr>
        <w:t xml:space="preserve">01 НИ №  </w:t>
      </w:r>
      <w:r w:rsidRPr="00AF12AC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AF12AC" w:rsidR="000B1F36">
        <w:rPr>
          <w:rFonts w:ascii="Times New Roman" w:hAnsi="Times New Roman" w:cs="Times New Roman"/>
          <w:color w:val="000000"/>
        </w:rPr>
        <w:t>01</w:t>
      </w:r>
      <w:r w:rsidRPr="00AF12AC" w:rsidR="003238EC">
        <w:rPr>
          <w:rFonts w:ascii="Times New Roman" w:hAnsi="Times New Roman" w:cs="Times New Roman"/>
          <w:color w:val="000000"/>
        </w:rPr>
        <w:t>.</w:t>
      </w:r>
      <w:r w:rsidRPr="00AF12AC" w:rsidR="00F323B6">
        <w:rPr>
          <w:rFonts w:ascii="Times New Roman" w:hAnsi="Times New Roman" w:cs="Times New Roman"/>
          <w:color w:val="000000"/>
        </w:rPr>
        <w:t>0</w:t>
      </w:r>
      <w:r w:rsidRPr="00AF12AC" w:rsidR="000B1F36">
        <w:rPr>
          <w:rFonts w:ascii="Times New Roman" w:hAnsi="Times New Roman" w:cs="Times New Roman"/>
          <w:color w:val="000000"/>
        </w:rPr>
        <w:t>8</w:t>
      </w:r>
      <w:r w:rsidRPr="00AF12AC">
        <w:rPr>
          <w:rFonts w:ascii="Times New Roman" w:hAnsi="Times New Roman" w:cs="Times New Roman"/>
          <w:color w:val="000000"/>
        </w:rPr>
        <w:t>.202</w:t>
      </w:r>
      <w:r w:rsidRPr="00AF12AC" w:rsidR="00F323B6">
        <w:rPr>
          <w:rFonts w:ascii="Times New Roman" w:hAnsi="Times New Roman" w:cs="Times New Roman"/>
          <w:color w:val="000000"/>
        </w:rPr>
        <w:t>3</w:t>
      </w:r>
      <w:r w:rsidRPr="00AF12AC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AF12AC" w:rsidR="000B1F36">
        <w:rPr>
          <w:rFonts w:ascii="Times New Roman" w:hAnsi="Times New Roman" w:cs="Times New Roman"/>
          <w:color w:val="000000"/>
        </w:rPr>
        <w:t xml:space="preserve">01.08.2023 в 14 час. 21 мин. на 87 км автодороги </w:t>
      </w:r>
      <w:r w:rsidR="00AF12AC">
        <w:rPr>
          <w:bCs/>
          <w:iCs/>
        </w:rPr>
        <w:t>&lt;данные изъяты&gt;</w:t>
      </w:r>
      <w:r w:rsidR="00AF12AC">
        <w:rPr>
          <w:bCs/>
          <w:iCs/>
        </w:rPr>
        <w:t xml:space="preserve"> </w:t>
      </w:r>
      <w:r w:rsidRPr="00AF12AC" w:rsidR="000B1F36">
        <w:rPr>
          <w:rFonts w:ascii="Times New Roman" w:hAnsi="Times New Roman" w:cs="Times New Roman"/>
          <w:color w:val="000000"/>
        </w:rPr>
        <w:t>Аметов</w:t>
      </w:r>
      <w:r w:rsidRPr="00AF12AC" w:rsidR="000B1F36">
        <w:rPr>
          <w:rFonts w:ascii="Times New Roman" w:hAnsi="Times New Roman" w:cs="Times New Roman"/>
          <w:color w:val="000000"/>
        </w:rPr>
        <w:t xml:space="preserve"> Р.Я. управлял автомобилем марки </w:t>
      </w:r>
      <w:r w:rsidRPr="00AF12AC" w:rsidR="00AF12AC">
        <w:rPr>
          <w:rFonts w:ascii="Times New Roman" w:hAnsi="Times New Roman" w:cs="Times New Roman"/>
          <w:bCs/>
          <w:iCs/>
        </w:rPr>
        <w:t>&lt; номер &gt;</w:t>
      </w:r>
      <w:r w:rsidRPr="00AF12AC" w:rsidR="000B1F36">
        <w:rPr>
          <w:rFonts w:ascii="Times New Roman" w:hAnsi="Times New Roman" w:cs="Times New Roman"/>
          <w:color w:val="000000"/>
        </w:rPr>
        <w:t>, выехал на полосу дороги, предназначенную для встречного движения, начал маневр на пунктирной линии разметки, закончил в нарушение дорожного знака 3.20 «Обгон запрещен» и дорожной разметки 1.11, разделяющей транспортные потоки противоположных направлений</w:t>
      </w:r>
      <w:r w:rsidRPr="00AF12AC" w:rsidR="000B1F36">
        <w:rPr>
          <w:rFonts w:ascii="Times New Roman" w:hAnsi="Times New Roman" w:cs="Times New Roman"/>
        </w:rPr>
        <w:t xml:space="preserve">, нарушив п.1.3, 9.1.1 ПДД РФ </w:t>
      </w:r>
      <w:r w:rsidRPr="00AF12AC" w:rsidR="00F323B6">
        <w:rPr>
          <w:rFonts w:ascii="Times New Roman" w:hAnsi="Times New Roman" w:cs="Times New Roman"/>
        </w:rPr>
        <w:t>(л.д.3</w:t>
      </w:r>
      <w:r w:rsidRPr="00AF12AC">
        <w:rPr>
          <w:rFonts w:ascii="Times New Roman" w:hAnsi="Times New Roman" w:cs="Times New Roman"/>
        </w:rPr>
        <w:t xml:space="preserve">); </w:t>
      </w:r>
    </w:p>
    <w:p w:rsidR="000B1F36" w:rsidRPr="00AF12AC" w:rsidP="00AF12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просмотренной в судебном заседании видеозаписью, на которой зафиксирована траектория движения </w:t>
      </w:r>
      <w:r w:rsidRPr="00AF12AC">
        <w:rPr>
          <w:rFonts w:ascii="Times New Roman" w:hAnsi="Times New Roman" w:cs="Times New Roman"/>
          <w:color w:val="000000"/>
        </w:rPr>
        <w:t xml:space="preserve">автомобилем марки </w:t>
      </w:r>
      <w:r w:rsidRPr="00AF12AC" w:rsidR="00AF12AC">
        <w:rPr>
          <w:rFonts w:ascii="Times New Roman" w:hAnsi="Times New Roman" w:cs="Times New Roman"/>
        </w:rPr>
        <w:t xml:space="preserve">&lt; марка </w:t>
      </w:r>
      <w:r w:rsidRPr="00AF12AC" w:rsidR="00AF12AC">
        <w:rPr>
          <w:rFonts w:ascii="Times New Roman" w:hAnsi="Times New Roman" w:cs="Times New Roman"/>
          <w:color w:val="000000"/>
        </w:rPr>
        <w:t>транспортного средства</w:t>
      </w:r>
      <w:r w:rsidRPr="00AF12AC" w:rsidR="00AF12AC">
        <w:rPr>
          <w:rFonts w:ascii="Times New Roman" w:hAnsi="Times New Roman" w:cs="Times New Roman"/>
        </w:rPr>
        <w:t xml:space="preserve"> &gt;</w:t>
      </w:r>
      <w:r w:rsidRPr="00AF12AC" w:rsidR="00AF12AC">
        <w:rPr>
          <w:rFonts w:ascii="Times New Roman" w:hAnsi="Times New Roman" w:cs="Times New Roman"/>
          <w:bCs/>
          <w:iCs/>
        </w:rPr>
        <w:t xml:space="preserve"> </w:t>
      </w:r>
      <w:r w:rsidRPr="00AF12AC">
        <w:rPr>
          <w:rFonts w:ascii="Times New Roman" w:hAnsi="Times New Roman" w:cs="Times New Roman"/>
          <w:color w:val="000000"/>
        </w:rPr>
        <w:t xml:space="preserve">с государственным регистрационным знаком </w:t>
      </w:r>
      <w:r w:rsidRPr="00AF12AC" w:rsidR="00AF12AC">
        <w:rPr>
          <w:rFonts w:ascii="Times New Roman" w:hAnsi="Times New Roman" w:cs="Times New Roman"/>
          <w:bCs/>
          <w:iCs/>
        </w:rPr>
        <w:t>&lt; номер &gt;</w:t>
      </w:r>
      <w:r w:rsidRPr="00AF12AC" w:rsidR="00AF12AC">
        <w:rPr>
          <w:rFonts w:ascii="Times New Roman" w:hAnsi="Times New Roman" w:cs="Times New Roman"/>
          <w:bCs/>
          <w:iCs/>
        </w:rPr>
        <w:t xml:space="preserve"> </w:t>
      </w:r>
      <w:r w:rsidRPr="00AF12AC">
        <w:rPr>
          <w:rFonts w:ascii="Times New Roman" w:hAnsi="Times New Roman" w:cs="Times New Roman"/>
          <w:color w:val="000000"/>
        </w:rPr>
        <w:t>при совершении маневра обгона транспортного средства, двигавшегося в попутном направлении с выездом на полосу дороги, предназначенную для встречного движения с пересечением пунктирной линии разметки, завершившегося в зоне действия дорожного знака 3.20 «Обгон запрещен» и дорожной разметки 1.11, разделяющей транспортные потоки</w:t>
      </w:r>
      <w:r w:rsidRPr="00AF12AC">
        <w:rPr>
          <w:rFonts w:ascii="Times New Roman" w:hAnsi="Times New Roman" w:cs="Times New Roman"/>
          <w:color w:val="000000"/>
        </w:rPr>
        <w:t xml:space="preserve"> противоположных направлений (компакт – диск л.д.4);</w:t>
      </w:r>
    </w:p>
    <w:p w:rsidR="00DD4B2B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с</w:t>
      </w:r>
      <w:r w:rsidRPr="00AF12AC" w:rsidR="00F323B6">
        <w:rPr>
          <w:rFonts w:ascii="Times New Roman" w:hAnsi="Times New Roman" w:cs="Times New Roman"/>
        </w:rPr>
        <w:t xml:space="preserve">ведениями </w:t>
      </w:r>
      <w:r w:rsidRPr="00AF12AC" w:rsidR="000B1F36">
        <w:rPr>
          <w:rFonts w:ascii="Times New Roman" w:hAnsi="Times New Roman" w:cs="Times New Roman"/>
        </w:rPr>
        <w:t xml:space="preserve">из базы данных </w:t>
      </w:r>
      <w:r w:rsidRPr="00AF12AC">
        <w:rPr>
          <w:rFonts w:ascii="Times New Roman" w:hAnsi="Times New Roman" w:cs="Times New Roman"/>
        </w:rPr>
        <w:t>ГИБДД</w:t>
      </w:r>
      <w:r w:rsidRPr="00AF12AC">
        <w:rPr>
          <w:rFonts w:ascii="Times New Roman" w:hAnsi="Times New Roman" w:cs="Times New Roman"/>
          <w:color w:val="000000"/>
        </w:rPr>
        <w:t>, согласно котор</w:t>
      </w:r>
      <w:r w:rsidRPr="00AF12AC" w:rsidR="000B1F36">
        <w:rPr>
          <w:rFonts w:ascii="Times New Roman" w:hAnsi="Times New Roman" w:cs="Times New Roman"/>
          <w:color w:val="000000"/>
        </w:rPr>
        <w:t xml:space="preserve">ым </w:t>
      </w:r>
      <w:r w:rsidRPr="00AF12AC" w:rsidR="000B1F36">
        <w:rPr>
          <w:rFonts w:ascii="Times New Roman" w:hAnsi="Times New Roman" w:cs="Times New Roman"/>
          <w:color w:val="000000"/>
        </w:rPr>
        <w:t>Аметов</w:t>
      </w:r>
      <w:r w:rsidRPr="00AF12AC" w:rsidR="000B1F36">
        <w:rPr>
          <w:rFonts w:ascii="Times New Roman" w:hAnsi="Times New Roman" w:cs="Times New Roman"/>
          <w:color w:val="000000"/>
        </w:rPr>
        <w:t xml:space="preserve"> Р.Я. </w:t>
      </w:r>
      <w:r w:rsidRPr="00AF12AC">
        <w:rPr>
          <w:rFonts w:ascii="Times New Roman" w:hAnsi="Times New Roman" w:cs="Times New Roman"/>
        </w:rPr>
        <w:t>ранее к административной ответственности по ч. 4 ст. 12.15 КоАП РФ не привлекался</w:t>
      </w:r>
      <w:r w:rsidRPr="00AF12AC" w:rsidR="004B6913">
        <w:rPr>
          <w:rFonts w:ascii="Times New Roman" w:hAnsi="Times New Roman" w:cs="Times New Roman"/>
        </w:rPr>
        <w:t xml:space="preserve">, привлечен к административной ответственности за совершение административных правонарушений </w:t>
      </w:r>
      <w:r w:rsidRPr="00AF12AC" w:rsidR="003238EC">
        <w:rPr>
          <w:rFonts w:ascii="Times New Roman" w:hAnsi="Times New Roman" w:cs="Times New Roman"/>
        </w:rPr>
        <w:t>0</w:t>
      </w:r>
      <w:r w:rsidRPr="00AF12AC" w:rsidR="00A0759D">
        <w:rPr>
          <w:rFonts w:ascii="Times New Roman" w:hAnsi="Times New Roman" w:cs="Times New Roman"/>
        </w:rPr>
        <w:t>7</w:t>
      </w:r>
      <w:r w:rsidRPr="00AF12AC" w:rsidR="003238EC">
        <w:rPr>
          <w:rFonts w:ascii="Times New Roman" w:hAnsi="Times New Roman" w:cs="Times New Roman"/>
        </w:rPr>
        <w:t>.</w:t>
      </w:r>
      <w:r w:rsidRPr="00AF12AC" w:rsidR="00C216F9">
        <w:rPr>
          <w:rFonts w:ascii="Times New Roman" w:hAnsi="Times New Roman" w:cs="Times New Roman"/>
        </w:rPr>
        <w:t>10.</w:t>
      </w:r>
      <w:r w:rsidRPr="00AF12AC" w:rsidR="003238EC">
        <w:rPr>
          <w:rFonts w:ascii="Times New Roman" w:hAnsi="Times New Roman" w:cs="Times New Roman"/>
        </w:rPr>
        <w:t>202</w:t>
      </w:r>
      <w:r w:rsidRPr="00AF12AC" w:rsidR="00F323B6">
        <w:rPr>
          <w:rFonts w:ascii="Times New Roman" w:hAnsi="Times New Roman" w:cs="Times New Roman"/>
        </w:rPr>
        <w:t>2</w:t>
      </w:r>
      <w:r w:rsidRPr="00AF12AC" w:rsidR="003238EC">
        <w:rPr>
          <w:rFonts w:ascii="Times New Roman" w:hAnsi="Times New Roman" w:cs="Times New Roman"/>
        </w:rPr>
        <w:t xml:space="preserve"> </w:t>
      </w:r>
      <w:r w:rsidRPr="00AF12AC" w:rsidR="004B6913">
        <w:rPr>
          <w:rFonts w:ascii="Times New Roman" w:hAnsi="Times New Roman" w:cs="Times New Roman"/>
        </w:rPr>
        <w:t>по ч.</w:t>
      </w:r>
      <w:r w:rsidRPr="00AF12AC" w:rsidR="00C216F9">
        <w:rPr>
          <w:rFonts w:ascii="Times New Roman" w:hAnsi="Times New Roman" w:cs="Times New Roman"/>
        </w:rPr>
        <w:t>2</w:t>
      </w:r>
      <w:r w:rsidRPr="00AF12AC" w:rsidR="004B6913">
        <w:rPr>
          <w:rFonts w:ascii="Times New Roman" w:hAnsi="Times New Roman" w:cs="Times New Roman"/>
        </w:rPr>
        <w:t xml:space="preserve"> ст.12.</w:t>
      </w:r>
      <w:r w:rsidRPr="00AF12AC" w:rsidR="00C216F9">
        <w:rPr>
          <w:rFonts w:ascii="Times New Roman" w:hAnsi="Times New Roman" w:cs="Times New Roman"/>
        </w:rPr>
        <w:t>9</w:t>
      </w:r>
      <w:r w:rsidRPr="00AF12AC" w:rsidR="000C6FAB">
        <w:rPr>
          <w:rFonts w:ascii="Times New Roman" w:hAnsi="Times New Roman" w:cs="Times New Roman"/>
        </w:rPr>
        <w:t xml:space="preserve"> КоАП РФ</w:t>
      </w:r>
      <w:r w:rsidRPr="00AF12AC" w:rsidR="004B6913">
        <w:rPr>
          <w:rFonts w:ascii="Times New Roman" w:hAnsi="Times New Roman" w:cs="Times New Roman"/>
        </w:rPr>
        <w:t xml:space="preserve">, </w:t>
      </w:r>
      <w:r w:rsidRPr="00AF12AC" w:rsidR="00C216F9">
        <w:rPr>
          <w:rFonts w:ascii="Times New Roman" w:hAnsi="Times New Roman" w:cs="Times New Roman"/>
        </w:rPr>
        <w:t>31.10</w:t>
      </w:r>
      <w:r w:rsidRPr="00AF12AC" w:rsidR="003238EC">
        <w:rPr>
          <w:rFonts w:ascii="Times New Roman" w:hAnsi="Times New Roman" w:cs="Times New Roman"/>
        </w:rPr>
        <w:t>.</w:t>
      </w:r>
      <w:r w:rsidRPr="00AF12AC" w:rsidR="00F323B6">
        <w:rPr>
          <w:rFonts w:ascii="Times New Roman" w:hAnsi="Times New Roman" w:cs="Times New Roman"/>
        </w:rPr>
        <w:t>2022</w:t>
      </w:r>
      <w:r w:rsidRPr="00AF12AC" w:rsidR="000C6FAB">
        <w:rPr>
          <w:rFonts w:ascii="Times New Roman" w:hAnsi="Times New Roman" w:cs="Times New Roman"/>
        </w:rPr>
        <w:t xml:space="preserve"> по </w:t>
      </w:r>
      <w:r w:rsidRPr="00AF12AC" w:rsidR="003238EC">
        <w:rPr>
          <w:rFonts w:ascii="Times New Roman" w:hAnsi="Times New Roman" w:cs="Times New Roman"/>
        </w:rPr>
        <w:t>ч.</w:t>
      </w:r>
      <w:r w:rsidRPr="00AF12AC" w:rsidR="00A0759D">
        <w:rPr>
          <w:rFonts w:ascii="Times New Roman" w:hAnsi="Times New Roman" w:cs="Times New Roman"/>
        </w:rPr>
        <w:t>1</w:t>
      </w:r>
      <w:r w:rsidRPr="00AF12AC" w:rsidR="00C216F9">
        <w:rPr>
          <w:rFonts w:ascii="Times New Roman" w:hAnsi="Times New Roman" w:cs="Times New Roman"/>
        </w:rPr>
        <w:t>.1</w:t>
      </w:r>
      <w:r w:rsidRPr="00AF12AC" w:rsidR="004B6913">
        <w:rPr>
          <w:rFonts w:ascii="Times New Roman" w:hAnsi="Times New Roman" w:cs="Times New Roman"/>
        </w:rPr>
        <w:t xml:space="preserve"> ст.12.</w:t>
      </w:r>
      <w:r w:rsidRPr="00AF12AC" w:rsidR="00C216F9">
        <w:rPr>
          <w:rFonts w:ascii="Times New Roman" w:hAnsi="Times New Roman" w:cs="Times New Roman"/>
        </w:rPr>
        <w:t>17</w:t>
      </w:r>
      <w:r w:rsidRPr="00AF12AC" w:rsidR="000C6FAB">
        <w:rPr>
          <w:rFonts w:ascii="Times New Roman" w:hAnsi="Times New Roman" w:cs="Times New Roman"/>
        </w:rPr>
        <w:t xml:space="preserve"> КоАП РФ</w:t>
      </w:r>
      <w:r w:rsidRPr="00AF12AC" w:rsidR="00C216F9">
        <w:rPr>
          <w:rFonts w:ascii="Times New Roman" w:hAnsi="Times New Roman" w:cs="Times New Roman"/>
        </w:rPr>
        <w:t xml:space="preserve"> (3)</w:t>
      </w:r>
      <w:r w:rsidRPr="00AF12AC" w:rsidR="004B6913">
        <w:rPr>
          <w:rFonts w:ascii="Times New Roman" w:hAnsi="Times New Roman" w:cs="Times New Roman"/>
        </w:rPr>
        <w:t xml:space="preserve">, </w:t>
      </w:r>
      <w:r w:rsidRPr="00AF12AC" w:rsidR="00C216F9">
        <w:rPr>
          <w:rFonts w:ascii="Times New Roman" w:hAnsi="Times New Roman" w:cs="Times New Roman"/>
        </w:rPr>
        <w:t>16</w:t>
      </w:r>
      <w:r w:rsidRPr="00AF12AC" w:rsidR="00A0759D">
        <w:rPr>
          <w:rFonts w:ascii="Times New Roman" w:hAnsi="Times New Roman" w:cs="Times New Roman"/>
        </w:rPr>
        <w:t>.</w:t>
      </w:r>
      <w:r w:rsidRPr="00AF12AC" w:rsidR="003238EC">
        <w:rPr>
          <w:rFonts w:ascii="Times New Roman" w:hAnsi="Times New Roman" w:cs="Times New Roman"/>
        </w:rPr>
        <w:t>0</w:t>
      </w:r>
      <w:r w:rsidRPr="00AF12AC" w:rsidR="00C216F9">
        <w:rPr>
          <w:rFonts w:ascii="Times New Roman" w:hAnsi="Times New Roman" w:cs="Times New Roman"/>
        </w:rPr>
        <w:t>1</w:t>
      </w:r>
      <w:r w:rsidRPr="00AF12AC" w:rsidR="000C6FAB">
        <w:rPr>
          <w:rFonts w:ascii="Times New Roman" w:hAnsi="Times New Roman" w:cs="Times New Roman"/>
        </w:rPr>
        <w:t>.</w:t>
      </w:r>
      <w:r w:rsidRPr="00AF12AC" w:rsidR="00C216F9">
        <w:rPr>
          <w:rFonts w:ascii="Times New Roman" w:hAnsi="Times New Roman" w:cs="Times New Roman"/>
        </w:rPr>
        <w:t>2023</w:t>
      </w:r>
      <w:r w:rsidRPr="00AF12AC" w:rsidR="000C6FAB">
        <w:rPr>
          <w:rFonts w:ascii="Times New Roman" w:hAnsi="Times New Roman" w:cs="Times New Roman"/>
        </w:rPr>
        <w:t xml:space="preserve"> по </w:t>
      </w:r>
      <w:r w:rsidRPr="00AF12AC" w:rsidR="004B6913">
        <w:rPr>
          <w:rFonts w:ascii="Times New Roman" w:hAnsi="Times New Roman" w:cs="Times New Roman"/>
        </w:rPr>
        <w:t>ч.2 ст.12.9</w:t>
      </w:r>
      <w:r w:rsidRPr="00AF12AC" w:rsidR="000C6FAB">
        <w:rPr>
          <w:rFonts w:ascii="Times New Roman" w:hAnsi="Times New Roman" w:cs="Times New Roman"/>
        </w:rPr>
        <w:t xml:space="preserve"> КоАП РФ</w:t>
      </w:r>
      <w:r w:rsidRPr="00AF12AC" w:rsidR="004B6913">
        <w:rPr>
          <w:rFonts w:ascii="Times New Roman" w:hAnsi="Times New Roman" w:cs="Times New Roman"/>
        </w:rPr>
        <w:t xml:space="preserve">, </w:t>
      </w:r>
      <w:r w:rsidRPr="00AF12AC" w:rsidR="00C216F9">
        <w:rPr>
          <w:rFonts w:ascii="Times New Roman" w:hAnsi="Times New Roman" w:cs="Times New Roman"/>
        </w:rPr>
        <w:t xml:space="preserve">06.03.2023 </w:t>
      </w:r>
      <w:r w:rsidRPr="00AF12AC" w:rsidR="00A0759D">
        <w:rPr>
          <w:rFonts w:ascii="Times New Roman" w:hAnsi="Times New Roman" w:cs="Times New Roman"/>
        </w:rPr>
        <w:t>по ч.</w:t>
      </w:r>
      <w:r w:rsidRPr="00AF12AC" w:rsidR="00C216F9">
        <w:rPr>
          <w:rFonts w:ascii="Times New Roman" w:hAnsi="Times New Roman" w:cs="Times New Roman"/>
        </w:rPr>
        <w:t>2</w:t>
      </w:r>
      <w:r w:rsidRPr="00AF12AC" w:rsidR="00A0759D">
        <w:rPr>
          <w:rFonts w:ascii="Times New Roman" w:hAnsi="Times New Roman" w:cs="Times New Roman"/>
        </w:rPr>
        <w:t xml:space="preserve"> ст.12.9 КоАП РФ</w:t>
      </w:r>
      <w:r w:rsidRPr="00AF12AC" w:rsidR="00C216F9">
        <w:rPr>
          <w:rFonts w:ascii="Times New Roman" w:hAnsi="Times New Roman" w:cs="Times New Roman"/>
        </w:rPr>
        <w:t>. Административные штрафы оплачены</w:t>
      </w:r>
      <w:r w:rsidRPr="00AF12AC" w:rsidR="00F323B6">
        <w:rPr>
          <w:rFonts w:ascii="Times New Roman" w:hAnsi="Times New Roman" w:cs="Times New Roman"/>
        </w:rPr>
        <w:t xml:space="preserve"> (л.д.</w:t>
      </w:r>
      <w:r w:rsidRPr="00AF12AC" w:rsidR="00C216F9">
        <w:rPr>
          <w:rFonts w:ascii="Times New Roman" w:hAnsi="Times New Roman" w:cs="Times New Roman"/>
        </w:rPr>
        <w:t>8</w:t>
      </w:r>
      <w:r w:rsidRPr="00AF12AC">
        <w:rPr>
          <w:rFonts w:ascii="Times New Roman" w:hAnsi="Times New Roman" w:cs="Times New Roman"/>
        </w:rPr>
        <w:t>)</w:t>
      </w:r>
      <w:r w:rsidRPr="00AF12AC" w:rsidR="002130AA">
        <w:rPr>
          <w:rFonts w:ascii="Times New Roman" w:hAnsi="Times New Roman" w:cs="Times New Roman"/>
        </w:rPr>
        <w:t xml:space="preserve">. </w:t>
      </w:r>
    </w:p>
    <w:p w:rsidR="001637ED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</w:t>
      </w:r>
      <w:r w:rsidRPr="00AF12AC" w:rsidR="002130AA">
        <w:rPr>
          <w:rFonts w:ascii="Times New Roman" w:hAnsi="Times New Roman" w:cs="Times New Roman"/>
        </w:rPr>
        <w:t xml:space="preserve">копия протокола вручена </w:t>
      </w:r>
      <w:r w:rsidRPr="00AF12AC" w:rsidR="00C216F9">
        <w:rPr>
          <w:rFonts w:ascii="Times New Roman" w:hAnsi="Times New Roman" w:cs="Times New Roman"/>
        </w:rPr>
        <w:t>Аметову</w:t>
      </w:r>
      <w:r w:rsidRPr="00AF12AC" w:rsidR="00C216F9">
        <w:rPr>
          <w:rFonts w:ascii="Times New Roman" w:hAnsi="Times New Roman" w:cs="Times New Roman"/>
        </w:rPr>
        <w:t xml:space="preserve"> Р.Я.,</w:t>
      </w:r>
      <w:r w:rsidRPr="00AF12AC" w:rsidR="002130AA">
        <w:rPr>
          <w:rFonts w:ascii="Times New Roman" w:hAnsi="Times New Roman" w:cs="Times New Roman"/>
        </w:rPr>
        <w:t xml:space="preserve"> </w:t>
      </w:r>
      <w:r w:rsidRPr="00AF12AC">
        <w:rPr>
          <w:rFonts w:ascii="Times New Roman" w:hAnsi="Times New Roman" w:cs="Times New Roman"/>
        </w:rPr>
        <w:t>его права соблюдены.</w:t>
      </w:r>
    </w:p>
    <w:p w:rsidR="002130AA" w:rsidRPr="00AF12AC" w:rsidP="00AF1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Согласно п.1.3 П</w:t>
      </w:r>
      <w:r w:rsidRPr="00AF12AC" w:rsidR="000C6FAB">
        <w:rPr>
          <w:rFonts w:ascii="Times New Roman" w:hAnsi="Times New Roman" w:cs="Times New Roman"/>
        </w:rPr>
        <w:t xml:space="preserve">равил дорожного движения </w:t>
      </w:r>
      <w:r w:rsidRPr="00AF12AC">
        <w:rPr>
          <w:rFonts w:ascii="Times New Roman" w:hAnsi="Times New Roman" w:cs="Times New Roman"/>
        </w:rPr>
        <w:t>РФ</w:t>
      </w:r>
      <w:r w:rsidRPr="00AF12AC" w:rsidR="000C6FAB">
        <w:rPr>
          <w:rFonts w:ascii="Times New Roman" w:hAnsi="Times New Roman" w:cs="Times New Roman"/>
        </w:rPr>
        <w:t xml:space="preserve">, утвержденных постановлением Правительства РФ </w:t>
      </w:r>
      <w:r w:rsidRPr="00AF12AC" w:rsidR="000C6FAB">
        <w:rPr>
          <w:rFonts w:ascii="Times New Roman" w:hAnsi="Times New Roman" w:cs="Times New Roman"/>
          <w:lang w:eastAsia="ru-RU"/>
        </w:rPr>
        <w:t xml:space="preserve">от 23.10.1993 № 1090, (далее ПДД РФ) </w:t>
      </w:r>
      <w:r w:rsidRPr="00AF12AC">
        <w:rPr>
          <w:rFonts w:ascii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C11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AF12AC">
          <w:rPr>
            <w:rFonts w:ascii="Times New Roman" w:hAnsi="Times New Roman" w:cs="Times New Roman"/>
          </w:rPr>
          <w:t>разметкой 1.1</w:t>
        </w:r>
      </w:hyperlink>
      <w:r w:rsidRPr="00AF12AC">
        <w:rPr>
          <w:rFonts w:ascii="Times New Roman" w:hAnsi="Times New Roman" w:cs="Times New Roman"/>
        </w:rPr>
        <w:t xml:space="preserve">, </w:t>
      </w:r>
      <w:hyperlink r:id="rId6" w:history="1">
        <w:r w:rsidRPr="00AF12AC">
          <w:rPr>
            <w:rFonts w:ascii="Times New Roman" w:hAnsi="Times New Roman" w:cs="Times New Roman"/>
          </w:rPr>
          <w:t>1.3</w:t>
        </w:r>
      </w:hyperlink>
      <w:r w:rsidRPr="00AF12AC">
        <w:rPr>
          <w:rFonts w:ascii="Times New Roman" w:hAnsi="Times New Roman" w:cs="Times New Roman"/>
        </w:rPr>
        <w:t xml:space="preserve"> или </w:t>
      </w:r>
      <w:hyperlink r:id="rId7" w:history="1">
        <w:r w:rsidRPr="00AF12AC">
          <w:rPr>
            <w:rFonts w:ascii="Times New Roman" w:hAnsi="Times New Roman" w:cs="Times New Roman"/>
          </w:rPr>
          <w:t>разметкой 1.11</w:t>
        </w:r>
      </w:hyperlink>
      <w:r w:rsidRPr="00AF12AC">
        <w:rPr>
          <w:rFonts w:ascii="Times New Roman" w:hAnsi="Times New Roman" w:cs="Times New Roman"/>
        </w:rPr>
        <w:t>, прерывистая линия которой расположена слева.</w:t>
      </w:r>
    </w:p>
    <w:p w:rsidR="00C216F9" w:rsidRPr="00AF12AC" w:rsidP="00AF1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12AC">
        <w:rPr>
          <w:rFonts w:ascii="Times New Roman" w:eastAsia="Times New Roman" w:hAnsi="Times New Roman" w:cs="Times New Roman"/>
          <w:lang w:eastAsia="ru-RU"/>
        </w:rPr>
        <w:t xml:space="preserve">Согласно приложению 1 </w:t>
      </w:r>
      <w:r w:rsidRPr="00AF12AC">
        <w:rPr>
          <w:rFonts w:ascii="Times New Roman" w:hAnsi="Times New Roman" w:cs="Times New Roman"/>
          <w:lang w:eastAsia="ru-RU"/>
        </w:rPr>
        <w:t>к ПДД РФ «Дорожные знаки» знак 3</w:t>
      </w:r>
      <w:r w:rsidRPr="00AF12AC">
        <w:rPr>
          <w:rFonts w:ascii="Times New Roman" w:eastAsia="Times New Roman" w:hAnsi="Times New Roman" w:cs="Times New Roman"/>
          <w:lang w:eastAsia="ru-RU"/>
        </w:rPr>
        <w:t xml:space="preserve">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216F9" w:rsidRPr="00AF12AC" w:rsidP="00AF1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12AC">
        <w:rPr>
          <w:rFonts w:ascii="Times New Roman" w:hAnsi="Times New Roman" w:cs="Times New Roman"/>
          <w:lang w:eastAsia="ru-RU"/>
        </w:rPr>
        <w:t>Согласно приложению 2 к ПДД РФ «Дорожная разметка» горизонтальная разметка 1.1</w:t>
      </w:r>
      <w:r w:rsidRPr="00AF12AC">
        <w:rPr>
          <w:rFonts w:ascii="Times New Roman" w:hAnsi="Times New Roman" w:cs="Times New Roman"/>
          <w:lang w:eastAsia="ru-RU"/>
        </w:rPr>
        <w:t xml:space="preserve">1 </w:t>
      </w:r>
      <w:r w:rsidRPr="00AF12AC">
        <w:rPr>
          <w:rFonts w:ascii="Times New Roman" w:eastAsia="Times New Roman" w:hAnsi="Times New Roman" w:cs="Times New Roman"/>
          <w:lang w:eastAsia="ru-RU"/>
        </w:rPr>
        <w:t xml:space="preserve">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территории); </w:t>
      </w:r>
    </w:p>
    <w:p w:rsidR="00504238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Требования данных норм с </w:t>
      </w:r>
      <w:r w:rsidRPr="00AF12AC">
        <w:rPr>
          <w:rFonts w:ascii="Times New Roman" w:hAnsi="Times New Roman" w:cs="Times New Roman"/>
        </w:rPr>
        <w:t>учётом</w:t>
      </w:r>
      <w:r w:rsidRPr="00AF12AC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AF12AC" w:rsidR="00C216F9">
        <w:rPr>
          <w:rFonts w:ascii="Times New Roman" w:hAnsi="Times New Roman" w:cs="Times New Roman"/>
        </w:rPr>
        <w:t>Аметовым</w:t>
      </w:r>
      <w:r w:rsidRPr="00AF12AC" w:rsidR="00C216F9">
        <w:rPr>
          <w:rFonts w:ascii="Times New Roman" w:hAnsi="Times New Roman" w:cs="Times New Roman"/>
        </w:rPr>
        <w:t xml:space="preserve"> Р.Я. </w:t>
      </w:r>
      <w:r w:rsidRPr="00AF12AC">
        <w:rPr>
          <w:rFonts w:ascii="Times New Roman" w:hAnsi="Times New Roman" w:cs="Times New Roman"/>
        </w:rPr>
        <w:t>не соблюдены.</w:t>
      </w:r>
    </w:p>
    <w:p w:rsidR="002130AA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</w:t>
      </w:r>
      <w:r w:rsidRPr="00AF12AC">
        <w:rPr>
          <w:rFonts w:ascii="Times New Roman" w:hAnsi="Times New Roman" w:cs="Times New Roman"/>
        </w:rPr>
        <w:t>, также подлежат квалификации по части 4 статьи 12.15 КоАП РФ.</w:t>
      </w:r>
    </w:p>
    <w:p w:rsidR="000C6FAB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AF12AC" w:rsidR="00C216F9">
        <w:rPr>
          <w:rFonts w:ascii="Times New Roman" w:hAnsi="Times New Roman" w:cs="Times New Roman"/>
        </w:rPr>
        <w:t xml:space="preserve"> </w:t>
      </w:r>
      <w:r w:rsidRPr="00AF12AC" w:rsidR="00C216F9">
        <w:rPr>
          <w:rFonts w:ascii="Times New Roman" w:hAnsi="Times New Roman" w:cs="Times New Roman"/>
        </w:rPr>
        <w:t>Аметова</w:t>
      </w:r>
      <w:r w:rsidRPr="00AF12AC" w:rsidR="00C216F9">
        <w:rPr>
          <w:rFonts w:ascii="Times New Roman" w:hAnsi="Times New Roman" w:cs="Times New Roman"/>
        </w:rPr>
        <w:t xml:space="preserve"> Р.Я. </w:t>
      </w:r>
      <w:r w:rsidRPr="00AF12AC">
        <w:rPr>
          <w:rFonts w:ascii="Times New Roman" w:hAnsi="Times New Roman" w:cs="Times New Roman"/>
        </w:rPr>
        <w:t>установлена.</w:t>
      </w:r>
    </w:p>
    <w:p w:rsidR="005D0D8C" w:rsidRPr="00AF12AC" w:rsidP="00A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AF12AC" w:rsidR="00C216F9">
        <w:rPr>
          <w:rFonts w:ascii="Times New Roman" w:hAnsi="Times New Roman" w:cs="Times New Roman"/>
          <w:color w:val="000000"/>
        </w:rPr>
        <w:t>Аметова</w:t>
      </w:r>
      <w:r w:rsidRPr="00AF12AC" w:rsidR="00C216F9">
        <w:rPr>
          <w:rFonts w:ascii="Times New Roman" w:hAnsi="Times New Roman" w:cs="Times New Roman"/>
          <w:color w:val="000000"/>
        </w:rPr>
        <w:t xml:space="preserve"> Р.Я. </w:t>
      </w:r>
      <w:r w:rsidRPr="00AF12AC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AF12AC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AF12AC" w:rsidP="00A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A14CF8" w:rsidRPr="00AF12AC" w:rsidP="00A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AF12AC" w:rsidR="003238EC">
        <w:rPr>
          <w:rFonts w:ascii="Times New Roman" w:hAnsi="Times New Roman" w:cs="Times New Roman"/>
          <w:color w:val="000000"/>
        </w:rPr>
        <w:t>м</w:t>
      </w:r>
      <w:r w:rsidRPr="00AF12AC">
        <w:rPr>
          <w:rFonts w:ascii="Times New Roman" w:hAnsi="Times New Roman" w:cs="Times New Roman"/>
        </w:rPr>
        <w:t>ировым судьёй</w:t>
      </w:r>
      <w:r w:rsidRPr="00AF12AC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238EC" w:rsidRPr="00AF12AC" w:rsidP="00A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Обстоятельств</w:t>
      </w:r>
      <w:r w:rsidRPr="00AF12AC" w:rsidR="00C216F9">
        <w:rPr>
          <w:rFonts w:ascii="Times New Roman" w:hAnsi="Times New Roman" w:cs="Times New Roman"/>
        </w:rPr>
        <w:t>ом</w:t>
      </w:r>
      <w:r w:rsidRPr="00AF12AC">
        <w:rPr>
          <w:rFonts w:ascii="Times New Roman" w:hAnsi="Times New Roman" w:cs="Times New Roman"/>
        </w:rPr>
        <w:t xml:space="preserve">, </w:t>
      </w:r>
      <w:r w:rsidRPr="00AF12AC">
        <w:rPr>
          <w:rFonts w:ascii="Times New Roman" w:hAnsi="Times New Roman" w:cs="Times New Roman"/>
          <w:color w:val="000000"/>
        </w:rPr>
        <w:t xml:space="preserve">смягчающим </w:t>
      </w:r>
      <w:r w:rsidRPr="00AF12AC" w:rsidR="00C216F9">
        <w:rPr>
          <w:rFonts w:ascii="Times New Roman" w:hAnsi="Times New Roman" w:cs="Times New Roman"/>
        </w:rPr>
        <w:t>ответственность, являе</w:t>
      </w:r>
      <w:r w:rsidRPr="00AF12AC">
        <w:rPr>
          <w:rFonts w:ascii="Times New Roman" w:hAnsi="Times New Roman" w:cs="Times New Roman"/>
        </w:rPr>
        <w:t>тся признание вины</w:t>
      </w:r>
      <w:r w:rsidRPr="00AF12AC">
        <w:rPr>
          <w:rFonts w:ascii="Times New Roman" w:hAnsi="Times New Roman" w:cs="Times New Roman"/>
        </w:rPr>
        <w:t>.</w:t>
      </w:r>
    </w:p>
    <w:p w:rsidR="00A97539" w:rsidRPr="00AF12AC" w:rsidP="00A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AF12AC" w:rsidR="00C216F9">
        <w:rPr>
          <w:rFonts w:ascii="Times New Roman" w:hAnsi="Times New Roman" w:cs="Times New Roman"/>
        </w:rPr>
        <w:t>Аметовым</w:t>
      </w:r>
      <w:r w:rsidRPr="00AF12AC" w:rsidR="00C216F9">
        <w:rPr>
          <w:rFonts w:ascii="Times New Roman" w:hAnsi="Times New Roman" w:cs="Times New Roman"/>
        </w:rPr>
        <w:t xml:space="preserve"> Р.Я. </w:t>
      </w:r>
      <w:r w:rsidRPr="00AF12AC">
        <w:rPr>
          <w:rFonts w:ascii="Times New Roman" w:hAnsi="Times New Roman" w:cs="Times New Roman"/>
        </w:rPr>
        <w:t xml:space="preserve">административного правонарушения, личность виновного, его семейное и материальное положение, </w:t>
      </w:r>
      <w:r w:rsidRPr="00AF12AC" w:rsidR="00AB5D59">
        <w:rPr>
          <w:rFonts w:ascii="Times New Roman" w:hAnsi="Times New Roman" w:cs="Times New Roman"/>
        </w:rPr>
        <w:t xml:space="preserve">смягчающее и отягчающее административную ответственность </w:t>
      </w:r>
      <w:r w:rsidRPr="00AF12AC">
        <w:rPr>
          <w:rFonts w:ascii="Times New Roman" w:hAnsi="Times New Roman" w:cs="Times New Roman"/>
        </w:rPr>
        <w:t>обстоятельств</w:t>
      </w:r>
      <w:r w:rsidRPr="00AF12AC" w:rsidR="00A97539">
        <w:rPr>
          <w:rFonts w:ascii="Times New Roman" w:hAnsi="Times New Roman" w:cs="Times New Roman"/>
        </w:rPr>
        <w:t>а</w:t>
      </w:r>
      <w:r w:rsidRPr="00AF12AC">
        <w:rPr>
          <w:rFonts w:ascii="Times New Roman" w:hAnsi="Times New Roman" w:cs="Times New Roman"/>
        </w:rPr>
        <w:t>.</w:t>
      </w: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AF12AC" w:rsidR="00F101F3">
        <w:rPr>
          <w:rFonts w:ascii="Times New Roman" w:hAnsi="Times New Roman" w:cs="Times New Roman"/>
        </w:rPr>
        <w:t>.</w:t>
      </w: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 xml:space="preserve">С учётом </w:t>
      </w:r>
      <w:r w:rsidRPr="00AF12AC">
        <w:rPr>
          <w:rFonts w:ascii="Times New Roman" w:hAnsi="Times New Roman" w:cs="Times New Roman"/>
          <w:color w:val="000000"/>
        </w:rPr>
        <w:t>изложенного</w:t>
      </w:r>
      <w:r w:rsidRPr="00AF12AC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AF12AC" w:rsidP="00AF12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F12AC">
        <w:rPr>
          <w:rFonts w:ascii="Times New Roman" w:hAnsi="Times New Roman" w:cs="Times New Roman"/>
          <w:b/>
          <w:bCs/>
          <w:color w:val="000000"/>
        </w:rPr>
        <w:t>п</w:t>
      </w:r>
      <w:r w:rsidRPr="00AF12AC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B23011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>Аметова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 Рустема Якубовича </w:t>
      </w:r>
      <w:r w:rsidRPr="00AF12AC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F323B6" w:rsidRPr="00AF12AC" w:rsidP="00AF12A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F12AC">
        <w:rPr>
          <w:rFonts w:eastAsia="Calibri"/>
          <w:sz w:val="22"/>
          <w:szCs w:val="22"/>
        </w:rPr>
        <w:t>Административный штраф следует уплатить по следующим реквизитам: получатель УФК по Республике Крым (МО МВД России «</w:t>
      </w:r>
      <w:r w:rsidRPr="00AF12AC">
        <w:rPr>
          <w:rFonts w:eastAsia="Calibri"/>
          <w:sz w:val="22"/>
          <w:szCs w:val="22"/>
        </w:rPr>
        <w:t>Красноперекопский</w:t>
      </w:r>
      <w:r w:rsidRPr="00AF12AC">
        <w:rPr>
          <w:rFonts w:eastAsia="Calibri"/>
          <w:sz w:val="22"/>
          <w:szCs w:val="22"/>
        </w:rPr>
        <w:t xml:space="preserve">»), л/с 04751А92390, КПП 910601001, ИНН 9106000078, ОКТМО 35718000, номер счета 03100643000000017500 в Отделение Республика Крым Банка России, БИК 013510002, </w:t>
      </w:r>
      <w:r w:rsidRPr="00AF12AC">
        <w:rPr>
          <w:rFonts w:eastAsia="Calibri"/>
          <w:sz w:val="22"/>
          <w:szCs w:val="22"/>
        </w:rPr>
        <w:t>кор</w:t>
      </w:r>
      <w:r w:rsidRPr="00AF12AC">
        <w:rPr>
          <w:rFonts w:eastAsia="Calibri"/>
          <w:sz w:val="22"/>
          <w:szCs w:val="22"/>
        </w:rPr>
        <w:t>/</w:t>
      </w:r>
      <w:r w:rsidRPr="00AF12AC">
        <w:rPr>
          <w:rFonts w:eastAsia="Calibri"/>
          <w:sz w:val="22"/>
          <w:szCs w:val="22"/>
        </w:rPr>
        <w:t>сч</w:t>
      </w:r>
      <w:r w:rsidRPr="00AF12AC">
        <w:rPr>
          <w:rFonts w:eastAsia="Calibri"/>
          <w:sz w:val="22"/>
          <w:szCs w:val="22"/>
        </w:rPr>
        <w:t>. 40102810645370000035, КБК 18811601123010001140, УИН 188104</w:t>
      </w:r>
      <w:r w:rsidRPr="00AF12AC" w:rsidR="00C216F9">
        <w:rPr>
          <w:rFonts w:eastAsia="Calibri"/>
          <w:sz w:val="22"/>
          <w:szCs w:val="22"/>
        </w:rPr>
        <w:t>01230110005116</w:t>
      </w:r>
      <w:r w:rsidRPr="00AF12AC">
        <w:rPr>
          <w:rFonts w:eastAsia="Calibri"/>
          <w:sz w:val="22"/>
          <w:szCs w:val="22"/>
        </w:rPr>
        <w:t>.</w:t>
      </w:r>
    </w:p>
    <w:p w:rsidR="00B23011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AF12AC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судебный участок № </w:t>
      </w:r>
      <w:r w:rsidRPr="00AF12AC" w:rsidR="00085C11">
        <w:rPr>
          <w:rFonts w:ascii="Times New Roman" w:hAnsi="Times New Roman" w:cs="Times New Roman"/>
          <w:color w:val="000000"/>
          <w:lang w:eastAsia="ru-RU"/>
        </w:rPr>
        <w:t>60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F12A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</w:t>
      </w:r>
      <w:r w:rsidRPr="00AF12AC" w:rsidR="00703115">
        <w:rPr>
          <w:rFonts w:ascii="Times New Roman" w:hAnsi="Times New Roman" w:cs="Times New Roman"/>
          <w:color w:val="000000"/>
          <w:lang w:eastAsia="ru-RU"/>
        </w:rPr>
        <w:t>и</w:t>
      </w:r>
      <w:r w:rsidRPr="00AF12AC">
        <w:rPr>
          <w:rFonts w:ascii="Times New Roman" w:hAnsi="Times New Roman" w:cs="Times New Roman"/>
          <w:color w:val="000000"/>
          <w:lang w:eastAsia="ru-RU"/>
        </w:rPr>
        <w:t xml:space="preserve"> Крым</w:t>
      </w:r>
      <w:r w:rsidRPr="00AF12AC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B23011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53954" w:rsidRPr="00AF12AC" w:rsidP="00AF1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12AC">
        <w:rPr>
          <w:rFonts w:ascii="Times New Roman" w:eastAsia="Times New Roman" w:hAnsi="Times New Roman" w:cs="Times New Roman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AF12AC">
        <w:rPr>
          <w:rFonts w:ascii="Times New Roman" w:eastAsia="Times New Roman" w:hAnsi="Times New Roman" w:cs="Times New Roman"/>
          <w:lang w:eastAsia="ru-RU"/>
        </w:rPr>
        <w:t>государственных и муниципальных платежах по истечении срока, указанного в части 1, 1.1 или 1.4 ст.32.2 КоАП РФ, второй экземпляр указанного постановления направляется в течение десяти суток, а в случаях, предусмотренных частями 1.1 и 1.4 настоящей статьи, в течение одних суток</w:t>
      </w:r>
      <w:r w:rsidRPr="00AF12AC">
        <w:rPr>
          <w:rFonts w:ascii="Times New Roman" w:eastAsia="Times New Roman" w:hAnsi="Times New Roman" w:cs="Times New Roman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B23011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AF12AC">
        <w:rPr>
          <w:rFonts w:ascii="Times New Roman" w:hAnsi="Times New Roman" w:cs="Times New Roman"/>
          <w:color w:val="000000"/>
        </w:rPr>
        <w:t>Красноперекопский</w:t>
      </w:r>
      <w:r w:rsidRPr="00AF12AC">
        <w:rPr>
          <w:rFonts w:ascii="Times New Roman" w:hAnsi="Times New Roman" w:cs="Times New Roman"/>
          <w:color w:val="000000"/>
        </w:rPr>
        <w:t xml:space="preserve"> районный суд Республики Крым в течение 10 суток со дня </w:t>
      </w:r>
      <w:r w:rsidRPr="00AF12AC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AF12AC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F12AC">
        <w:rPr>
          <w:rFonts w:ascii="Times New Roman" w:hAnsi="Times New Roman" w:cs="Times New Roman"/>
          <w:color w:val="000000"/>
        </w:rPr>
        <w:t>.</w:t>
      </w:r>
    </w:p>
    <w:p w:rsidR="005D0D8C" w:rsidRPr="00AF12AC" w:rsidP="00AF1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D4B2B" w:rsidRPr="00AF12AC" w:rsidP="00AF12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F12AC">
        <w:rPr>
          <w:rFonts w:ascii="Times New Roman" w:hAnsi="Times New Roman" w:cs="Times New Roman"/>
          <w:color w:val="000000"/>
        </w:rPr>
        <w:t>Мировой судья</w:t>
      </w:r>
      <w:r w:rsidRPr="00AF12AC">
        <w:rPr>
          <w:rFonts w:ascii="Times New Roman" w:hAnsi="Times New Roman" w:cs="Times New Roman"/>
          <w:color w:val="000000"/>
        </w:rPr>
        <w:tab/>
      </w:r>
      <w:r w:rsidRPr="00AF12AC">
        <w:rPr>
          <w:rFonts w:ascii="Times New Roman" w:hAnsi="Times New Roman" w:cs="Times New Roman"/>
          <w:color w:val="000000"/>
        </w:rPr>
        <w:tab/>
      </w:r>
      <w:r w:rsidRPr="00AF12AC" w:rsidR="00A1134B">
        <w:rPr>
          <w:rFonts w:ascii="Times New Roman" w:hAnsi="Times New Roman" w:cs="Times New Roman"/>
          <w:color w:val="000000"/>
        </w:rPr>
        <w:tab/>
      </w:r>
      <w:r w:rsidRPr="00AF12AC" w:rsidR="00A1134B">
        <w:rPr>
          <w:rFonts w:ascii="Times New Roman" w:hAnsi="Times New Roman" w:cs="Times New Roman"/>
          <w:color w:val="000000"/>
        </w:rPr>
        <w:tab/>
      </w:r>
      <w:r w:rsidRPr="00AF12AC" w:rsidR="00AB5D59">
        <w:rPr>
          <w:rFonts w:ascii="Times New Roman" w:hAnsi="Times New Roman" w:cs="Times New Roman"/>
          <w:color w:val="000000"/>
        </w:rPr>
        <w:tab/>
      </w:r>
      <w:r w:rsidRPr="00AF12AC">
        <w:rPr>
          <w:rFonts w:ascii="Times New Roman" w:hAnsi="Times New Roman" w:cs="Times New Roman"/>
          <w:color w:val="000000"/>
        </w:rPr>
        <w:t>(подпись)</w:t>
      </w:r>
      <w:r w:rsidRPr="00AF12AC">
        <w:rPr>
          <w:rFonts w:ascii="Times New Roman" w:hAnsi="Times New Roman" w:cs="Times New Roman"/>
          <w:color w:val="000000"/>
        </w:rPr>
        <w:tab/>
      </w:r>
      <w:r w:rsidRPr="00AF12AC" w:rsidR="00A1134B">
        <w:rPr>
          <w:rFonts w:ascii="Times New Roman" w:hAnsi="Times New Roman" w:cs="Times New Roman"/>
          <w:color w:val="000000"/>
        </w:rPr>
        <w:tab/>
      </w:r>
      <w:r w:rsidRPr="00AF12AC" w:rsidR="00A1134B">
        <w:rPr>
          <w:rFonts w:ascii="Times New Roman" w:hAnsi="Times New Roman" w:cs="Times New Roman"/>
          <w:color w:val="000000"/>
        </w:rPr>
        <w:tab/>
      </w:r>
      <w:r w:rsidRPr="00AF12AC" w:rsidR="00923C0A">
        <w:rPr>
          <w:rFonts w:ascii="Times New Roman" w:hAnsi="Times New Roman" w:cs="Times New Roman"/>
          <w:color w:val="000000"/>
        </w:rPr>
        <w:tab/>
        <w:t xml:space="preserve">Д.Б. </w:t>
      </w:r>
      <w:r w:rsidRPr="00AF12AC" w:rsidR="00923C0A">
        <w:rPr>
          <w:rFonts w:ascii="Times New Roman" w:hAnsi="Times New Roman" w:cs="Times New Roman"/>
          <w:color w:val="000000"/>
        </w:rPr>
        <w:t>Оконова</w:t>
      </w:r>
      <w:r w:rsidRPr="00AF12AC" w:rsidR="00923C0A">
        <w:rPr>
          <w:rFonts w:ascii="Times New Roman" w:hAnsi="Times New Roman" w:cs="Times New Roman"/>
          <w:color w:val="000000"/>
        </w:rPr>
        <w:t xml:space="preserve"> </w:t>
      </w:r>
    </w:p>
    <w:p w:rsidR="00AF12AC" w:rsidRPr="00AF12AC" w:rsidP="00AF12AC">
      <w:pPr>
        <w:spacing w:after="0" w:line="240" w:lineRule="auto"/>
        <w:rPr>
          <w:rFonts w:ascii="Times New Roman" w:hAnsi="Times New Roman" w:cs="Times New Roman"/>
        </w:rPr>
      </w:pPr>
    </w:p>
    <w:p w:rsidR="00AF12AC" w:rsidRPr="00AF12AC" w:rsidP="00AF12AC">
      <w:pPr>
        <w:spacing w:after="0" w:line="240" w:lineRule="auto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 xml:space="preserve">ДЕПЕРСОНИФИКАЦИЮ </w:t>
      </w:r>
    </w:p>
    <w:p w:rsidR="00AF12AC" w:rsidRPr="00AF12AC" w:rsidP="00AF12AC">
      <w:pPr>
        <w:spacing w:after="0" w:line="240" w:lineRule="auto"/>
        <w:rPr>
          <w:rFonts w:ascii="Times New Roman" w:hAnsi="Times New Roman" w:cs="Times New Roman"/>
        </w:rPr>
      </w:pPr>
      <w:r w:rsidRPr="00AF12AC">
        <w:rPr>
          <w:rFonts w:ascii="Times New Roman" w:hAnsi="Times New Roman" w:cs="Times New Roman"/>
        </w:rPr>
        <w:t>Лингвистический контроль произвела</w:t>
      </w:r>
    </w:p>
    <w:p w:rsidR="00AF12AC" w:rsidRPr="00AF12AC" w:rsidP="00AF12AC">
      <w:pPr>
        <w:spacing w:after="0" w:line="240" w:lineRule="auto"/>
        <w:rPr>
          <w:rFonts w:ascii="Times New Roman" w:hAnsi="Times New Roman" w:cs="Times New Roman"/>
          <w:iCs/>
        </w:rPr>
      </w:pPr>
      <w:r w:rsidRPr="00AF12AC">
        <w:rPr>
          <w:rFonts w:ascii="Times New Roman" w:hAnsi="Times New Roman" w:cs="Times New Roman"/>
        </w:rPr>
        <w:t xml:space="preserve">Мировой судья  ___________________  Д.Б. </w:t>
      </w:r>
      <w:r w:rsidRPr="00AF12AC">
        <w:rPr>
          <w:rFonts w:ascii="Times New Roman" w:hAnsi="Times New Roman" w:cs="Times New Roman"/>
        </w:rPr>
        <w:t>Оконова</w:t>
      </w:r>
      <w:r w:rsidRPr="00AF12AC">
        <w:rPr>
          <w:rFonts w:ascii="Times New Roman" w:hAnsi="Times New Roman" w:cs="Times New Roman"/>
        </w:rPr>
        <w:t xml:space="preserve"> </w:t>
      </w:r>
      <w:r w:rsidRPr="00AF12AC">
        <w:rPr>
          <w:rFonts w:ascii="Times New Roman" w:hAnsi="Times New Roman" w:cs="Times New Roman"/>
          <w:iCs/>
        </w:rPr>
        <w:t xml:space="preserve"> </w:t>
      </w:r>
    </w:p>
    <w:p w:rsidR="00AF12AC" w:rsidRPr="00AF12AC" w:rsidP="00AF12AC">
      <w:pPr>
        <w:spacing w:after="0" w:line="240" w:lineRule="auto"/>
        <w:rPr>
          <w:rFonts w:ascii="Times New Roman" w:hAnsi="Times New Roman" w:cs="Times New Roman"/>
          <w:i/>
        </w:rPr>
      </w:pPr>
      <w:r w:rsidRPr="00AF12AC">
        <w:rPr>
          <w:rFonts w:ascii="Times New Roman" w:hAnsi="Times New Roman" w:cs="Times New Roman"/>
          <w:iCs/>
        </w:rPr>
        <w:t>«____»_____________2023 г.</w:t>
      </w:r>
    </w:p>
    <w:p w:rsidR="00AF12AC" w:rsidRPr="00AF12AC" w:rsidP="00AF12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Sect="0087054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AF12AC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53954"/>
    <w:rsid w:val="00061F50"/>
    <w:rsid w:val="000620D4"/>
    <w:rsid w:val="000743B7"/>
    <w:rsid w:val="00084172"/>
    <w:rsid w:val="00084BB7"/>
    <w:rsid w:val="0008514D"/>
    <w:rsid w:val="00085C11"/>
    <w:rsid w:val="0009497B"/>
    <w:rsid w:val="000A070C"/>
    <w:rsid w:val="000A17BF"/>
    <w:rsid w:val="000B1F36"/>
    <w:rsid w:val="000B5754"/>
    <w:rsid w:val="000B5871"/>
    <w:rsid w:val="000C046A"/>
    <w:rsid w:val="000C15CF"/>
    <w:rsid w:val="000C6FAB"/>
    <w:rsid w:val="000E2B1E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E7221"/>
    <w:rsid w:val="001F2AB3"/>
    <w:rsid w:val="001F65CA"/>
    <w:rsid w:val="001F742B"/>
    <w:rsid w:val="001F799F"/>
    <w:rsid w:val="001F7B1D"/>
    <w:rsid w:val="00200FC1"/>
    <w:rsid w:val="00210ABC"/>
    <w:rsid w:val="002130AA"/>
    <w:rsid w:val="00213F1A"/>
    <w:rsid w:val="00220601"/>
    <w:rsid w:val="00236A0D"/>
    <w:rsid w:val="0026450C"/>
    <w:rsid w:val="00265600"/>
    <w:rsid w:val="0027295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1069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0546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06724"/>
    <w:rsid w:val="009123F7"/>
    <w:rsid w:val="00916F5C"/>
    <w:rsid w:val="00923C0A"/>
    <w:rsid w:val="00932304"/>
    <w:rsid w:val="00947F90"/>
    <w:rsid w:val="00950293"/>
    <w:rsid w:val="00953C38"/>
    <w:rsid w:val="00954F46"/>
    <w:rsid w:val="0097424D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0759D"/>
    <w:rsid w:val="00A1134B"/>
    <w:rsid w:val="00A14B07"/>
    <w:rsid w:val="00A14CF8"/>
    <w:rsid w:val="00A14EA8"/>
    <w:rsid w:val="00A24284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5D59"/>
    <w:rsid w:val="00AB629A"/>
    <w:rsid w:val="00AC58DF"/>
    <w:rsid w:val="00AD5CE6"/>
    <w:rsid w:val="00AD6E3C"/>
    <w:rsid w:val="00AE38C8"/>
    <w:rsid w:val="00AE4EDB"/>
    <w:rsid w:val="00AF12AC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2F"/>
    <w:rsid w:val="00BD1739"/>
    <w:rsid w:val="00BE1FCC"/>
    <w:rsid w:val="00BE3F78"/>
    <w:rsid w:val="00BE66B5"/>
    <w:rsid w:val="00BE6C95"/>
    <w:rsid w:val="00BF288F"/>
    <w:rsid w:val="00C06FCC"/>
    <w:rsid w:val="00C216F9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1A08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875"/>
    <w:rsid w:val="00EC6CF6"/>
    <w:rsid w:val="00ED5351"/>
    <w:rsid w:val="00ED6C09"/>
    <w:rsid w:val="00F03FF2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2BFF-461B-424A-8AA6-3505EAC7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