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1B2B32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Дело № 5-</w:t>
      </w:r>
      <w:r w:rsidR="007158CF">
        <w:rPr>
          <w:rFonts w:cs="Times New Roman"/>
          <w:sz w:val="24"/>
          <w:szCs w:val="24"/>
        </w:rPr>
        <w:t>60-430</w:t>
      </w:r>
      <w:r w:rsidR="00AC7AB6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29</w:t>
      </w:r>
      <w:r w:rsidR="003D61C9">
        <w:rPr>
          <w:rFonts w:eastAsia="Arial Unicode MS" w:cs="Times New Roman"/>
          <w:sz w:val="24"/>
          <w:szCs w:val="24"/>
        </w:rPr>
        <w:t>ноября</w:t>
      </w:r>
      <w:r w:rsidR="00AC7AB6">
        <w:rPr>
          <w:rFonts w:eastAsia="Arial Unicode MS" w:cs="Times New Roman"/>
          <w:sz w:val="24"/>
          <w:szCs w:val="24"/>
        </w:rPr>
        <w:t>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1B2B32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="00C440D8">
        <w:rPr>
          <w:rFonts w:eastAsia="Arial Unicode MS" w:cs="Times New Roman"/>
          <w:sz w:val="24"/>
          <w:szCs w:val="24"/>
        </w:rPr>
        <w:t>из</w:t>
      </w:r>
      <w:r w:rsidR="00BF0284">
        <w:rPr>
          <w:rFonts w:eastAsia="Arial Unicode MS" w:cs="Times New Roman"/>
          <w:sz w:val="24"/>
          <w:szCs w:val="24"/>
        </w:rPr>
        <w:t xml:space="preserve">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по Республике Крым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Ульянова Валерия Викторовича</w:t>
      </w:r>
      <w:r w:rsidR="001B2B32">
        <w:rPr>
          <w:rFonts w:eastAsia="Arial Unicode MS" w:cs="Times New Roman"/>
          <w:sz w:val="24"/>
          <w:szCs w:val="24"/>
          <w:lang w:eastAsia="ru-RU"/>
        </w:rPr>
        <w:t>,&lt;…</w:t>
      </w:r>
      <w:r w:rsidRPr="001B2B32" w:rsidR="001B2B32">
        <w:rPr>
          <w:rFonts w:eastAsia="Arial Unicode MS" w:cs="Times New Roman"/>
          <w:sz w:val="24"/>
          <w:szCs w:val="24"/>
          <w:lang w:eastAsia="ru-RU"/>
        </w:rPr>
        <w:t>&gt;</w:t>
      </w:r>
      <w:r w:rsidR="0026357D"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26357D">
        <w:rPr>
          <w:rFonts w:eastAsia="Tahoma"/>
          <w:szCs w:val="24"/>
        </w:rPr>
        <w:t>РК № 203</w:t>
      </w:r>
      <w:r w:rsidR="003D61C9">
        <w:rPr>
          <w:rFonts w:eastAsia="Tahoma"/>
          <w:szCs w:val="24"/>
        </w:rPr>
        <w:t>249</w:t>
      </w:r>
      <w:r w:rsidRPr="00054798">
        <w:rPr>
          <w:rFonts w:eastAsia="Tahoma"/>
          <w:szCs w:val="24"/>
        </w:rPr>
        <w:t xml:space="preserve"> от </w:t>
      </w:r>
      <w:r w:rsidR="003F7735">
        <w:rPr>
          <w:rFonts w:eastAsia="Tahoma"/>
          <w:szCs w:val="24"/>
        </w:rPr>
        <w:t>20</w:t>
      </w:r>
      <w:r w:rsidR="00DE0CFE">
        <w:rPr>
          <w:rFonts w:eastAsia="Tahoma"/>
          <w:szCs w:val="24"/>
        </w:rPr>
        <w:t>.10.2018</w:t>
      </w:r>
      <w:r w:rsidRPr="00054798" w:rsidR="005007D3">
        <w:rPr>
          <w:rFonts w:eastAsia="Tahoma"/>
          <w:szCs w:val="24"/>
        </w:rPr>
        <w:t xml:space="preserve">года  </w:t>
      </w:r>
      <w:r w:rsidR="003F7735">
        <w:rPr>
          <w:rFonts w:eastAsia="Tahoma"/>
          <w:szCs w:val="24"/>
        </w:rPr>
        <w:t>Ульянов В.В.</w:t>
      </w:r>
      <w:r w:rsidRPr="001B2B32" w:rsidR="001B2B32">
        <w:rPr>
          <w:rFonts w:eastAsia="Tahoma"/>
          <w:szCs w:val="24"/>
        </w:rPr>
        <w:t xml:space="preserve"> </w:t>
      </w:r>
      <w:r w:rsidR="003F7735">
        <w:rPr>
          <w:rFonts w:eastAsia="Tahoma"/>
          <w:szCs w:val="24"/>
        </w:rPr>
        <w:t>20.10</w:t>
      </w:r>
      <w:r w:rsidR="00DE0CFE">
        <w:rPr>
          <w:rFonts w:eastAsia="Tahoma"/>
          <w:szCs w:val="24"/>
        </w:rPr>
        <w:t xml:space="preserve">.2018 </w:t>
      </w:r>
      <w:r w:rsidR="002C520B">
        <w:rPr>
          <w:rFonts w:eastAsia="Tahoma"/>
          <w:szCs w:val="24"/>
        </w:rPr>
        <w:t>года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26357D">
        <w:rPr>
          <w:rFonts w:eastAsia="Tahoma"/>
          <w:szCs w:val="24"/>
        </w:rPr>
        <w:t>500</w:t>
      </w:r>
      <w:r w:rsidR="00BF0284">
        <w:rPr>
          <w:rFonts w:eastAsia="Tahoma"/>
          <w:szCs w:val="24"/>
        </w:rPr>
        <w:t>,00</w:t>
      </w:r>
      <w:r w:rsidRPr="001B2B32" w:rsidR="001B2B32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7158CF">
        <w:rPr>
          <w:rFonts w:eastAsia="Tahoma"/>
          <w:szCs w:val="24"/>
        </w:rPr>
        <w:t>19.04</w:t>
      </w:r>
      <w:r w:rsidR="008042AD">
        <w:rPr>
          <w:rFonts w:eastAsia="Tahoma"/>
          <w:szCs w:val="24"/>
        </w:rPr>
        <w:t>.2018</w:t>
      </w:r>
      <w:r w:rsidR="003F7735">
        <w:rPr>
          <w:rFonts w:eastAsia="Tahoma"/>
          <w:szCs w:val="24"/>
        </w:rPr>
        <w:t xml:space="preserve"> года по  статье</w:t>
      </w:r>
      <w:r w:rsidRPr="001B2B32" w:rsidR="001B2B32">
        <w:rPr>
          <w:rFonts w:eastAsia="Tahoma"/>
          <w:szCs w:val="24"/>
        </w:rPr>
        <w:t xml:space="preserve"> </w:t>
      </w:r>
      <w:r w:rsidR="003F7735">
        <w:rPr>
          <w:rFonts w:eastAsia="Tahoma"/>
          <w:szCs w:val="24"/>
        </w:rPr>
        <w:t>20.21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26357D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9C1991">
        <w:rPr>
          <w:rFonts w:eastAsia="Tahoma"/>
          <w:szCs w:val="24"/>
        </w:rPr>
        <w:t>Ульянов В.В</w:t>
      </w:r>
      <w:r w:rsidR="0026357D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 w:rsidR="00F0658D"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3F7735">
        <w:rPr>
          <w:rFonts w:eastAsia="Tahoma"/>
          <w:szCs w:val="24"/>
        </w:rPr>
        <w:t>Ульянов В.В.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3F7735">
        <w:rPr>
          <w:rFonts w:eastAsia="Tahoma"/>
          <w:sz w:val="24"/>
          <w:szCs w:val="24"/>
        </w:rPr>
        <w:t>Ульянова В.В.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7158CF">
        <w:rPr>
          <w:rFonts w:cs="Times New Roman"/>
          <w:sz w:val="24"/>
          <w:szCs w:val="24"/>
        </w:rPr>
        <w:t>19.04</w:t>
      </w:r>
      <w:r w:rsidR="00BF0284">
        <w:rPr>
          <w:rFonts w:cs="Times New Roman"/>
          <w:sz w:val="24"/>
          <w:szCs w:val="24"/>
        </w:rPr>
        <w:t>.2018</w:t>
      </w:r>
      <w:r w:rsidR="0026357D">
        <w:rPr>
          <w:rFonts w:cs="Times New Roman"/>
          <w:sz w:val="24"/>
          <w:szCs w:val="24"/>
        </w:rPr>
        <w:t xml:space="preserve"> года (</w:t>
      </w:r>
      <w:r w:rsidR="0026357D">
        <w:rPr>
          <w:rFonts w:cs="Times New Roman"/>
          <w:sz w:val="24"/>
          <w:szCs w:val="24"/>
        </w:rPr>
        <w:t>л</w:t>
      </w:r>
      <w:r w:rsidR="0026357D">
        <w:rPr>
          <w:rFonts w:cs="Times New Roman"/>
          <w:sz w:val="24"/>
          <w:szCs w:val="24"/>
        </w:rPr>
        <w:t>.д. 2</w:t>
      </w:r>
      <w:r>
        <w:rPr>
          <w:rFonts w:cs="Times New Roman"/>
          <w:sz w:val="24"/>
          <w:szCs w:val="24"/>
        </w:rPr>
        <w:t xml:space="preserve">), </w:t>
      </w:r>
      <w:r w:rsidR="0026357D">
        <w:rPr>
          <w:rFonts w:cs="Times New Roman"/>
          <w:sz w:val="24"/>
          <w:szCs w:val="24"/>
        </w:rPr>
        <w:t>объяснение (л</w:t>
      </w:r>
      <w:r w:rsidR="003F7735">
        <w:rPr>
          <w:rFonts w:cs="Times New Roman"/>
          <w:sz w:val="24"/>
          <w:szCs w:val="24"/>
        </w:rPr>
        <w:t>.д.3),копия постановления (л.д.5</w:t>
      </w:r>
      <w:r w:rsidR="0026357D">
        <w:rPr>
          <w:rFonts w:cs="Times New Roman"/>
          <w:sz w:val="24"/>
          <w:szCs w:val="24"/>
        </w:rPr>
        <w:t>), информац</w:t>
      </w:r>
      <w:r w:rsidR="003F7735">
        <w:rPr>
          <w:rFonts w:cs="Times New Roman"/>
          <w:sz w:val="24"/>
          <w:szCs w:val="24"/>
        </w:rPr>
        <w:t>ия об отправлении (л.д.7</w:t>
      </w:r>
      <w:r w:rsidR="0026357D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Pr="003F7735" w:rsidR="003F7735">
        <w:rPr>
          <w:sz w:val="24"/>
          <w:szCs w:val="24"/>
        </w:rPr>
        <w:t>Ульянова В.В.</w:t>
      </w:r>
      <w:r w:rsidRPr="003F7735" w:rsidR="00BF0284">
        <w:rPr>
          <w:rFonts w:cs="Times New Roman"/>
          <w:sz w:val="24"/>
          <w:szCs w:val="24"/>
        </w:rPr>
        <w:t>мировой</w:t>
      </w:r>
      <w:r w:rsidR="00BF0284">
        <w:rPr>
          <w:rFonts w:cs="Times New Roman"/>
          <w:sz w:val="24"/>
          <w:szCs w:val="24"/>
        </w:rPr>
        <w:t xml:space="preserve">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9C1991">
        <w:rPr>
          <w:rFonts w:cs="Times New Roman"/>
          <w:sz w:val="24"/>
          <w:szCs w:val="24"/>
        </w:rPr>
        <w:t>2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3F7735">
        <w:rPr>
          <w:rFonts w:cs="Times New Roman"/>
          <w:sz w:val="24"/>
          <w:szCs w:val="24"/>
        </w:rPr>
        <w:t>Ульянова В.В</w:t>
      </w:r>
      <w:r w:rsidR="00C94EA5">
        <w:rPr>
          <w:rFonts w:eastAsia="Tahoma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3F7735">
        <w:rPr>
          <w:rFonts w:cs="Times New Roman"/>
          <w:sz w:val="24"/>
          <w:szCs w:val="24"/>
        </w:rPr>
        <w:t>Ульянова В.В</w:t>
      </w:r>
      <w:r w:rsidR="002635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3F7735">
        <w:rPr>
          <w:rFonts w:cs="Times New Roman"/>
          <w:sz w:val="24"/>
          <w:szCs w:val="24"/>
        </w:rPr>
        <w:t>Ульянова Валерия Викторовича</w:t>
      </w:r>
      <w:r w:rsidRPr="001B2B32" w:rsidR="001B2B3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042AD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8042AD">
        <w:rPr>
          <w:rFonts w:eastAsia="Calibri" w:cs="Times New Roman"/>
          <w:sz w:val="24"/>
          <w:szCs w:val="24"/>
        </w:rPr>
        <w:t>1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</w:t>
      </w:r>
      <w:r w:rsidRPr="00D80A10">
        <w:rPr>
          <w:rFonts w:eastAsia="Calibri" w:cs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26357D">
        <w:rPr>
          <w:rFonts w:eastAsia="Calibri" w:cs="Times New Roman"/>
          <w:sz w:val="24"/>
          <w:szCs w:val="24"/>
        </w:rPr>
        <w:t>1</w:t>
      </w:r>
      <w:r w:rsidR="003F7735">
        <w:rPr>
          <w:rFonts w:eastAsia="Calibri" w:cs="Times New Roman"/>
          <w:sz w:val="24"/>
          <w:szCs w:val="24"/>
        </w:rPr>
        <w:t>888049118000</w:t>
      </w:r>
      <w:r w:rsidR="000710DD">
        <w:rPr>
          <w:rFonts w:eastAsia="Calibri" w:cs="Times New Roman"/>
          <w:sz w:val="24"/>
          <w:szCs w:val="24"/>
        </w:rPr>
        <w:t>2026269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P="00405B91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О.В.Кардашина</w:t>
      </w:r>
    </w:p>
    <w:p w:rsidR="001B2B32" w:rsidP="00405B91">
      <w:pPr>
        <w:ind w:firstLine="708"/>
        <w:rPr>
          <w:rFonts w:cs="Times New Roman"/>
          <w:sz w:val="24"/>
          <w:szCs w:val="24"/>
        </w:rPr>
      </w:pPr>
    </w:p>
    <w:p w:rsidR="001B2B32" w:rsidP="00405B91">
      <w:pPr>
        <w:ind w:firstLine="708"/>
        <w:rPr>
          <w:rFonts w:cs="Times New Roman"/>
          <w:sz w:val="24"/>
          <w:szCs w:val="24"/>
        </w:rPr>
      </w:pPr>
    </w:p>
    <w:p w:rsidR="001B2B32" w:rsidP="001B2B32">
      <w:pPr>
        <w:spacing w:line="240" w:lineRule="auto"/>
        <w:rPr>
          <w:rFonts w:cs="Times New Roman"/>
          <w:color w:val="000000"/>
          <w:sz w:val="24"/>
          <w:szCs w:val="24"/>
        </w:rPr>
      </w:pPr>
    </w:p>
    <w:p w:rsidR="001B2B32" w:rsidRPr="00531A5B" w:rsidP="001B2B32">
      <w:pPr>
        <w:rPr>
          <w:sz w:val="24"/>
          <w:szCs w:val="24"/>
        </w:rPr>
      </w:pP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7059"/>
    <w:rsid w:val="000104B1"/>
    <w:rsid w:val="000119CF"/>
    <w:rsid w:val="00024521"/>
    <w:rsid w:val="00054798"/>
    <w:rsid w:val="000710DD"/>
    <w:rsid w:val="00073741"/>
    <w:rsid w:val="000C6F7B"/>
    <w:rsid w:val="000D544A"/>
    <w:rsid w:val="000E7059"/>
    <w:rsid w:val="0011353D"/>
    <w:rsid w:val="00147A24"/>
    <w:rsid w:val="00175FCC"/>
    <w:rsid w:val="00194232"/>
    <w:rsid w:val="001B2B32"/>
    <w:rsid w:val="001C26BC"/>
    <w:rsid w:val="001D329A"/>
    <w:rsid w:val="00212B07"/>
    <w:rsid w:val="0026357D"/>
    <w:rsid w:val="00290E3D"/>
    <w:rsid w:val="002C520B"/>
    <w:rsid w:val="003417EE"/>
    <w:rsid w:val="003534B6"/>
    <w:rsid w:val="00375F11"/>
    <w:rsid w:val="003C1743"/>
    <w:rsid w:val="003D4DE7"/>
    <w:rsid w:val="003D61C9"/>
    <w:rsid w:val="003E4804"/>
    <w:rsid w:val="003F7735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158CF"/>
    <w:rsid w:val="007440D5"/>
    <w:rsid w:val="007C3433"/>
    <w:rsid w:val="008042AD"/>
    <w:rsid w:val="0085634B"/>
    <w:rsid w:val="0088242D"/>
    <w:rsid w:val="008C1122"/>
    <w:rsid w:val="008F4DB1"/>
    <w:rsid w:val="00933235"/>
    <w:rsid w:val="00953618"/>
    <w:rsid w:val="009768C3"/>
    <w:rsid w:val="009C1991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440D8"/>
    <w:rsid w:val="00C745AE"/>
    <w:rsid w:val="00C94EA5"/>
    <w:rsid w:val="00CB1061"/>
    <w:rsid w:val="00D16299"/>
    <w:rsid w:val="00D63049"/>
    <w:rsid w:val="00D75DFD"/>
    <w:rsid w:val="00D80A10"/>
    <w:rsid w:val="00D92B38"/>
    <w:rsid w:val="00DB1A70"/>
    <w:rsid w:val="00DE0CFE"/>
    <w:rsid w:val="00DF0543"/>
    <w:rsid w:val="00EA3836"/>
    <w:rsid w:val="00F0658D"/>
    <w:rsid w:val="00F24305"/>
    <w:rsid w:val="00F32CA6"/>
    <w:rsid w:val="00F64CF2"/>
    <w:rsid w:val="00F965D2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D1DD0-EDE7-4804-9CE6-09ED88A5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