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7A1A" w:rsidP="00AB46FD">
      <w:pPr>
        <w:spacing w:line="240" w:lineRule="auto"/>
        <w:jc w:val="center"/>
        <w:rPr>
          <w:rFonts w:cs="Times New Roman"/>
          <w:sz w:val="28"/>
          <w:szCs w:val="28"/>
        </w:rPr>
      </w:pPr>
      <w:r w:rsidRPr="00E6184B">
        <w:rPr>
          <w:rFonts w:cs="Times New Roman"/>
          <w:sz w:val="28"/>
          <w:szCs w:val="28"/>
        </w:rPr>
        <w:t xml:space="preserve">                                                                   </w:t>
      </w:r>
      <w:r w:rsidRPr="00E6184B" w:rsidR="004B3870">
        <w:rPr>
          <w:rFonts w:cs="Times New Roman"/>
          <w:sz w:val="28"/>
          <w:szCs w:val="28"/>
        </w:rPr>
        <w:t xml:space="preserve">                   Дело № 5-</w:t>
      </w:r>
      <w:r w:rsidRPr="00E6184B" w:rsidR="00AB46FD">
        <w:rPr>
          <w:rFonts w:cs="Times New Roman"/>
          <w:sz w:val="28"/>
          <w:szCs w:val="28"/>
        </w:rPr>
        <w:t>60-</w:t>
      </w:r>
      <w:r w:rsidR="00E6184B">
        <w:rPr>
          <w:rFonts w:cs="Times New Roman"/>
          <w:sz w:val="28"/>
          <w:szCs w:val="28"/>
        </w:rPr>
        <w:t>434/2020</w:t>
      </w:r>
    </w:p>
    <w:p w:rsidR="00E6184B" w:rsidRPr="00E6184B" w:rsidP="00E6184B">
      <w:pPr>
        <w:spacing w:line="240" w:lineRule="auto"/>
        <w:jc w:val="right"/>
        <w:rPr>
          <w:rFonts w:cs="Times New Roman"/>
          <w:sz w:val="28"/>
          <w:szCs w:val="28"/>
        </w:rPr>
      </w:pPr>
      <w:r>
        <w:rPr>
          <w:rFonts w:cs="Times New Roman"/>
          <w:sz w:val="28"/>
          <w:szCs w:val="28"/>
        </w:rPr>
        <w:t xml:space="preserve">УИД 91 </w:t>
      </w:r>
      <w:r>
        <w:rPr>
          <w:rFonts w:cs="Times New Roman"/>
          <w:sz w:val="28"/>
          <w:szCs w:val="28"/>
          <w:lang w:val="en-US"/>
        </w:rPr>
        <w:t>MS</w:t>
      </w:r>
      <w:r>
        <w:rPr>
          <w:rFonts w:cs="Times New Roman"/>
          <w:sz w:val="28"/>
          <w:szCs w:val="28"/>
        </w:rPr>
        <w:t>0060-01-2020-000987-66</w:t>
      </w:r>
    </w:p>
    <w:p w:rsidR="009B7A1A" w:rsidRPr="00E6184B" w:rsidP="00EE3D76">
      <w:pPr>
        <w:spacing w:line="240" w:lineRule="auto"/>
        <w:jc w:val="center"/>
        <w:rPr>
          <w:rFonts w:cs="Times New Roman"/>
          <w:sz w:val="28"/>
          <w:szCs w:val="28"/>
        </w:rPr>
      </w:pPr>
    </w:p>
    <w:p w:rsidR="009B7A1A" w:rsidP="00EE3D76">
      <w:pPr>
        <w:spacing w:line="240" w:lineRule="auto"/>
        <w:jc w:val="center"/>
        <w:rPr>
          <w:rFonts w:cs="Times New Roman"/>
          <w:b/>
          <w:sz w:val="28"/>
          <w:szCs w:val="28"/>
        </w:rPr>
      </w:pPr>
      <w:r w:rsidRPr="00E6184B">
        <w:rPr>
          <w:rFonts w:cs="Times New Roman"/>
          <w:b/>
          <w:sz w:val="28"/>
          <w:szCs w:val="28"/>
        </w:rPr>
        <w:t>ПОСТАНОВЛЕНИЕ</w:t>
      </w:r>
    </w:p>
    <w:p w:rsidR="00E6184B" w:rsidRPr="00E6184B" w:rsidP="00EE3D76">
      <w:pPr>
        <w:spacing w:line="240" w:lineRule="auto"/>
        <w:jc w:val="center"/>
        <w:rPr>
          <w:rFonts w:cs="Times New Roman"/>
          <w:b/>
          <w:sz w:val="28"/>
          <w:szCs w:val="28"/>
        </w:rPr>
      </w:pPr>
    </w:p>
    <w:p w:rsidR="009B7A1A" w:rsidRPr="00E6184B" w:rsidP="00E6184B">
      <w:pPr>
        <w:spacing w:line="240" w:lineRule="auto"/>
        <w:ind w:firstLine="708"/>
        <w:rPr>
          <w:rFonts w:cs="Times New Roman"/>
          <w:sz w:val="28"/>
          <w:szCs w:val="28"/>
        </w:rPr>
      </w:pPr>
      <w:r>
        <w:rPr>
          <w:rFonts w:eastAsia="Arial Unicode MS" w:cs="Times New Roman"/>
          <w:sz w:val="28"/>
          <w:szCs w:val="28"/>
        </w:rPr>
        <w:t>07 декабря 2020 года</w:t>
      </w:r>
      <w:r>
        <w:rPr>
          <w:rFonts w:eastAsia="Arial Unicode MS" w:cs="Times New Roman"/>
          <w:sz w:val="28"/>
          <w:szCs w:val="28"/>
        </w:rPr>
        <w:tab/>
      </w:r>
      <w:r>
        <w:rPr>
          <w:rFonts w:eastAsia="Arial Unicode MS" w:cs="Times New Roman"/>
          <w:sz w:val="28"/>
          <w:szCs w:val="28"/>
        </w:rPr>
        <w:tab/>
      </w:r>
      <w:r>
        <w:rPr>
          <w:rFonts w:eastAsia="Arial Unicode MS" w:cs="Times New Roman"/>
          <w:sz w:val="28"/>
          <w:szCs w:val="28"/>
        </w:rPr>
        <w:tab/>
      </w:r>
      <w:r>
        <w:rPr>
          <w:rFonts w:eastAsia="Arial Unicode MS" w:cs="Times New Roman"/>
          <w:sz w:val="28"/>
          <w:szCs w:val="28"/>
        </w:rPr>
        <w:tab/>
      </w:r>
      <w:r w:rsidRPr="00E6184B">
        <w:rPr>
          <w:rFonts w:eastAsia="Arial Unicode MS" w:cs="Times New Roman"/>
          <w:sz w:val="28"/>
          <w:szCs w:val="28"/>
        </w:rPr>
        <w:tab/>
        <w:t xml:space="preserve">г. Красноперекопск </w:t>
      </w:r>
    </w:p>
    <w:p w:rsidR="009B7A1A" w:rsidRPr="00E6184B" w:rsidP="00EE3D76">
      <w:pPr>
        <w:spacing w:line="240" w:lineRule="auto"/>
        <w:rPr>
          <w:rFonts w:cs="Times New Roman"/>
          <w:sz w:val="28"/>
          <w:szCs w:val="28"/>
        </w:rPr>
      </w:pPr>
    </w:p>
    <w:p w:rsidR="008F7AAF" w:rsidRPr="00E6184B" w:rsidP="008F7AAF">
      <w:pPr>
        <w:spacing w:line="240" w:lineRule="auto"/>
        <w:rPr>
          <w:rFonts w:eastAsia="Arial Unicode MS" w:cs="Times New Roman"/>
          <w:sz w:val="28"/>
          <w:szCs w:val="28"/>
        </w:rPr>
      </w:pPr>
      <w:r w:rsidRPr="00E6184B">
        <w:rPr>
          <w:rFonts w:eastAsia="Arial Unicode MS" w:cs="Times New Roman"/>
          <w:sz w:val="28"/>
          <w:szCs w:val="28"/>
        </w:rPr>
        <w:t xml:space="preserve">          </w:t>
      </w:r>
      <w:r w:rsidRPr="00E6184B">
        <w:rPr>
          <w:rFonts w:eastAsia="Arial Unicode MS" w:cs="Times New Roman"/>
          <w:sz w:val="28"/>
          <w:szCs w:val="28"/>
        </w:rPr>
        <w:t xml:space="preserve">Мировой судья судебного участка № 60 Красноперекопского судебного района Республики Крым О.В. Кардашина (296000, Республика Крым, г. Красноперекопск, </w:t>
      </w:r>
      <w:r w:rsidRPr="00E6184B">
        <w:rPr>
          <w:rFonts w:eastAsia="Arial Unicode MS" w:cs="Times New Roman"/>
          <w:sz w:val="28"/>
          <w:szCs w:val="28"/>
        </w:rPr>
        <w:t>микр</w:t>
      </w:r>
      <w:r w:rsidRPr="00E6184B">
        <w:rPr>
          <w:rFonts w:eastAsia="Arial Unicode MS" w:cs="Times New Roman"/>
          <w:sz w:val="28"/>
          <w:szCs w:val="28"/>
        </w:rPr>
        <w:t xml:space="preserve">. 10, дом 4), рассмотрев поступивший из МО МВД России «Красноперекопский» по Республике Крым административный материал по </w:t>
      </w:r>
      <w:r w:rsidRPr="00E6184B" w:rsidR="00AB46FD">
        <w:rPr>
          <w:rFonts w:eastAsia="Arial Unicode MS" w:cs="Times New Roman"/>
          <w:sz w:val="28"/>
          <w:szCs w:val="28"/>
        </w:rPr>
        <w:t>статье</w:t>
      </w:r>
      <w:r w:rsidRPr="00E6184B">
        <w:rPr>
          <w:rFonts w:eastAsia="Arial Unicode MS" w:cs="Times New Roman"/>
          <w:sz w:val="28"/>
          <w:szCs w:val="28"/>
        </w:rPr>
        <w:t xml:space="preserve"> 6.9</w:t>
      </w:r>
      <w:r w:rsidRPr="00E6184B" w:rsidR="00AB46FD">
        <w:rPr>
          <w:rFonts w:eastAsia="Arial Unicode MS" w:cs="Times New Roman"/>
          <w:sz w:val="28"/>
          <w:szCs w:val="28"/>
        </w:rPr>
        <w:t>.1</w:t>
      </w:r>
      <w:r w:rsidRPr="00E6184B">
        <w:rPr>
          <w:rFonts w:eastAsia="Arial Unicode MS" w:cs="Times New Roman"/>
          <w:sz w:val="28"/>
          <w:szCs w:val="28"/>
        </w:rPr>
        <w:t xml:space="preserve"> Кодекса Российской Федерации об административных правонарушениях в отношении </w:t>
      </w:r>
    </w:p>
    <w:p w:rsidR="009B7A1A" w:rsidRPr="00E6184B" w:rsidP="00074918">
      <w:pPr>
        <w:pStyle w:val="NoSpacing"/>
        <w:ind w:firstLine="708"/>
        <w:rPr>
          <w:rFonts w:eastAsia="Arial Unicode MS" w:cs="Times New Roman"/>
          <w:sz w:val="28"/>
          <w:szCs w:val="28"/>
        </w:rPr>
      </w:pPr>
      <w:r>
        <w:rPr>
          <w:rFonts w:eastAsia="Arial Unicode MS" w:cs="Times New Roman"/>
          <w:sz w:val="28"/>
          <w:szCs w:val="28"/>
        </w:rPr>
        <w:t xml:space="preserve"> </w:t>
      </w:r>
      <w:r>
        <w:rPr>
          <w:rFonts w:eastAsia="Arial Unicode MS" w:cs="Times New Roman"/>
          <w:b/>
          <w:sz w:val="28"/>
          <w:szCs w:val="28"/>
        </w:rPr>
        <w:t>Кульбачного</w:t>
      </w:r>
      <w:r>
        <w:rPr>
          <w:rFonts w:eastAsia="Arial Unicode MS" w:cs="Times New Roman"/>
          <w:b/>
          <w:sz w:val="28"/>
          <w:szCs w:val="28"/>
        </w:rPr>
        <w:t xml:space="preserve"> Павла Александровича</w:t>
      </w:r>
      <w:r w:rsidRPr="00A54588">
        <w:rPr>
          <w:rFonts w:eastAsia="Arial Unicode MS" w:cs="Times New Roman"/>
          <w:sz w:val="28"/>
          <w:szCs w:val="28"/>
        </w:rPr>
        <w:t xml:space="preserve">, </w:t>
      </w:r>
      <w:r w:rsidR="00074918">
        <w:rPr>
          <w:color w:val="000000" w:themeColor="text1"/>
          <w:sz w:val="28"/>
          <w:szCs w:val="28"/>
        </w:rPr>
        <w:t>&lt;…&gt;</w:t>
      </w:r>
      <w:r w:rsidRPr="00E6184B">
        <w:rPr>
          <w:rFonts w:eastAsia="Arial Unicode MS" w:cs="Times New Roman"/>
          <w:sz w:val="28"/>
          <w:szCs w:val="28"/>
        </w:rPr>
        <w:t xml:space="preserve">     </w:t>
      </w:r>
    </w:p>
    <w:p w:rsidR="009B7A1A" w:rsidRPr="00E6184B" w:rsidP="00EE3D76">
      <w:pPr>
        <w:spacing w:line="240" w:lineRule="auto"/>
        <w:jc w:val="center"/>
        <w:rPr>
          <w:rFonts w:cs="Times New Roman"/>
          <w:b/>
          <w:sz w:val="28"/>
          <w:szCs w:val="28"/>
        </w:rPr>
      </w:pPr>
      <w:r w:rsidRPr="00E6184B">
        <w:rPr>
          <w:rFonts w:eastAsia="Arial Unicode MS" w:cs="Times New Roman"/>
          <w:b/>
          <w:sz w:val="28"/>
          <w:szCs w:val="28"/>
        </w:rPr>
        <w:t>УСТАНОВИЛ:</w:t>
      </w:r>
    </w:p>
    <w:p w:rsidR="009B7A1A" w:rsidRPr="00E6184B" w:rsidP="00EE3D76">
      <w:pPr>
        <w:spacing w:line="240" w:lineRule="auto"/>
        <w:rPr>
          <w:rFonts w:cs="Times New Roman"/>
          <w:sz w:val="28"/>
          <w:szCs w:val="28"/>
        </w:rPr>
      </w:pPr>
      <w:r w:rsidRPr="00E6184B">
        <w:rPr>
          <w:rFonts w:cs="Times New Roman"/>
          <w:sz w:val="28"/>
          <w:szCs w:val="28"/>
        </w:rPr>
        <w:t> </w:t>
      </w:r>
    </w:p>
    <w:p w:rsidR="009B7A1A" w:rsidRPr="00E6184B" w:rsidP="00EE3D76">
      <w:pPr>
        <w:spacing w:line="240" w:lineRule="auto"/>
        <w:ind w:firstLine="708"/>
        <w:rPr>
          <w:rFonts w:cs="Times New Roman"/>
          <w:sz w:val="28"/>
          <w:szCs w:val="28"/>
        </w:rPr>
      </w:pPr>
      <w:r w:rsidRPr="00E6184B">
        <w:rPr>
          <w:rFonts w:cs="Times New Roman"/>
          <w:sz w:val="28"/>
          <w:szCs w:val="28"/>
        </w:rPr>
        <w:t>Согласно протоколу</w:t>
      </w:r>
      <w:r w:rsidRPr="00E6184B">
        <w:rPr>
          <w:rFonts w:cs="Times New Roman"/>
          <w:sz w:val="28"/>
          <w:szCs w:val="28"/>
        </w:rPr>
        <w:t xml:space="preserve"> об административном правонарушении № </w:t>
      </w:r>
      <w:r w:rsidRPr="00E6184B">
        <w:rPr>
          <w:rFonts w:cs="Times New Roman"/>
          <w:sz w:val="28"/>
          <w:szCs w:val="28"/>
        </w:rPr>
        <w:t xml:space="preserve">РК </w:t>
      </w:r>
      <w:r w:rsidR="00FD7894">
        <w:rPr>
          <w:rFonts w:cs="Times New Roman"/>
          <w:sz w:val="28"/>
          <w:szCs w:val="28"/>
        </w:rPr>
        <w:t>306981</w:t>
      </w:r>
      <w:r w:rsidRPr="00E6184B">
        <w:rPr>
          <w:rFonts w:cs="Times New Roman"/>
          <w:sz w:val="28"/>
          <w:szCs w:val="28"/>
        </w:rPr>
        <w:t xml:space="preserve"> от </w:t>
      </w:r>
      <w:r w:rsidR="00FD7894">
        <w:rPr>
          <w:rFonts w:cs="Times New Roman"/>
          <w:sz w:val="28"/>
          <w:szCs w:val="28"/>
        </w:rPr>
        <w:t xml:space="preserve">14.09.2020, </w:t>
      </w:r>
      <w:r w:rsidR="00FD7894">
        <w:rPr>
          <w:rFonts w:cs="Times New Roman"/>
          <w:sz w:val="28"/>
          <w:szCs w:val="28"/>
        </w:rPr>
        <w:t>Кульбачный</w:t>
      </w:r>
      <w:r w:rsidR="00FD7894">
        <w:rPr>
          <w:rFonts w:cs="Times New Roman"/>
          <w:sz w:val="28"/>
          <w:szCs w:val="28"/>
        </w:rPr>
        <w:t xml:space="preserve"> П.А.,</w:t>
      </w:r>
      <w:r w:rsidRPr="00E6184B">
        <w:rPr>
          <w:rFonts w:cs="Times New Roman"/>
          <w:sz w:val="28"/>
          <w:szCs w:val="28"/>
        </w:rPr>
        <w:t xml:space="preserve"> </w:t>
      </w:r>
      <w:r w:rsidRPr="00E6184B" w:rsidR="0095437E">
        <w:rPr>
          <w:rFonts w:cs="Times New Roman"/>
          <w:sz w:val="28"/>
          <w:szCs w:val="28"/>
        </w:rPr>
        <w:t xml:space="preserve">уклонился от прохождения диагностики, профилактического лечения от наркомании, согласно постановлению </w:t>
      </w:r>
      <w:r w:rsidR="00FD7894">
        <w:rPr>
          <w:rFonts w:cs="Times New Roman"/>
          <w:sz w:val="28"/>
          <w:szCs w:val="28"/>
        </w:rPr>
        <w:t>мирового судьи</w:t>
      </w:r>
      <w:r w:rsidRPr="00E6184B" w:rsidR="0095437E">
        <w:rPr>
          <w:rFonts w:cs="Times New Roman"/>
          <w:sz w:val="28"/>
          <w:szCs w:val="28"/>
        </w:rPr>
        <w:t xml:space="preserve"> от </w:t>
      </w:r>
      <w:r w:rsidR="00FD7894">
        <w:rPr>
          <w:rFonts w:cs="Times New Roman"/>
          <w:sz w:val="28"/>
          <w:szCs w:val="28"/>
        </w:rPr>
        <w:t>14.11.2019 № 5-60-551/2019</w:t>
      </w:r>
      <w:r w:rsidRPr="00E6184B">
        <w:rPr>
          <w:rFonts w:cs="Times New Roman"/>
          <w:sz w:val="28"/>
          <w:szCs w:val="28"/>
        </w:rPr>
        <w:t xml:space="preserve"> Указанными действиями </w:t>
      </w:r>
      <w:r w:rsidR="00FD7894">
        <w:rPr>
          <w:rFonts w:cs="Times New Roman"/>
          <w:sz w:val="28"/>
          <w:szCs w:val="28"/>
        </w:rPr>
        <w:t>Кульбачный</w:t>
      </w:r>
      <w:r w:rsidR="00FD7894">
        <w:rPr>
          <w:rFonts w:cs="Times New Roman"/>
          <w:sz w:val="28"/>
          <w:szCs w:val="28"/>
        </w:rPr>
        <w:t xml:space="preserve"> П.А.</w:t>
      </w:r>
      <w:r w:rsidRPr="00E6184B" w:rsidR="004B3870">
        <w:rPr>
          <w:rFonts w:cs="Times New Roman"/>
          <w:sz w:val="28"/>
          <w:szCs w:val="28"/>
        </w:rPr>
        <w:t xml:space="preserve"> </w:t>
      </w:r>
      <w:r w:rsidRPr="00E6184B">
        <w:rPr>
          <w:rFonts w:cs="Times New Roman"/>
          <w:sz w:val="28"/>
          <w:szCs w:val="28"/>
        </w:rPr>
        <w:t xml:space="preserve">совершил административное правонарушение, предусмотренное </w:t>
      </w:r>
      <w:r w:rsidRPr="00E6184B" w:rsidR="0095437E">
        <w:rPr>
          <w:rFonts w:cs="Times New Roman"/>
          <w:sz w:val="28"/>
          <w:szCs w:val="28"/>
        </w:rPr>
        <w:t>статьёй 6.9.1</w:t>
      </w:r>
      <w:r w:rsidRPr="00E6184B">
        <w:rPr>
          <w:rFonts w:cs="Times New Roman"/>
          <w:sz w:val="28"/>
          <w:szCs w:val="28"/>
        </w:rPr>
        <w:t xml:space="preserve"> Кодекса </w:t>
      </w:r>
      <w:r w:rsidRPr="00E6184B">
        <w:rPr>
          <w:rFonts w:cs="Times New Roman"/>
          <w:sz w:val="28"/>
          <w:szCs w:val="28"/>
        </w:rPr>
        <w:t>Российской Федерации об административных правонарушениях</w:t>
      </w:r>
    </w:p>
    <w:p w:rsidR="009B7A1A" w:rsidRPr="00E6184B" w:rsidP="00EE3D76">
      <w:pPr>
        <w:spacing w:line="240" w:lineRule="auto"/>
        <w:ind w:firstLine="709"/>
        <w:rPr>
          <w:rFonts w:cs="Times New Roman"/>
          <w:sz w:val="28"/>
          <w:szCs w:val="28"/>
        </w:rPr>
      </w:pPr>
      <w:r w:rsidRPr="00E6184B">
        <w:rPr>
          <w:rFonts w:cs="Times New Roman"/>
          <w:sz w:val="28"/>
          <w:szCs w:val="28"/>
        </w:rPr>
        <w:t xml:space="preserve">В судебном заседании </w:t>
      </w:r>
      <w:r w:rsidR="00FD7894">
        <w:rPr>
          <w:rFonts w:cs="Times New Roman"/>
          <w:sz w:val="28"/>
          <w:szCs w:val="28"/>
        </w:rPr>
        <w:t>Кульбачный</w:t>
      </w:r>
      <w:r w:rsidR="00FD7894">
        <w:rPr>
          <w:rFonts w:cs="Times New Roman"/>
          <w:sz w:val="28"/>
          <w:szCs w:val="28"/>
        </w:rPr>
        <w:t xml:space="preserve"> П.А.</w:t>
      </w:r>
      <w:r w:rsidRPr="00E6184B" w:rsidR="004B3870">
        <w:rPr>
          <w:rFonts w:cs="Times New Roman"/>
          <w:sz w:val="28"/>
          <w:szCs w:val="28"/>
        </w:rPr>
        <w:t xml:space="preserve"> </w:t>
      </w:r>
      <w:r w:rsidRPr="00E6184B">
        <w:rPr>
          <w:rFonts w:cs="Times New Roman"/>
          <w:sz w:val="28"/>
          <w:szCs w:val="28"/>
        </w:rPr>
        <w:t>вину признал полностью, в содеянном раскаялся.</w:t>
      </w:r>
    </w:p>
    <w:p w:rsidR="009B7A1A" w:rsidRPr="00E6184B" w:rsidP="00EE3D76">
      <w:pPr>
        <w:pStyle w:val="NoSpacing"/>
        <w:ind w:firstLine="708"/>
        <w:rPr>
          <w:rFonts w:cs="Times New Roman"/>
          <w:sz w:val="28"/>
          <w:szCs w:val="28"/>
        </w:rPr>
      </w:pPr>
      <w:r w:rsidRPr="00E6184B">
        <w:rPr>
          <w:rFonts w:cs="Times New Roman"/>
          <w:sz w:val="28"/>
          <w:szCs w:val="28"/>
        </w:rPr>
        <w:t xml:space="preserve">Выслушав </w:t>
      </w:r>
      <w:r w:rsidR="00FD7894">
        <w:rPr>
          <w:rFonts w:cs="Times New Roman"/>
          <w:sz w:val="28"/>
          <w:szCs w:val="28"/>
        </w:rPr>
        <w:t>Кульбачного</w:t>
      </w:r>
      <w:r w:rsidR="00FD7894">
        <w:rPr>
          <w:rFonts w:cs="Times New Roman"/>
          <w:sz w:val="28"/>
          <w:szCs w:val="28"/>
        </w:rPr>
        <w:t xml:space="preserve"> П.А</w:t>
      </w:r>
      <w:r w:rsidRPr="00E6184B" w:rsidR="0095437E">
        <w:rPr>
          <w:rFonts w:cs="Times New Roman"/>
          <w:sz w:val="28"/>
          <w:szCs w:val="28"/>
        </w:rPr>
        <w:t>.</w:t>
      </w:r>
      <w:r w:rsidRPr="00E6184B">
        <w:rPr>
          <w:rFonts w:cs="Times New Roman"/>
          <w:sz w:val="28"/>
          <w:szCs w:val="28"/>
        </w:rPr>
        <w:t xml:space="preserve">, исследовав материалы дела, </w:t>
      </w:r>
      <w:r w:rsidR="00FD7894">
        <w:rPr>
          <w:rFonts w:cs="Times New Roman"/>
          <w:sz w:val="28"/>
          <w:szCs w:val="28"/>
        </w:rPr>
        <w:t>мировой судья</w:t>
      </w:r>
      <w:r w:rsidRPr="00E6184B">
        <w:rPr>
          <w:rFonts w:cs="Times New Roman"/>
          <w:sz w:val="28"/>
          <w:szCs w:val="28"/>
        </w:rPr>
        <w:t xml:space="preserve"> считает, что событие правонарушения </w:t>
      </w:r>
      <w:r w:rsidRPr="00E6184B" w:rsidR="008F7AAF">
        <w:rPr>
          <w:rFonts w:cs="Times New Roman"/>
          <w:sz w:val="28"/>
          <w:szCs w:val="28"/>
        </w:rPr>
        <w:t xml:space="preserve">имело место и </w:t>
      </w:r>
      <w:r w:rsidRPr="00E6184B">
        <w:rPr>
          <w:rFonts w:cs="Times New Roman"/>
          <w:sz w:val="28"/>
          <w:szCs w:val="28"/>
        </w:rPr>
        <w:t>подтверждают</w:t>
      </w:r>
      <w:r w:rsidRPr="00E6184B" w:rsidR="008F7AAF">
        <w:rPr>
          <w:rFonts w:cs="Times New Roman"/>
          <w:sz w:val="28"/>
          <w:szCs w:val="28"/>
        </w:rPr>
        <w:t>ся</w:t>
      </w:r>
      <w:r w:rsidRPr="00E6184B">
        <w:rPr>
          <w:rFonts w:cs="Times New Roman"/>
          <w:sz w:val="28"/>
          <w:szCs w:val="28"/>
        </w:rPr>
        <w:t xml:space="preserve"> ма</w:t>
      </w:r>
      <w:r w:rsidRPr="00E6184B" w:rsidR="008F7AAF">
        <w:rPr>
          <w:rFonts w:cs="Times New Roman"/>
          <w:sz w:val="28"/>
          <w:szCs w:val="28"/>
        </w:rPr>
        <w:t>териалами</w:t>
      </w:r>
      <w:r w:rsidRPr="00E6184B">
        <w:rPr>
          <w:rFonts w:cs="Times New Roman"/>
          <w:sz w:val="28"/>
          <w:szCs w:val="28"/>
        </w:rPr>
        <w:t xml:space="preserve"> дела: </w:t>
      </w:r>
      <w:r w:rsidRPr="00E6184B" w:rsidR="00822D15">
        <w:rPr>
          <w:rFonts w:cs="Times New Roman"/>
          <w:sz w:val="28"/>
          <w:szCs w:val="28"/>
        </w:rPr>
        <w:t xml:space="preserve">протокол об административном правонарушении от </w:t>
      </w:r>
      <w:r w:rsidR="00FD7894">
        <w:rPr>
          <w:rFonts w:cs="Times New Roman"/>
          <w:sz w:val="28"/>
          <w:szCs w:val="28"/>
        </w:rPr>
        <w:t>14.09.2020</w:t>
      </w:r>
      <w:r w:rsidRPr="00E6184B" w:rsidR="00822D15">
        <w:rPr>
          <w:rFonts w:cs="Times New Roman"/>
          <w:sz w:val="28"/>
          <w:szCs w:val="28"/>
        </w:rPr>
        <w:t xml:space="preserve"> (л.д.2), </w:t>
      </w:r>
      <w:r w:rsidRPr="00E6184B" w:rsidR="0095437E">
        <w:rPr>
          <w:rFonts w:cs="Times New Roman"/>
          <w:sz w:val="28"/>
          <w:szCs w:val="28"/>
        </w:rPr>
        <w:t>объяснение (л.д.3), копия постановления (л.д.</w:t>
      </w:r>
      <w:r w:rsidR="00FD7894">
        <w:rPr>
          <w:rFonts w:cs="Times New Roman"/>
          <w:sz w:val="28"/>
          <w:szCs w:val="28"/>
        </w:rPr>
        <w:t>6</w:t>
      </w:r>
      <w:r w:rsidRPr="00E6184B" w:rsidR="0095437E">
        <w:rPr>
          <w:rFonts w:cs="Times New Roman"/>
          <w:sz w:val="28"/>
          <w:szCs w:val="28"/>
        </w:rPr>
        <w:t xml:space="preserve">), копия справки (л.д.5), </w:t>
      </w:r>
      <w:r w:rsidR="00FD7894">
        <w:rPr>
          <w:rFonts w:cs="Times New Roman"/>
          <w:sz w:val="28"/>
          <w:szCs w:val="28"/>
        </w:rPr>
        <w:t>сообщение ГБУЗ РК «ЦГБ г. Красноперекопска» (л.д.13)</w:t>
      </w:r>
      <w:r w:rsidRPr="00E6184B" w:rsidR="0095437E">
        <w:rPr>
          <w:rFonts w:cs="Times New Roman"/>
          <w:sz w:val="28"/>
          <w:szCs w:val="28"/>
        </w:rPr>
        <w:t>.</w:t>
      </w:r>
    </w:p>
    <w:p w:rsidR="009B7A1A" w:rsidRPr="00E6184B" w:rsidP="00EE3D76">
      <w:pPr>
        <w:spacing w:line="240" w:lineRule="auto"/>
        <w:ind w:firstLine="708"/>
        <w:rPr>
          <w:rFonts w:cs="Times New Roman"/>
          <w:b/>
          <w:sz w:val="28"/>
          <w:szCs w:val="28"/>
        </w:rPr>
      </w:pPr>
      <w:r w:rsidRPr="00E6184B">
        <w:rPr>
          <w:rFonts w:cs="Times New Roman"/>
          <w:color w:val="000000" w:themeColor="text1"/>
          <w:sz w:val="28"/>
          <w:szCs w:val="28"/>
        </w:rPr>
        <w:t>Согласно ст.40 ФЗ «О наркотических средствах и психотропных веществах»,- запрещается потребление наркотических средств без назначения врача.</w:t>
      </w:r>
    </w:p>
    <w:p w:rsidR="009B7A1A" w:rsidRPr="00E6184B" w:rsidP="00EE3D76">
      <w:pPr>
        <w:spacing w:line="240" w:lineRule="auto"/>
        <w:ind w:firstLine="708"/>
        <w:rPr>
          <w:rFonts w:cs="Times New Roman"/>
          <w:b/>
          <w:sz w:val="28"/>
          <w:szCs w:val="28"/>
        </w:rPr>
      </w:pPr>
      <w:r w:rsidRPr="00E6184B">
        <w:rPr>
          <w:rFonts w:cs="Times New Roman"/>
          <w:color w:val="000000" w:themeColor="text1"/>
          <w:sz w:val="28"/>
          <w:szCs w:val="28"/>
        </w:rPr>
        <w:t>При этом согласно ч.1,3 ст. 40 данного Закона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 для направления указанного лица на медицинское освидетельствование судьи, прокуроры, следователи, органы дознания выносят постановление.</w:t>
      </w:r>
    </w:p>
    <w:p w:rsidR="00822D15" w:rsidRPr="00E6184B" w:rsidP="00431517">
      <w:pPr>
        <w:pStyle w:val="a0"/>
        <w:ind w:left="0" w:firstLine="708"/>
        <w:rPr>
          <w:rFonts w:ascii="Times New Roman" w:hAnsi="Times New Roman" w:cs="Times New Roman"/>
          <w:sz w:val="28"/>
          <w:szCs w:val="28"/>
        </w:rPr>
      </w:pPr>
      <w:r w:rsidRPr="00E6184B">
        <w:rPr>
          <w:rFonts w:ascii="Times New Roman" w:hAnsi="Times New Roman" w:cs="Times New Roman"/>
          <w:sz w:val="28"/>
          <w:szCs w:val="28"/>
        </w:rPr>
        <w:t xml:space="preserve">Таким образом, проанализировав все доказательства, </w:t>
      </w:r>
      <w:r w:rsidRPr="00E6184B">
        <w:rPr>
          <w:rFonts w:ascii="Times New Roman" w:hAnsi="Times New Roman" w:cs="Times New Roman"/>
          <w:sz w:val="28"/>
          <w:szCs w:val="28"/>
        </w:rPr>
        <w:t>мировой судья</w:t>
      </w:r>
      <w:r w:rsidRPr="00E6184B">
        <w:rPr>
          <w:rFonts w:ascii="Times New Roman" w:hAnsi="Times New Roman" w:cs="Times New Roman"/>
          <w:sz w:val="28"/>
          <w:szCs w:val="28"/>
        </w:rPr>
        <w:t xml:space="preserve"> считает, что вина </w:t>
      </w:r>
      <w:r w:rsidR="00FD7894">
        <w:rPr>
          <w:rFonts w:ascii="Times New Roman" w:hAnsi="Times New Roman" w:cs="Times New Roman"/>
          <w:sz w:val="28"/>
          <w:szCs w:val="28"/>
        </w:rPr>
        <w:t>Кульбачного</w:t>
      </w:r>
      <w:r w:rsidR="00FD7894">
        <w:rPr>
          <w:rFonts w:ascii="Times New Roman" w:hAnsi="Times New Roman" w:cs="Times New Roman"/>
          <w:sz w:val="28"/>
          <w:szCs w:val="28"/>
        </w:rPr>
        <w:t xml:space="preserve"> П.А.</w:t>
      </w:r>
      <w:r w:rsidRPr="00E6184B" w:rsidR="00075C25">
        <w:rPr>
          <w:rFonts w:ascii="Times New Roman" w:hAnsi="Times New Roman" w:cs="Times New Roman"/>
          <w:sz w:val="28"/>
          <w:szCs w:val="28"/>
        </w:rPr>
        <w:t xml:space="preserve"> </w:t>
      </w:r>
      <w:r w:rsidRPr="00E6184B">
        <w:rPr>
          <w:rFonts w:ascii="Times New Roman" w:hAnsi="Times New Roman" w:cs="Times New Roman"/>
          <w:sz w:val="28"/>
          <w:szCs w:val="28"/>
        </w:rPr>
        <w:t xml:space="preserve">в инкриминируемом ему административном правонарушении нашла свое полное подтверждение, и действия его </w:t>
      </w:r>
      <w:r w:rsidRPr="00E6184B">
        <w:rPr>
          <w:rFonts w:ascii="Times New Roman" w:hAnsi="Times New Roman" w:cs="Times New Roman"/>
          <w:sz w:val="28"/>
          <w:szCs w:val="28"/>
        </w:rPr>
        <w:t>мировой судья</w:t>
      </w:r>
      <w:r w:rsidRPr="00E6184B">
        <w:rPr>
          <w:rFonts w:ascii="Times New Roman" w:hAnsi="Times New Roman" w:cs="Times New Roman"/>
          <w:sz w:val="28"/>
          <w:szCs w:val="28"/>
        </w:rPr>
        <w:t xml:space="preserve"> квалифицирует по </w:t>
      </w:r>
      <w:r w:rsidRPr="00E6184B" w:rsidR="00431517">
        <w:rPr>
          <w:rFonts w:ascii="Times New Roman" w:eastAsia="Times New Roman" w:hAnsi="Times New Roman" w:cs="Times New Roman"/>
          <w:color w:val="000000"/>
          <w:sz w:val="28"/>
          <w:szCs w:val="28"/>
        </w:rPr>
        <w:t>статье 6.9.1</w:t>
      </w:r>
      <w:r w:rsidRPr="00E6184B">
        <w:rPr>
          <w:rFonts w:ascii="Times New Roman" w:eastAsia="Times New Roman" w:hAnsi="Times New Roman" w:cs="Times New Roman"/>
          <w:color w:val="000000"/>
          <w:sz w:val="28"/>
          <w:szCs w:val="28"/>
        </w:rPr>
        <w:t xml:space="preserve"> Кодекса Российской Федерации об административных правонарушениях, </w:t>
      </w:r>
      <w:r w:rsidRPr="00E6184B">
        <w:rPr>
          <w:rFonts w:ascii="Times New Roman" w:hAnsi="Times New Roman" w:cs="Times New Roman"/>
          <w:sz w:val="28"/>
          <w:szCs w:val="28"/>
        </w:rPr>
        <w:t xml:space="preserve">как  </w:t>
      </w:r>
      <w:r w:rsidRPr="00E6184B" w:rsidR="00431517">
        <w:rPr>
          <w:rFonts w:ascii="Times New Roman" w:hAnsi="Times New Roman" w:cs="Times New Roman"/>
          <w:sz w:val="28"/>
          <w:szCs w:val="28"/>
        </w:rPr>
        <w:t xml:space="preserve">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r w:rsidRPr="00E6184B" w:rsidR="00431517">
        <w:rPr>
          <w:rFonts w:ascii="Times New Roman" w:hAnsi="Times New Roman" w:cs="Times New Roman"/>
          <w:sz w:val="28"/>
          <w:szCs w:val="28"/>
        </w:rPr>
        <w:t>психоактивных</w:t>
      </w:r>
      <w:r w:rsidRPr="00E6184B" w:rsidR="00431517">
        <w:rPr>
          <w:rFonts w:ascii="Times New Roman" w:hAnsi="Times New Roman" w:cs="Times New Roman"/>
          <w:sz w:val="28"/>
          <w:szCs w:val="28"/>
        </w:rPr>
        <w:t xml:space="preserve"> веществ</w:t>
      </w:r>
    </w:p>
    <w:p w:rsidR="009B7A1A" w:rsidRPr="00E6184B" w:rsidP="00822D15">
      <w:pPr>
        <w:spacing w:line="240" w:lineRule="auto"/>
        <w:rPr>
          <w:rFonts w:cs="Times New Roman"/>
          <w:sz w:val="28"/>
          <w:szCs w:val="28"/>
        </w:rPr>
      </w:pPr>
      <w:r w:rsidRPr="00E6184B">
        <w:rPr>
          <w:rFonts w:cs="Times New Roman"/>
          <w:sz w:val="28"/>
          <w:szCs w:val="28"/>
        </w:rPr>
        <w:t xml:space="preserve">            При назначении административного наказания физическому лицу </w:t>
      </w:r>
      <w:r w:rsidRPr="00E6184B" w:rsidR="00822D15">
        <w:rPr>
          <w:rFonts w:cs="Times New Roman"/>
          <w:sz w:val="28"/>
          <w:szCs w:val="28"/>
        </w:rPr>
        <w:t xml:space="preserve">мировой </w:t>
      </w:r>
      <w:r w:rsidRPr="00E6184B">
        <w:rPr>
          <w:rFonts w:cs="Times New Roman"/>
          <w:sz w:val="28"/>
          <w:szCs w:val="28"/>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9B7A1A" w:rsidRPr="00E6184B" w:rsidP="00EE3D76">
      <w:pPr>
        <w:spacing w:line="240" w:lineRule="auto"/>
        <w:rPr>
          <w:rFonts w:cs="Times New Roman"/>
          <w:sz w:val="28"/>
          <w:szCs w:val="28"/>
        </w:rPr>
      </w:pPr>
      <w:r w:rsidRPr="00E6184B">
        <w:rPr>
          <w:rFonts w:cs="Times New Roman"/>
          <w:sz w:val="28"/>
          <w:szCs w:val="28"/>
        </w:rPr>
        <w:t xml:space="preserve">           Обстоятельств, в соответствии со ст.4.2 КоАП Российской Федерации, смягчающих ответственность </w:t>
      </w:r>
      <w:r w:rsidR="00FD7894">
        <w:rPr>
          <w:rFonts w:cs="Times New Roman"/>
          <w:sz w:val="28"/>
          <w:szCs w:val="28"/>
        </w:rPr>
        <w:t>Кульбачного</w:t>
      </w:r>
      <w:r w:rsidR="00FD7894">
        <w:rPr>
          <w:rFonts w:cs="Times New Roman"/>
          <w:sz w:val="28"/>
          <w:szCs w:val="28"/>
        </w:rPr>
        <w:t xml:space="preserve"> П.А.</w:t>
      </w:r>
      <w:r w:rsidRPr="00E6184B" w:rsidR="00075C25">
        <w:rPr>
          <w:rFonts w:cs="Times New Roman"/>
          <w:sz w:val="28"/>
          <w:szCs w:val="28"/>
        </w:rPr>
        <w:t xml:space="preserve">, </w:t>
      </w:r>
      <w:r w:rsidRPr="00E6184B" w:rsidR="00822D15">
        <w:rPr>
          <w:rFonts w:cs="Times New Roman"/>
          <w:sz w:val="28"/>
          <w:szCs w:val="28"/>
        </w:rPr>
        <w:t>мировым судьей</w:t>
      </w:r>
      <w:r w:rsidRPr="00E6184B">
        <w:rPr>
          <w:rFonts w:cs="Times New Roman"/>
          <w:sz w:val="28"/>
          <w:szCs w:val="28"/>
        </w:rPr>
        <w:t xml:space="preserve"> не установлено. </w:t>
      </w:r>
    </w:p>
    <w:p w:rsidR="009B7A1A" w:rsidRPr="00E6184B" w:rsidP="00EE3D76">
      <w:pPr>
        <w:spacing w:line="240" w:lineRule="auto"/>
        <w:rPr>
          <w:rFonts w:cs="Times New Roman"/>
          <w:sz w:val="28"/>
          <w:szCs w:val="28"/>
        </w:rPr>
      </w:pPr>
      <w:r w:rsidRPr="00E6184B">
        <w:rPr>
          <w:rFonts w:cs="Times New Roman"/>
          <w:sz w:val="28"/>
          <w:szCs w:val="28"/>
        </w:rPr>
        <w:t xml:space="preserve">           Обстоятельств, в соответствии со ст. 4.3 КоАП Российской Федерации, отягчающих ответственность </w:t>
      </w:r>
      <w:r w:rsidR="00FD7894">
        <w:rPr>
          <w:rFonts w:cs="Times New Roman"/>
          <w:sz w:val="28"/>
          <w:szCs w:val="28"/>
        </w:rPr>
        <w:t>Кульбачного</w:t>
      </w:r>
      <w:r w:rsidR="00FD7894">
        <w:rPr>
          <w:rFonts w:cs="Times New Roman"/>
          <w:sz w:val="28"/>
          <w:szCs w:val="28"/>
        </w:rPr>
        <w:t xml:space="preserve"> П.А</w:t>
      </w:r>
      <w:r w:rsidRPr="00E6184B" w:rsidR="00431517">
        <w:rPr>
          <w:rFonts w:cs="Times New Roman"/>
          <w:sz w:val="28"/>
          <w:szCs w:val="28"/>
        </w:rPr>
        <w:t>.</w:t>
      </w:r>
      <w:r w:rsidRPr="00E6184B" w:rsidR="00822D15">
        <w:rPr>
          <w:rFonts w:cs="Times New Roman"/>
          <w:sz w:val="28"/>
          <w:szCs w:val="28"/>
        </w:rPr>
        <w:t>,</w:t>
      </w:r>
      <w:r w:rsidRPr="00E6184B">
        <w:rPr>
          <w:rFonts w:cs="Times New Roman"/>
          <w:sz w:val="28"/>
          <w:szCs w:val="28"/>
        </w:rPr>
        <w:t xml:space="preserve"> </w:t>
      </w:r>
      <w:r w:rsidRPr="00E6184B" w:rsidR="00822D15">
        <w:rPr>
          <w:rFonts w:cs="Times New Roman"/>
          <w:sz w:val="28"/>
          <w:szCs w:val="28"/>
        </w:rPr>
        <w:t>мировым судьей</w:t>
      </w:r>
      <w:r w:rsidRPr="00E6184B">
        <w:rPr>
          <w:rFonts w:cs="Times New Roman"/>
          <w:sz w:val="28"/>
          <w:szCs w:val="28"/>
        </w:rPr>
        <w:t xml:space="preserve"> не установлено.</w:t>
      </w:r>
    </w:p>
    <w:p w:rsidR="009B7A1A" w:rsidRPr="00E6184B" w:rsidP="00EE3D76">
      <w:pPr>
        <w:spacing w:line="240" w:lineRule="auto"/>
        <w:rPr>
          <w:rFonts w:cs="Times New Roman"/>
          <w:sz w:val="28"/>
          <w:szCs w:val="28"/>
        </w:rPr>
      </w:pPr>
      <w:r w:rsidRPr="00E6184B">
        <w:rPr>
          <w:rFonts w:cs="Times New Roman"/>
          <w:sz w:val="28"/>
          <w:szCs w:val="28"/>
        </w:rPr>
        <w:t xml:space="preserve">            Обстоятельств, предусмотренных ст. 24.5 КоАП РФ, исключающих производство по делу, </w:t>
      </w:r>
      <w:r w:rsidRPr="00E6184B" w:rsidR="00822D15">
        <w:rPr>
          <w:rFonts w:cs="Times New Roman"/>
          <w:sz w:val="28"/>
          <w:szCs w:val="28"/>
        </w:rPr>
        <w:t>мировым судьей</w:t>
      </w:r>
      <w:r w:rsidRPr="00E6184B">
        <w:rPr>
          <w:rFonts w:cs="Times New Roman"/>
          <w:sz w:val="28"/>
          <w:szCs w:val="28"/>
        </w:rPr>
        <w:t xml:space="preserve"> не установлено.</w:t>
      </w:r>
    </w:p>
    <w:p w:rsidR="009B7A1A" w:rsidRPr="00E6184B" w:rsidP="00EE3D76">
      <w:pPr>
        <w:spacing w:line="240" w:lineRule="auto"/>
        <w:rPr>
          <w:rFonts w:cs="Times New Roman"/>
          <w:sz w:val="28"/>
          <w:szCs w:val="28"/>
        </w:rPr>
      </w:pPr>
      <w:r w:rsidRPr="00E6184B">
        <w:rPr>
          <w:rFonts w:cs="Times New Roman"/>
          <w:sz w:val="28"/>
          <w:szCs w:val="28"/>
        </w:rPr>
        <w:t xml:space="preserve">           Согласно ч.1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B7A1A" w:rsidRPr="00E6184B" w:rsidP="00EE3D76">
      <w:pPr>
        <w:spacing w:line="240" w:lineRule="auto"/>
        <w:rPr>
          <w:rFonts w:cs="Times New Roman"/>
          <w:sz w:val="28"/>
          <w:szCs w:val="28"/>
        </w:rPr>
      </w:pPr>
      <w:r w:rsidRPr="00E6184B">
        <w:rPr>
          <w:rFonts w:cs="Times New Roman"/>
          <w:sz w:val="28"/>
          <w:szCs w:val="28"/>
        </w:rPr>
        <w:t xml:space="preserve">           Руководствуясь ст. 4.1, ч.1 ст. 6.9</w:t>
      </w:r>
      <w:r w:rsidR="00FD7894">
        <w:rPr>
          <w:rFonts w:cs="Times New Roman"/>
          <w:sz w:val="28"/>
          <w:szCs w:val="28"/>
        </w:rPr>
        <w:t>.1</w:t>
      </w:r>
      <w:r w:rsidRPr="00E6184B">
        <w:rPr>
          <w:rFonts w:cs="Times New Roman"/>
          <w:sz w:val="28"/>
          <w:szCs w:val="28"/>
        </w:rPr>
        <w:t xml:space="preserve">, ст.ст.29.9, 29.10, 30.3 Кодекса </w:t>
      </w:r>
      <w:r w:rsidR="00FD7894">
        <w:rPr>
          <w:rFonts w:cs="Times New Roman"/>
          <w:sz w:val="28"/>
          <w:szCs w:val="28"/>
        </w:rPr>
        <w:t xml:space="preserve">Российской Федерации </w:t>
      </w:r>
      <w:r w:rsidRPr="00E6184B">
        <w:rPr>
          <w:rFonts w:cs="Times New Roman"/>
          <w:sz w:val="28"/>
          <w:szCs w:val="28"/>
        </w:rPr>
        <w:t xml:space="preserve">об административных правонарушениях, </w:t>
      </w:r>
      <w:r w:rsidRPr="00E6184B" w:rsidR="00822D15">
        <w:rPr>
          <w:rFonts w:cs="Times New Roman"/>
          <w:sz w:val="28"/>
          <w:szCs w:val="28"/>
        </w:rPr>
        <w:t>мировой судья,</w:t>
      </w:r>
    </w:p>
    <w:p w:rsidR="009B7A1A" w:rsidRPr="00E6184B" w:rsidP="00EE3D76">
      <w:pPr>
        <w:spacing w:line="240" w:lineRule="auto"/>
        <w:jc w:val="center"/>
        <w:rPr>
          <w:rFonts w:cs="Times New Roman"/>
          <w:b/>
          <w:sz w:val="28"/>
          <w:szCs w:val="28"/>
        </w:rPr>
      </w:pPr>
      <w:r w:rsidRPr="00E6184B">
        <w:rPr>
          <w:rFonts w:cs="Times New Roman"/>
          <w:b/>
          <w:sz w:val="28"/>
          <w:szCs w:val="28"/>
        </w:rPr>
        <w:t>ПОСТАНОВИЛ:</w:t>
      </w:r>
    </w:p>
    <w:p w:rsidR="00822D15" w:rsidRPr="00E6184B" w:rsidP="00EE3D76">
      <w:pPr>
        <w:spacing w:line="240" w:lineRule="auto"/>
        <w:jc w:val="center"/>
        <w:rPr>
          <w:rFonts w:cs="Times New Roman"/>
          <w:sz w:val="28"/>
          <w:szCs w:val="28"/>
        </w:rPr>
      </w:pPr>
    </w:p>
    <w:p w:rsidR="009B7A1A" w:rsidRPr="00E6184B" w:rsidP="00EE3D76">
      <w:pPr>
        <w:spacing w:line="240" w:lineRule="auto"/>
        <w:rPr>
          <w:rFonts w:cs="Times New Roman"/>
          <w:sz w:val="28"/>
          <w:szCs w:val="28"/>
        </w:rPr>
      </w:pPr>
      <w:r w:rsidRPr="00E6184B">
        <w:rPr>
          <w:rFonts w:cs="Times New Roman"/>
          <w:sz w:val="28"/>
          <w:szCs w:val="28"/>
        </w:rPr>
        <w:t xml:space="preserve">           Признать</w:t>
      </w:r>
      <w:r w:rsidRPr="00E6184B">
        <w:rPr>
          <w:rFonts w:eastAsia="Arial Unicode MS" w:cs="Times New Roman"/>
          <w:sz w:val="28"/>
          <w:szCs w:val="28"/>
        </w:rPr>
        <w:t xml:space="preserve"> </w:t>
      </w:r>
      <w:r w:rsidR="00FD7894">
        <w:rPr>
          <w:rFonts w:eastAsia="Arial Unicode MS" w:cs="Times New Roman"/>
          <w:sz w:val="28"/>
          <w:szCs w:val="28"/>
        </w:rPr>
        <w:t>Кульбачного</w:t>
      </w:r>
      <w:r w:rsidR="00FD7894">
        <w:rPr>
          <w:rFonts w:eastAsia="Arial Unicode MS" w:cs="Times New Roman"/>
          <w:sz w:val="28"/>
          <w:szCs w:val="28"/>
        </w:rPr>
        <w:t xml:space="preserve"> Павла Александровича</w:t>
      </w:r>
      <w:r w:rsidRPr="00E6184B" w:rsidR="00075C25">
        <w:rPr>
          <w:rFonts w:cs="Times New Roman"/>
          <w:sz w:val="28"/>
          <w:szCs w:val="28"/>
        </w:rPr>
        <w:t xml:space="preserve"> </w:t>
      </w:r>
      <w:r w:rsidRPr="00E6184B">
        <w:rPr>
          <w:rFonts w:cs="Times New Roman"/>
          <w:sz w:val="28"/>
          <w:szCs w:val="28"/>
        </w:rPr>
        <w:t xml:space="preserve">виновным в совершении </w:t>
      </w:r>
      <w:r w:rsidRPr="00E6184B">
        <w:rPr>
          <w:rFonts w:cs="Times New Roman"/>
          <w:sz w:val="28"/>
          <w:szCs w:val="28"/>
        </w:rPr>
        <w:t>административного</w:t>
      </w:r>
      <w:r w:rsidRPr="00E6184B" w:rsidR="0041420B">
        <w:rPr>
          <w:rFonts w:cs="Times New Roman"/>
          <w:sz w:val="28"/>
          <w:szCs w:val="28"/>
        </w:rPr>
        <w:t xml:space="preserve"> правонарушения</w:t>
      </w:r>
      <w:r w:rsidRPr="00E6184B" w:rsidR="0041420B">
        <w:rPr>
          <w:rFonts w:cs="Times New Roman"/>
          <w:sz w:val="28"/>
          <w:szCs w:val="28"/>
        </w:rPr>
        <w:t xml:space="preserve"> предусмотренного </w:t>
      </w:r>
      <w:r w:rsidRPr="00E6184B" w:rsidR="00431517">
        <w:rPr>
          <w:rFonts w:cs="Times New Roman"/>
          <w:sz w:val="28"/>
          <w:szCs w:val="28"/>
        </w:rPr>
        <w:t>статьёй 6.9.1</w:t>
      </w:r>
      <w:r w:rsidRPr="00E6184B" w:rsidR="00822D15">
        <w:rPr>
          <w:rFonts w:cs="Times New Roman"/>
          <w:sz w:val="28"/>
          <w:szCs w:val="28"/>
        </w:rPr>
        <w:t xml:space="preserve"> Кодекса Российской Федерации</w:t>
      </w:r>
      <w:r w:rsidRPr="00E6184B">
        <w:rPr>
          <w:rFonts w:cs="Times New Roman"/>
          <w:sz w:val="28"/>
          <w:szCs w:val="28"/>
        </w:rPr>
        <w:t xml:space="preserve"> об административных правонарушениях и назначить ему наказание в виде штрафа в размере 4000 (четыре тысячи) рублей.</w:t>
      </w:r>
    </w:p>
    <w:p w:rsidR="00FD7894" w:rsidRPr="00090102" w:rsidP="00FD7894">
      <w:pPr>
        <w:spacing w:line="240" w:lineRule="auto"/>
        <w:ind w:firstLine="708"/>
        <w:rPr>
          <w:rFonts w:eastAsia="Times New Roman" w:cs="Times New Roman"/>
          <w:sz w:val="28"/>
          <w:szCs w:val="28"/>
          <w:lang w:eastAsia="ru-RU"/>
        </w:rPr>
      </w:pPr>
      <w:r w:rsidRPr="00090102">
        <w:rPr>
          <w:rFonts w:cs="Times New Roman"/>
          <w:sz w:val="28"/>
          <w:szCs w:val="28"/>
        </w:rPr>
        <w:t xml:space="preserve">Реквизиты для уплаты административного штрафа: </w:t>
      </w:r>
      <w:r w:rsidRPr="00090102">
        <w:rPr>
          <w:rFonts w:eastAsia="Times New Roman" w:cs="Times New Roman"/>
          <w:sz w:val="28"/>
          <w:szCs w:val="28"/>
          <w:lang w:eastAsia="ru-RU"/>
        </w:rPr>
        <w:t xml:space="preserve">Почтовый адрес: Россия, Республика Крым, </w:t>
      </w:r>
      <w:r w:rsidRPr="00090102">
        <w:rPr>
          <w:rFonts w:eastAsia="Times New Roman" w:cs="Times New Roman"/>
          <w:sz w:val="28"/>
          <w:szCs w:val="28"/>
          <w:lang w:eastAsia="ru-RU"/>
        </w:rPr>
        <w:t xml:space="preserve">29500,   </w:t>
      </w:r>
      <w:r w:rsidRPr="00090102">
        <w:rPr>
          <w:rFonts w:eastAsia="Times New Roman" w:cs="Times New Roman"/>
          <w:sz w:val="28"/>
          <w:szCs w:val="28"/>
          <w:lang w:eastAsia="ru-RU"/>
        </w:rPr>
        <w:t xml:space="preserve">   г. Симферополь, ул. Набережная им.60-летия СССР, 28 Получатель:  УФК по Республике Крым (Министерство юстиции Республики Крым, л/с </w:t>
      </w:r>
      <w:r w:rsidRPr="00090102">
        <w:rPr>
          <w:rFonts w:cs="Times New Roman"/>
          <w:sz w:val="28"/>
          <w:szCs w:val="28"/>
        </w:rPr>
        <w:t>04752203230</w:t>
      </w:r>
      <w:r w:rsidRPr="00090102">
        <w:rPr>
          <w:rFonts w:eastAsia="Times New Roman" w:cs="Times New Roman"/>
          <w:sz w:val="28"/>
          <w:szCs w:val="28"/>
          <w:lang w:eastAsia="ru-RU"/>
        </w:rPr>
        <w:t xml:space="preserve">) ИНН: </w:t>
      </w:r>
      <w:r w:rsidRPr="00090102">
        <w:rPr>
          <w:rFonts w:cs="Times New Roman"/>
          <w:sz w:val="28"/>
          <w:szCs w:val="28"/>
        </w:rPr>
        <w:t>9102013284</w:t>
      </w:r>
      <w:r w:rsidRPr="00090102">
        <w:rPr>
          <w:rFonts w:eastAsia="Times New Roman" w:cs="Times New Roman"/>
          <w:sz w:val="28"/>
          <w:szCs w:val="28"/>
          <w:lang w:eastAsia="ru-RU"/>
        </w:rPr>
        <w:t xml:space="preserve"> КПП:</w:t>
      </w:r>
      <w:r w:rsidRPr="00090102">
        <w:rPr>
          <w:rFonts w:cs="Times New Roman"/>
          <w:sz w:val="28"/>
          <w:szCs w:val="28"/>
        </w:rPr>
        <w:t xml:space="preserve">910201001 </w:t>
      </w:r>
      <w:r w:rsidRPr="00090102">
        <w:rPr>
          <w:rFonts w:eastAsia="Times New Roman" w:cs="Times New Roman"/>
          <w:sz w:val="28"/>
          <w:szCs w:val="28"/>
          <w:lang w:eastAsia="ru-RU"/>
        </w:rPr>
        <w:t xml:space="preserve">Банк получателя: Отделение по Республике Крым Южного главного управления ЦБРФ  БИК: 043510001 Счет: 40101810335100010001, ОКТМО </w:t>
      </w:r>
      <w:r>
        <w:rPr>
          <w:rFonts w:eastAsia="Times New Roman" w:cs="Times New Roman"/>
          <w:sz w:val="28"/>
          <w:szCs w:val="28"/>
          <w:lang w:eastAsia="ru-RU"/>
        </w:rPr>
        <w:t>35623000</w:t>
      </w:r>
      <w:r w:rsidRPr="00090102">
        <w:rPr>
          <w:rFonts w:eastAsia="Times New Roman" w:cs="Times New Roman"/>
          <w:sz w:val="28"/>
          <w:szCs w:val="28"/>
          <w:lang w:eastAsia="ru-RU"/>
        </w:rPr>
        <w:t xml:space="preserve">, КБК </w:t>
      </w:r>
      <w:r>
        <w:rPr>
          <w:rFonts w:eastAsia="Times New Roman" w:cs="Times New Roman"/>
          <w:sz w:val="28"/>
          <w:szCs w:val="28"/>
          <w:lang w:eastAsia="ru-RU"/>
        </w:rPr>
        <w:t>8281160106301063010091140</w:t>
      </w:r>
      <w:r w:rsidRPr="00090102">
        <w:rPr>
          <w:rFonts w:eastAsia="Times New Roman" w:cs="Times New Roman"/>
          <w:sz w:val="28"/>
          <w:szCs w:val="28"/>
          <w:lang w:eastAsia="ru-RU"/>
        </w:rPr>
        <w:t>, УИН 0</w:t>
      </w:r>
    </w:p>
    <w:p w:rsidR="0041420B" w:rsidRPr="00E6184B" w:rsidP="0041420B">
      <w:pPr>
        <w:tabs>
          <w:tab w:val="left" w:pos="3794"/>
        </w:tabs>
        <w:spacing w:line="240" w:lineRule="auto"/>
        <w:ind w:firstLine="708"/>
        <w:rPr>
          <w:rFonts w:eastAsia="Calibri" w:cs="Times New Roman"/>
          <w:sz w:val="28"/>
          <w:szCs w:val="28"/>
        </w:rPr>
      </w:pPr>
      <w:r w:rsidRPr="00E6184B">
        <w:rPr>
          <w:rFonts w:eastAsia="Calibri" w:cs="Times New Roman"/>
          <w:sz w:val="28"/>
          <w:szCs w:val="28"/>
        </w:rPr>
        <w:t xml:space="preserve">Квитанция об уплате штрафа должна быть представлена мировому судье судебного участка № 60 Красноперекопского судебного района </w:t>
      </w:r>
      <w:r w:rsidRPr="00E6184B">
        <w:rPr>
          <w:rFonts w:eastAsia="Calibri" w:cs="Times New Roman"/>
          <w:sz w:val="28"/>
          <w:szCs w:val="28"/>
        </w:rPr>
        <w:t>О.В.Кардашиной</w:t>
      </w:r>
      <w:r w:rsidRPr="00E6184B">
        <w:rPr>
          <w:rFonts w:eastAsia="Calibri" w:cs="Times New Roman"/>
          <w:sz w:val="28"/>
          <w:szCs w:val="28"/>
        </w:rPr>
        <w:t xml:space="preserve"> до истечения срока уплаты штрафа. </w:t>
      </w:r>
    </w:p>
    <w:p w:rsidR="0041420B" w:rsidRPr="00E6184B" w:rsidP="0041420B">
      <w:pPr>
        <w:tabs>
          <w:tab w:val="left" w:pos="3794"/>
        </w:tabs>
        <w:spacing w:line="240" w:lineRule="auto"/>
        <w:ind w:firstLine="708"/>
        <w:rPr>
          <w:rFonts w:eastAsia="Calibri" w:cs="Times New Roman"/>
          <w:sz w:val="28"/>
          <w:szCs w:val="28"/>
        </w:rPr>
      </w:pPr>
      <w:r w:rsidRPr="00E6184B">
        <w:rPr>
          <w:rFonts w:eastAsia="Calibri" w:cs="Times New Roman"/>
          <w:sz w:val="28"/>
          <w:szCs w:val="28"/>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w:t>
      </w:r>
      <w:r w:rsidRPr="00E6184B">
        <w:rPr>
          <w:rFonts w:eastAsia="Calibri" w:cs="Times New Roman"/>
          <w:sz w:val="28"/>
          <w:szCs w:val="28"/>
        </w:rPr>
        <w:t>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1420B" w:rsidRPr="00E6184B" w:rsidP="0041420B">
      <w:pPr>
        <w:tabs>
          <w:tab w:val="left" w:pos="3794"/>
        </w:tabs>
        <w:ind w:firstLine="708"/>
        <w:rPr>
          <w:rFonts w:eastAsia="Calibri" w:cs="Times New Roman"/>
          <w:sz w:val="28"/>
          <w:szCs w:val="28"/>
        </w:rPr>
      </w:pPr>
      <w:r w:rsidRPr="00E6184B">
        <w:rPr>
          <w:rFonts w:eastAsia="Calibri"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1420B" w:rsidRPr="00E6184B" w:rsidP="0041420B">
      <w:pPr>
        <w:tabs>
          <w:tab w:val="left" w:pos="3794"/>
        </w:tabs>
        <w:spacing w:line="240" w:lineRule="auto"/>
        <w:ind w:firstLine="708"/>
        <w:rPr>
          <w:rFonts w:cs="Times New Roman"/>
          <w:sz w:val="28"/>
          <w:szCs w:val="28"/>
        </w:rPr>
      </w:pPr>
      <w:r w:rsidRPr="00E6184B">
        <w:rPr>
          <w:rFonts w:cs="Times New Roman"/>
          <w:sz w:val="28"/>
          <w:szCs w:val="28"/>
        </w:rPr>
        <w:t xml:space="preserve">Постановление может быть обжаловано в течение 10 суток со дня </w:t>
      </w:r>
      <w:r w:rsidRPr="00E6184B">
        <w:rPr>
          <w:rFonts w:eastAsia="Times New Roman" w:cs="Times New Roman"/>
          <w:sz w:val="28"/>
          <w:szCs w:val="28"/>
          <w:lang w:eastAsia="ru-RU"/>
        </w:rPr>
        <w:t>вручения или получения копии постановления</w:t>
      </w:r>
      <w:r w:rsidRPr="00E6184B">
        <w:rPr>
          <w:rFonts w:cs="Times New Roman"/>
          <w:sz w:val="28"/>
          <w:szCs w:val="28"/>
        </w:rPr>
        <w:t xml:space="preserve"> в Красноперекопский районный суд Республики Крым через мирового судью.</w:t>
      </w:r>
    </w:p>
    <w:p w:rsidR="0041420B" w:rsidRPr="00E6184B" w:rsidP="0041420B">
      <w:pPr>
        <w:tabs>
          <w:tab w:val="left" w:pos="3794"/>
        </w:tabs>
        <w:spacing w:line="240" w:lineRule="auto"/>
        <w:ind w:firstLine="708"/>
        <w:rPr>
          <w:rFonts w:cs="Times New Roman"/>
          <w:sz w:val="28"/>
          <w:szCs w:val="28"/>
        </w:rPr>
      </w:pPr>
    </w:p>
    <w:p w:rsidR="0041420B" w:rsidRPr="00E6184B" w:rsidP="0041420B">
      <w:pPr>
        <w:ind w:firstLine="708"/>
        <w:rPr>
          <w:sz w:val="28"/>
          <w:szCs w:val="28"/>
        </w:rPr>
      </w:pPr>
      <w:r w:rsidRPr="00E6184B">
        <w:rPr>
          <w:rFonts w:cs="Times New Roman"/>
          <w:sz w:val="28"/>
          <w:szCs w:val="28"/>
        </w:rPr>
        <w:t xml:space="preserve">Мировой </w:t>
      </w:r>
      <w:r w:rsidRPr="00E6184B">
        <w:rPr>
          <w:rFonts w:cs="Times New Roman"/>
          <w:sz w:val="28"/>
          <w:szCs w:val="28"/>
        </w:rPr>
        <w:t>судья:</w:t>
      </w:r>
      <w:r w:rsidRPr="00E6184B">
        <w:rPr>
          <w:rFonts w:cs="Times New Roman"/>
          <w:sz w:val="28"/>
          <w:szCs w:val="28"/>
        </w:rPr>
        <w:tab/>
      </w:r>
      <w:r w:rsidRPr="00E6184B">
        <w:rPr>
          <w:rFonts w:cs="Times New Roman"/>
          <w:sz w:val="28"/>
          <w:szCs w:val="28"/>
        </w:rPr>
        <w:tab/>
      </w:r>
      <w:r w:rsidRPr="00E6184B">
        <w:rPr>
          <w:rFonts w:cs="Times New Roman"/>
          <w:sz w:val="28"/>
          <w:szCs w:val="28"/>
        </w:rPr>
        <w:tab/>
      </w:r>
      <w:r w:rsidRPr="00E6184B">
        <w:rPr>
          <w:rFonts w:cs="Times New Roman"/>
          <w:sz w:val="28"/>
          <w:szCs w:val="28"/>
        </w:rPr>
        <w:tab/>
      </w:r>
      <w:r w:rsidRPr="00E6184B">
        <w:rPr>
          <w:rFonts w:cs="Times New Roman"/>
          <w:sz w:val="28"/>
          <w:szCs w:val="28"/>
        </w:rPr>
        <w:tab/>
      </w:r>
      <w:r w:rsidRPr="00E6184B">
        <w:rPr>
          <w:rFonts w:cs="Times New Roman"/>
          <w:sz w:val="28"/>
          <w:szCs w:val="28"/>
        </w:rPr>
        <w:tab/>
      </w:r>
      <w:r w:rsidRPr="00E6184B">
        <w:rPr>
          <w:rFonts w:cs="Times New Roman"/>
          <w:sz w:val="28"/>
          <w:szCs w:val="28"/>
        </w:rPr>
        <w:t>О.В.Кардашина</w:t>
      </w:r>
    </w:p>
    <w:p w:rsidR="0041420B" w:rsidRPr="0041420B" w:rsidP="0041420B">
      <w:pPr>
        <w:spacing w:line="240" w:lineRule="auto"/>
        <w:ind w:firstLine="708"/>
        <w:rPr>
          <w:rFonts w:cs="Times New Roman"/>
        </w:rPr>
      </w:pPr>
    </w:p>
    <w:p w:rsidR="00B93BE1" w:rsidRPr="0041420B" w:rsidP="0041420B">
      <w:pPr>
        <w:spacing w:line="240" w:lineRule="auto"/>
        <w:ind w:firstLine="708"/>
      </w:pPr>
    </w:p>
    <w:sectPr w:rsidSect="00D82E2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1A"/>
    <w:rsid w:val="00074918"/>
    <w:rsid w:val="00075C25"/>
    <w:rsid w:val="00090102"/>
    <w:rsid w:val="00182C22"/>
    <w:rsid w:val="0041420B"/>
    <w:rsid w:val="00431517"/>
    <w:rsid w:val="004B3870"/>
    <w:rsid w:val="004F3CF8"/>
    <w:rsid w:val="0057016C"/>
    <w:rsid w:val="007C21B5"/>
    <w:rsid w:val="00822D15"/>
    <w:rsid w:val="008919D9"/>
    <w:rsid w:val="008F7AAF"/>
    <w:rsid w:val="0095437E"/>
    <w:rsid w:val="00981DBF"/>
    <w:rsid w:val="009B7A1A"/>
    <w:rsid w:val="00A42378"/>
    <w:rsid w:val="00A54588"/>
    <w:rsid w:val="00AB46FD"/>
    <w:rsid w:val="00B17020"/>
    <w:rsid w:val="00B93BE1"/>
    <w:rsid w:val="00D82E27"/>
    <w:rsid w:val="00E51AD5"/>
    <w:rsid w:val="00E6184B"/>
    <w:rsid w:val="00E828CA"/>
    <w:rsid w:val="00EE3D76"/>
    <w:rsid w:val="00FD7894"/>
    <w:rsid w:val="00FF45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78ADBC6-E77C-4BE5-94A8-F31A8B12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A1A"/>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A1A"/>
    <w:pPr>
      <w:spacing w:after="0" w:line="240" w:lineRule="auto"/>
      <w:jc w:val="both"/>
    </w:pPr>
    <w:rPr>
      <w:rFonts w:ascii="Times New Roman" w:hAnsi="Times New Roman"/>
    </w:rPr>
  </w:style>
  <w:style w:type="character" w:styleId="Hyperlink">
    <w:name w:val="Hyperlink"/>
    <w:basedOn w:val="DefaultParagraphFont"/>
    <w:uiPriority w:val="99"/>
    <w:semiHidden/>
    <w:unhideWhenUsed/>
    <w:rsid w:val="009B7A1A"/>
    <w:rPr>
      <w:color w:val="0000FF"/>
      <w:u w:val="single"/>
    </w:rPr>
  </w:style>
  <w:style w:type="character" w:customStyle="1" w:styleId="apple-converted-space">
    <w:name w:val="apple-converted-space"/>
    <w:basedOn w:val="DefaultParagraphFont"/>
    <w:rsid w:val="009B7A1A"/>
  </w:style>
  <w:style w:type="paragraph" w:styleId="BalloonText">
    <w:name w:val="Balloon Text"/>
    <w:basedOn w:val="Normal"/>
    <w:link w:val="a"/>
    <w:uiPriority w:val="99"/>
    <w:semiHidden/>
    <w:unhideWhenUsed/>
    <w:rsid w:val="0041420B"/>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1420B"/>
    <w:rPr>
      <w:rFonts w:ascii="Segoe UI" w:hAnsi="Segoe UI" w:cs="Segoe UI"/>
      <w:sz w:val="18"/>
      <w:szCs w:val="18"/>
    </w:rPr>
  </w:style>
  <w:style w:type="paragraph" w:customStyle="1" w:styleId="a0">
    <w:name w:val="Заголовок статьи"/>
    <w:basedOn w:val="Normal"/>
    <w:next w:val="Normal"/>
    <w:uiPriority w:val="99"/>
    <w:rsid w:val="00431517"/>
    <w:pPr>
      <w:autoSpaceDE w:val="0"/>
      <w:autoSpaceDN w:val="0"/>
      <w:adjustRightInd w:val="0"/>
      <w:spacing w:line="240" w:lineRule="auto"/>
      <w:ind w:left="1612" w:hanging="892"/>
    </w:pPr>
    <w:rPr>
      <w:rFonts w:ascii="Arial" w:hAnsi="Arial" w:cs="Arial"/>
      <w:sz w:val="24"/>
      <w:szCs w:val="24"/>
    </w:rPr>
  </w:style>
  <w:style w:type="character" w:customStyle="1" w:styleId="cnsl">
    <w:name w:val="cnsl"/>
    <w:basedOn w:val="DefaultParagraphFont"/>
    <w:rsid w:val="00431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