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5D3F">
        <w:rPr>
          <w:rFonts w:ascii="Times New Roman" w:hAnsi="Times New Roman" w:cs="Times New Roman"/>
          <w:sz w:val="28"/>
          <w:szCs w:val="28"/>
          <w:lang w:eastAsia="ru-RU"/>
        </w:rPr>
        <w:t>451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/2018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  <w:r w:rsidR="001E00C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</w:t>
      </w:r>
      <w:r>
        <w:rPr>
          <w:color w:val="000000"/>
          <w:sz w:val="28"/>
          <w:szCs w:val="28"/>
        </w:rPr>
        <w:t xml:space="preserve">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865D3F">
        <w:rPr>
          <w:color w:val="000000"/>
          <w:sz w:val="28"/>
          <w:szCs w:val="28"/>
        </w:rPr>
        <w:t>Нечитайло</w:t>
      </w:r>
      <w:r w:rsidR="00865D3F">
        <w:rPr>
          <w:color w:val="000000"/>
          <w:sz w:val="28"/>
          <w:szCs w:val="28"/>
        </w:rPr>
        <w:t xml:space="preserve"> Вячеслава Николаевича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Pr="002E3EE1">
        <w:rPr>
          <w:rFonts w:ascii="Times New Roman" w:hAnsi="Times New Roman" w:cs="Times New Roman"/>
          <w:sz w:val="28"/>
          <w:szCs w:val="28"/>
        </w:rPr>
        <w:t xml:space="preserve">.2018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934B7">
        <w:rPr>
          <w:rFonts w:ascii="Times New Roman" w:hAnsi="Times New Roman" w:cs="Times New Roman"/>
          <w:sz w:val="28"/>
          <w:szCs w:val="28"/>
        </w:rPr>
        <w:t xml:space="preserve">№ </w:t>
      </w:r>
      <w:r w:rsidR="001E00C8">
        <w:rPr>
          <w:rFonts w:ascii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hAnsi="Times New Roman" w:cs="Times New Roman"/>
          <w:sz w:val="28"/>
          <w:szCs w:val="28"/>
        </w:rPr>
        <w:t>203306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08.11</w:t>
      </w:r>
      <w:r w:rsidR="001E00C8">
        <w:rPr>
          <w:rFonts w:ascii="Times New Roman" w:hAnsi="Times New Roman" w:cs="Times New Roman"/>
          <w:sz w:val="28"/>
          <w:szCs w:val="28"/>
        </w:rPr>
        <w:t>.2018 года</w:t>
      </w:r>
      <w:r w:rsidRPr="002E3EE1">
        <w:rPr>
          <w:rFonts w:ascii="Times New Roman" w:hAnsi="Times New Roman" w:cs="Times New Roman"/>
          <w:sz w:val="28"/>
          <w:szCs w:val="28"/>
        </w:rPr>
        <w:t xml:space="preserve">,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Нечитайло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Вячеслава Николаевича</w:t>
      </w:r>
      <w:r w:rsidR="001E00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865D3F">
        <w:rPr>
          <w:rFonts w:ascii="Times New Roman" w:hAnsi="Times New Roman" w:cs="Times New Roman"/>
          <w:sz w:val="28"/>
          <w:szCs w:val="28"/>
        </w:rPr>
        <w:t>07.05</w:t>
      </w:r>
      <w:r w:rsidR="001E00C8">
        <w:rPr>
          <w:rFonts w:ascii="Times New Roman" w:hAnsi="Times New Roman" w:cs="Times New Roman"/>
          <w:sz w:val="28"/>
          <w:szCs w:val="28"/>
        </w:rPr>
        <w:t xml:space="preserve">.2018 года </w:t>
      </w:r>
      <w:r w:rsidR="00865D3F">
        <w:rPr>
          <w:rFonts w:ascii="Times New Roman" w:hAnsi="Times New Roman" w:cs="Times New Roman"/>
          <w:sz w:val="28"/>
          <w:szCs w:val="28"/>
        </w:rPr>
        <w:t xml:space="preserve">в </w:t>
      </w:r>
      <w:r w:rsidR="00865D3F">
        <w:rPr>
          <w:rFonts w:ascii="Times New Roman" w:hAnsi="Times New Roman" w:cs="Times New Roman"/>
          <w:sz w:val="28"/>
          <w:szCs w:val="28"/>
        </w:rPr>
        <w:t>Нечитайло</w:t>
      </w:r>
      <w:r w:rsidR="00865D3F">
        <w:rPr>
          <w:rFonts w:ascii="Times New Roman" w:hAnsi="Times New Roman" w:cs="Times New Roman"/>
          <w:sz w:val="28"/>
          <w:szCs w:val="28"/>
        </w:rPr>
        <w:t xml:space="preserve"> В.Н. был привлечен к административной ответственности по ст. 20.1 КоАП РФ и подвергнут административному наказанию в виде штрафа в размере 500,00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30.06.2018 года (л.д.5). В связи с </w:t>
      </w:r>
      <w:r w:rsidR="00865D3F">
        <w:rPr>
          <w:rFonts w:ascii="Times New Roman" w:hAnsi="Times New Roman" w:cs="Times New Roman"/>
          <w:sz w:val="28"/>
          <w:szCs w:val="28"/>
        </w:rPr>
        <w:t>чем, 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30.08.2018 года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865D3F">
        <w:rPr>
          <w:rFonts w:ascii="Times New Roman" w:hAnsi="Times New Roman" w:cs="Times New Roman"/>
          <w:sz w:val="28"/>
          <w:szCs w:val="28"/>
        </w:rPr>
        <w:t>Нечитайло</w:t>
      </w:r>
      <w:r w:rsidR="00865D3F">
        <w:rPr>
          <w:rFonts w:ascii="Times New Roman" w:hAnsi="Times New Roman" w:cs="Times New Roman"/>
          <w:sz w:val="28"/>
          <w:szCs w:val="28"/>
        </w:rPr>
        <w:t xml:space="preserve"> В.Н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865D3F">
        <w:rPr>
          <w:rFonts w:ascii="Times New Roman" w:hAnsi="Times New Roman" w:cs="Times New Roman"/>
          <w:sz w:val="28"/>
          <w:szCs w:val="28"/>
        </w:rPr>
        <w:t>01.09</w:t>
      </w:r>
      <w:r w:rsidR="003C0323">
        <w:rPr>
          <w:rFonts w:ascii="Times New Roman" w:hAnsi="Times New Roman" w:cs="Times New Roman"/>
          <w:sz w:val="28"/>
          <w:szCs w:val="28"/>
        </w:rPr>
        <w:t>.2018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865D3F">
        <w:rPr>
          <w:rFonts w:ascii="Times New Roman" w:hAnsi="Times New Roman" w:cs="Times New Roman"/>
          <w:color w:val="000000"/>
          <w:sz w:val="28"/>
          <w:szCs w:val="28"/>
        </w:rPr>
        <w:t>Нечитайло</w:t>
      </w:r>
      <w:r w:rsidR="00865D3F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35930">
        <w:rPr>
          <w:rFonts w:ascii="Times New Roman" w:hAnsi="Times New Roman" w:cs="Times New Roman"/>
          <w:sz w:val="28"/>
          <w:szCs w:val="28"/>
        </w:rPr>
        <w:t>Нечитайло</w:t>
      </w:r>
      <w:r w:rsidR="00835930">
        <w:rPr>
          <w:rFonts w:ascii="Times New Roman" w:hAnsi="Times New Roman" w:cs="Times New Roman"/>
          <w:sz w:val="28"/>
          <w:szCs w:val="28"/>
        </w:rPr>
        <w:t xml:space="preserve"> Вячеслава Николаевича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873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E5873"/>
    <w:rsid w:val="00417BED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732200"/>
    <w:rsid w:val="00835930"/>
    <w:rsid w:val="00865D3F"/>
    <w:rsid w:val="008702EB"/>
    <w:rsid w:val="00882A54"/>
    <w:rsid w:val="008C0762"/>
    <w:rsid w:val="008F3E9B"/>
    <w:rsid w:val="009B73DD"/>
    <w:rsid w:val="009C230A"/>
    <w:rsid w:val="009E409E"/>
    <w:rsid w:val="00A90003"/>
    <w:rsid w:val="00AA742A"/>
    <w:rsid w:val="00B21981"/>
    <w:rsid w:val="00BC4831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B6305"/>
    <w:rsid w:val="00F314CE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