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58" w:rsidRPr="00703F5A" w:rsidP="00826C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26C58" w:rsidP="00826C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86F98">
        <w:rPr>
          <w:sz w:val="28"/>
          <w:szCs w:val="28"/>
        </w:rPr>
        <w:t>4</w:t>
      </w:r>
      <w:r>
        <w:rPr>
          <w:sz w:val="28"/>
          <w:szCs w:val="28"/>
        </w:rPr>
        <w:t>/2022</w:t>
      </w:r>
    </w:p>
    <w:p w:rsidR="00826C58" w:rsidP="00826C5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</w:t>
      </w:r>
      <w:r w:rsidR="00D86F98">
        <w:rPr>
          <w:sz w:val="28"/>
          <w:szCs w:val="28"/>
        </w:rPr>
        <w:t>1838-95</w:t>
      </w:r>
    </w:p>
    <w:p w:rsidR="00826C58" w:rsidRPr="004376D4" w:rsidP="00826C58">
      <w:pPr>
        <w:jc w:val="right"/>
        <w:rPr>
          <w:sz w:val="28"/>
          <w:szCs w:val="28"/>
        </w:rPr>
      </w:pPr>
    </w:p>
    <w:p w:rsidR="00826C58" w:rsidRPr="00703F5A" w:rsidP="00826C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26C58" w:rsidP="00826C58">
      <w:pPr>
        <w:jc w:val="both"/>
        <w:rPr>
          <w:sz w:val="28"/>
          <w:szCs w:val="28"/>
          <w:lang w:val="uk-UA"/>
        </w:rPr>
      </w:pPr>
    </w:p>
    <w:p w:rsidR="00826C58" w:rsidRPr="00703F5A" w:rsidP="00826C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января 2022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26C58" w:rsidRPr="00703F5A" w:rsidP="00826C58">
      <w:pPr>
        <w:jc w:val="both"/>
        <w:rPr>
          <w:sz w:val="28"/>
          <w:szCs w:val="28"/>
          <w:lang w:val="uk-UA"/>
        </w:rPr>
      </w:pPr>
    </w:p>
    <w:p w:rsidR="00826C58" w:rsidRPr="00703F5A" w:rsidP="00826C58">
      <w:pPr>
        <w:jc w:val="both"/>
        <w:rPr>
          <w:sz w:val="28"/>
          <w:szCs w:val="28"/>
        </w:rPr>
      </w:pPr>
    </w:p>
    <w:p w:rsidR="00826C58" w:rsidP="00826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E6E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26C58" w:rsidP="00FE6E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26C58" w:rsidP="00FE6E6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Кочмарова Александра Романовича</w:t>
            </w:r>
          </w:p>
          <w:p w:rsidR="00826C58" w:rsidRPr="00502A4E" w:rsidP="00D86F98">
            <w:pPr>
              <w:jc w:val="both"/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E6E64">
        <w:tblPrEx>
          <w:tblW w:w="0" w:type="auto"/>
          <w:tblLook w:val="04A0"/>
        </w:tblPrEx>
        <w:tc>
          <w:tcPr>
            <w:tcW w:w="1526" w:type="dxa"/>
          </w:tcPr>
          <w:p w:rsidR="00826C58" w:rsidP="00FE6E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26C58" w:rsidP="00FE6E6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6C58" w:rsidRPr="00703F5A" w:rsidP="00826C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826C58" w:rsidRPr="00703F5A" w:rsidP="00826C58">
      <w:pPr>
        <w:jc w:val="both"/>
        <w:rPr>
          <w:sz w:val="28"/>
          <w:szCs w:val="28"/>
        </w:rPr>
      </w:pPr>
    </w:p>
    <w:p w:rsidR="00826C58" w:rsidP="00826C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26C58" w:rsidRPr="00703F5A" w:rsidP="00826C58">
      <w:pPr>
        <w:jc w:val="center"/>
        <w:rPr>
          <w:sz w:val="28"/>
          <w:szCs w:val="28"/>
        </w:rPr>
      </w:pPr>
    </w:p>
    <w:p w:rsidR="00826C58" w:rsidP="00826C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3E3A21">
        <w:rPr>
          <w:sz w:val="28"/>
          <w:szCs w:val="28"/>
        </w:rPr>
        <w:t xml:space="preserve"> </w:t>
      </w:r>
      <w:r w:rsidR="003E3A21">
        <w:rPr>
          <w:sz w:val="28"/>
          <w:szCs w:val="28"/>
        </w:rPr>
        <w:t>Кочмаров</w:t>
      </w:r>
      <w:r w:rsidR="003E3A21">
        <w:rPr>
          <w:sz w:val="28"/>
          <w:szCs w:val="28"/>
        </w:rPr>
        <w:t xml:space="preserve"> А.Р.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состоянии опьянения: установлено наличие абсолютного этилового спирта в концентрации более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выдыхаемого воздуха с у</w:t>
      </w:r>
      <w:r>
        <w:rPr>
          <w:sz w:val="28"/>
          <w:szCs w:val="28"/>
        </w:rPr>
        <w:t xml:space="preserve">четом суммарной погрешности измерений, чем нарушил требования п.2.7 ПДД РФ. Данные действия не содержат уголовно-наказуемого деяния. Освидетельствование проведено с использованием прибора  </w:t>
      </w:r>
      <w:r>
        <w:rPr>
          <w:sz w:val="28"/>
          <w:szCs w:val="28"/>
        </w:rPr>
        <w:t>(данные изъяты)</w:t>
      </w:r>
    </w:p>
    <w:p w:rsidR="00826C58" w:rsidP="00826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Кочмаров А.Р.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</w:t>
      </w:r>
      <w:r>
        <w:rPr>
          <w:sz w:val="28"/>
          <w:szCs w:val="28"/>
        </w:rPr>
        <w:t xml:space="preserve"> правонарушении согласен, просит суд назначить минимальное наказание.</w:t>
      </w:r>
    </w:p>
    <w:p w:rsidR="00826C58" w:rsidP="00826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>
        <w:rPr>
          <w:sz w:val="28"/>
          <w:szCs w:val="28"/>
        </w:rPr>
        <w:t>Кочмарова А.Р. в 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освидетельствования на состояние алкогольного опьянения и чеком прибора ал</w:t>
      </w:r>
      <w:r>
        <w:rPr>
          <w:sz w:val="28"/>
          <w:szCs w:val="28"/>
        </w:rPr>
        <w:t>котектор Юпитер с результатом освидетельствования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установлено состояние опьянения, с чем Кочмаров А.Р. согласился (л.д.4-5), 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(л.д.6),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Кочмаро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А.Р. к административной ответственности по ст.12.37 ч.2 КоАП РФ и назначении наказания в виде штрафа в размере 800 руб. (л.д.7),</w:t>
      </w:r>
      <w:r w:rsidRPr="00D37E5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9D4535">
        <w:rPr>
          <w:sz w:val="28"/>
          <w:szCs w:val="28"/>
        </w:rPr>
        <w:t xml:space="preserve"> </w:t>
      </w:r>
      <w:r>
        <w:rPr>
          <w:sz w:val="28"/>
          <w:szCs w:val="28"/>
        </w:rPr>
        <w:t>Кочмарова А.</w:t>
      </w:r>
      <w:r>
        <w:rPr>
          <w:sz w:val="28"/>
          <w:szCs w:val="28"/>
        </w:rPr>
        <w:t>Р.  к административной ответственности (л.д.8), карточкой операции с ВУ ( л.д.9). справ</w:t>
      </w:r>
      <w:r>
        <w:rPr>
          <w:sz w:val="28"/>
          <w:szCs w:val="28"/>
        </w:rPr>
        <w:t>кой к протоколу об административном правонарушении, из которой следует, что</w:t>
      </w:r>
      <w:r w:rsidRPr="009D4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Кочмарову А.Р. выдавалось водительское удостоверение, по главе 12 КоАП </w:t>
      </w:r>
      <w:r>
        <w:rPr>
          <w:sz w:val="28"/>
          <w:szCs w:val="28"/>
        </w:rPr>
        <w:t>РФ и к уголовной ответственности ранее не привлекался (л.д.10), видеозаписью с места совершения административ</w:t>
      </w:r>
      <w:r>
        <w:rPr>
          <w:sz w:val="28"/>
          <w:szCs w:val="28"/>
        </w:rPr>
        <w:t xml:space="preserve">ного правонарушения (л.д.11). </w:t>
      </w:r>
      <w:r w:rsidRPr="009D4535">
        <w:rPr>
          <w:sz w:val="28"/>
          <w:szCs w:val="28"/>
        </w:rPr>
        <w:t xml:space="preserve"> </w:t>
      </w:r>
    </w:p>
    <w:p w:rsidR="00826C58" w:rsidRPr="001171B4" w:rsidP="00826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D37E53">
        <w:rPr>
          <w:sz w:val="28"/>
          <w:szCs w:val="28"/>
        </w:rPr>
        <w:t xml:space="preserve">Кочмарова А.Р.  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A66A76">
        <w:rPr>
          <w:sz w:val="28"/>
          <w:szCs w:val="28"/>
        </w:rPr>
        <w:t xml:space="preserve"> </w:t>
      </w:r>
      <w:r w:rsidR="00D37E53">
        <w:rPr>
          <w:sz w:val="28"/>
          <w:szCs w:val="28"/>
        </w:rPr>
        <w:t xml:space="preserve">Кочмарова А.Р.  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</w:t>
      </w:r>
      <w:r w:rsidRPr="001171B4">
        <w:rPr>
          <w:sz w:val="28"/>
          <w:szCs w:val="28"/>
          <w:shd w:val="clear" w:color="auto" w:fill="FFFFFF"/>
        </w:rPr>
        <w:t xml:space="preserve">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826C58" w:rsidRPr="00BC33A7" w:rsidP="00826C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D37E53" w:rsidR="00D37E53">
        <w:rPr>
          <w:sz w:val="28"/>
          <w:szCs w:val="28"/>
        </w:rPr>
        <w:t xml:space="preserve"> </w:t>
      </w:r>
      <w:r w:rsidR="00D37E53">
        <w:rPr>
          <w:sz w:val="28"/>
          <w:szCs w:val="28"/>
        </w:rPr>
        <w:t xml:space="preserve">Кочмарову А.Р.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703F5A">
        <w:rPr>
          <w:sz w:val="28"/>
          <w:szCs w:val="28"/>
        </w:rPr>
        <w:t>еобходимым и достаточным для исправления лица, совершившего правонарушение и предупреждения новых правонарушений</w:t>
      </w:r>
      <w:r w:rsidRPr="00703F5A">
        <w:rPr>
          <w:sz w:val="28"/>
          <w:szCs w:val="28"/>
        </w:rPr>
        <w:t xml:space="preserve">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</w:t>
      </w:r>
      <w:r w:rsidRPr="00BC33A7">
        <w:rPr>
          <w:sz w:val="28"/>
          <w:szCs w:val="28"/>
        </w:rPr>
        <w:t>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826C58" w:rsidRPr="00BC33A7" w:rsidP="00826C5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826C58" w:rsidRPr="00703F5A" w:rsidP="00826C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26C58" w:rsidRPr="00703F5A" w:rsidP="00826C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26C58" w:rsidRPr="00867703" w:rsidP="00D37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37E53" w:rsidR="00D37E53">
        <w:rPr>
          <w:b/>
          <w:sz w:val="28"/>
          <w:szCs w:val="28"/>
        </w:rPr>
        <w:t xml:space="preserve"> </w:t>
      </w:r>
      <w:r w:rsidR="00D37E53">
        <w:rPr>
          <w:b/>
          <w:sz w:val="28"/>
          <w:szCs w:val="28"/>
        </w:rPr>
        <w:t>Кочмарова</w:t>
      </w:r>
      <w:r w:rsidR="00D37E53">
        <w:rPr>
          <w:b/>
          <w:sz w:val="28"/>
          <w:szCs w:val="28"/>
        </w:rPr>
        <w:t xml:space="preserve"> Александра Романовича, </w:t>
      </w:r>
      <w:r>
        <w:rPr>
          <w:sz w:val="28"/>
          <w:szCs w:val="28"/>
        </w:rPr>
        <w:t>(данные изъяты)</w:t>
      </w:r>
      <w:r w:rsidR="00D37E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2B92">
        <w:rPr>
          <w:b/>
          <w:sz w:val="28"/>
          <w:szCs w:val="28"/>
        </w:rPr>
        <w:t xml:space="preserve"> </w:t>
      </w:r>
      <w:r w:rsidR="00D37E53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предусмотренного ч. 1 ст. 12.8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826C58" w:rsidRPr="003F70B2" w:rsidP="00826C58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</w:t>
      </w:r>
      <w:r w:rsidRPr="003F70B2">
        <w:rPr>
          <w:sz w:val="28"/>
          <w:szCs w:val="28"/>
        </w:rPr>
        <w:t xml:space="preserve">необходимо внести: </w:t>
      </w:r>
    </w:p>
    <w:p w:rsidR="00826C58" w:rsidRPr="003F70B2" w:rsidP="00826C58">
      <w:pPr>
        <w:ind w:firstLine="708"/>
        <w:contextualSpacing/>
        <w:jc w:val="both"/>
        <w:rPr>
          <w:sz w:val="28"/>
          <w:szCs w:val="28"/>
        </w:rPr>
      </w:pPr>
      <w:r w:rsidRPr="003F70B2">
        <w:rPr>
          <w:sz w:val="28"/>
          <w:szCs w:val="28"/>
        </w:rPr>
        <w:t>УФК по Республике Крым (ОМВД России по Ленинскому району), КПП 91110001, ИНН 9111000524, код ОКТМО 35627405, счет получателя № 03100643000000017500 в Отделении по Республике Крым Банка России, БИК 013510002, кор/сч 40102810645370000035, код бюджетной класс</w:t>
      </w:r>
      <w:r w:rsidRPr="003F70B2">
        <w:rPr>
          <w:sz w:val="28"/>
          <w:szCs w:val="28"/>
        </w:rPr>
        <w:t>ификации 18811601123010001140, УИН 18810491212200002</w:t>
      </w:r>
      <w:r w:rsidRPr="003F70B2" w:rsidR="003F70B2">
        <w:rPr>
          <w:sz w:val="28"/>
          <w:szCs w:val="28"/>
        </w:rPr>
        <w:t>753</w:t>
      </w:r>
      <w:r w:rsidRPr="003F70B2">
        <w:rPr>
          <w:sz w:val="28"/>
          <w:szCs w:val="28"/>
        </w:rPr>
        <w:t>.</w:t>
      </w:r>
    </w:p>
    <w:p w:rsidR="00826C58" w:rsidP="00826C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F70B2">
        <w:rPr>
          <w:sz w:val="28"/>
          <w:szCs w:val="28"/>
        </w:rPr>
        <w:t>Кочмарову А.Р.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8"/>
          <w:szCs w:val="28"/>
        </w:rPr>
        <w:t>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</w:t>
      </w:r>
      <w:r>
        <w:rPr>
          <w:sz w:val="28"/>
          <w:szCs w:val="28"/>
        </w:rPr>
        <w:t>а.</w:t>
      </w:r>
    </w:p>
    <w:p w:rsidR="00826C58" w:rsidP="00826C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</w:t>
      </w:r>
      <w:r>
        <w:rPr>
          <w:sz w:val="28"/>
          <w:szCs w:val="28"/>
        </w:rPr>
        <w:t xml:space="preserve">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</w:t>
      </w:r>
      <w:r>
        <w:rPr>
          <w:sz w:val="28"/>
          <w:szCs w:val="28"/>
        </w:rPr>
        <w:t>льные работы на срок до пятидесяти часов.</w:t>
      </w:r>
    </w:p>
    <w:p w:rsidR="00826C58" w:rsidRPr="00812B0A" w:rsidP="00826C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1686D">
        <w:rPr>
          <w:sz w:val="28"/>
          <w:szCs w:val="28"/>
        </w:rPr>
        <w:t xml:space="preserve"> </w:t>
      </w:r>
      <w:r w:rsidR="00D37E53">
        <w:rPr>
          <w:sz w:val="28"/>
          <w:szCs w:val="28"/>
        </w:rPr>
        <w:t xml:space="preserve">Кочмарову А.Р.    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</w:t>
      </w:r>
      <w:r w:rsidRPr="00812B0A">
        <w:rPr>
          <w:sz w:val="28"/>
          <w:szCs w:val="28"/>
        </w:rPr>
        <w:t>льного права.</w:t>
      </w:r>
    </w:p>
    <w:p w:rsidR="00826C58" w:rsidRPr="00A50E14" w:rsidP="00826C58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7B2B92">
        <w:rPr>
          <w:b w:val="0"/>
          <w:sz w:val="28"/>
          <w:szCs w:val="28"/>
        </w:rPr>
        <w:t xml:space="preserve">Разъяснить </w:t>
      </w:r>
      <w:r w:rsidRPr="00D37E53" w:rsidR="00D37E53">
        <w:rPr>
          <w:b w:val="0"/>
          <w:sz w:val="28"/>
          <w:szCs w:val="28"/>
        </w:rPr>
        <w:t>Кочмарову А.Р.</w:t>
      </w:r>
      <w:r w:rsidRPr="00D37E53">
        <w:rPr>
          <w:b w:val="0"/>
          <w:sz w:val="28"/>
          <w:szCs w:val="28"/>
        </w:rPr>
        <w:t>,   что в соответствии с ч. 1.1 ст. 32.7 КоАП РФ в течение трех</w:t>
      </w:r>
      <w:r w:rsidRPr="00DC4461">
        <w:rPr>
          <w:b w:val="0"/>
          <w:sz w:val="28"/>
          <w:szCs w:val="28"/>
        </w:rPr>
        <w:t xml:space="preserve"> рабочих дней со дня вступления в законную силу постановления о</w:t>
      </w:r>
      <w:r w:rsidRPr="00812B0A">
        <w:rPr>
          <w:b w:val="0"/>
          <w:sz w:val="28"/>
          <w:szCs w:val="28"/>
        </w:rPr>
        <w:t xml:space="preserve">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</w:t>
      </w:r>
      <w:r w:rsidRPr="00A50E14">
        <w:rPr>
          <w:b w:val="0"/>
          <w:sz w:val="28"/>
          <w:szCs w:val="28"/>
        </w:rPr>
        <w:t>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826C58" w:rsidRPr="002352CD" w:rsidP="00826C58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</w:t>
      </w:r>
      <w:r w:rsidRPr="002352CD">
        <w:rPr>
          <w:sz w:val="28"/>
          <w:szCs w:val="28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2352CD">
        <w:rPr>
          <w:sz w:val="28"/>
          <w:szCs w:val="28"/>
        </w:rPr>
        <w:t>ативного наказания, заявления лица об утрате указанных документов.</w:t>
      </w:r>
    </w:p>
    <w:p w:rsidR="00826C58" w:rsidP="00826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</w:t>
      </w:r>
      <w:r>
        <w:rPr>
          <w:sz w:val="28"/>
          <w:szCs w:val="28"/>
        </w:rPr>
        <w:t>постановления.</w:t>
      </w:r>
    </w:p>
    <w:p w:rsidR="00826C58" w:rsidP="00826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26C58" w:rsidP="00826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26C58" w:rsidP="00826C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826C58" w:rsidP="00826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26C58" w:rsidP="00826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26C58" w:rsidP="00826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8125F0"/>
    <w:sectPr w:rsidSect="00AB2164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58"/>
    <w:rsid w:val="001171B4"/>
    <w:rsid w:val="002352CD"/>
    <w:rsid w:val="0025095C"/>
    <w:rsid w:val="003A5430"/>
    <w:rsid w:val="003E3A21"/>
    <w:rsid w:val="003E61F8"/>
    <w:rsid w:val="003F70B2"/>
    <w:rsid w:val="004376D4"/>
    <w:rsid w:val="004F7FBA"/>
    <w:rsid w:val="00502A4E"/>
    <w:rsid w:val="005D272C"/>
    <w:rsid w:val="005D6817"/>
    <w:rsid w:val="00666ABB"/>
    <w:rsid w:val="0066770E"/>
    <w:rsid w:val="00703F5A"/>
    <w:rsid w:val="007A535C"/>
    <w:rsid w:val="007B2B92"/>
    <w:rsid w:val="00801677"/>
    <w:rsid w:val="008125F0"/>
    <w:rsid w:val="00812B0A"/>
    <w:rsid w:val="00826C58"/>
    <w:rsid w:val="00867703"/>
    <w:rsid w:val="008E588B"/>
    <w:rsid w:val="009912DE"/>
    <w:rsid w:val="009D4535"/>
    <w:rsid w:val="00A50E14"/>
    <w:rsid w:val="00A66A76"/>
    <w:rsid w:val="00AB2164"/>
    <w:rsid w:val="00BC33A7"/>
    <w:rsid w:val="00D37E53"/>
    <w:rsid w:val="00D86F98"/>
    <w:rsid w:val="00DC4461"/>
    <w:rsid w:val="00E161A7"/>
    <w:rsid w:val="00F1686D"/>
    <w:rsid w:val="00FE6E64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6C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26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82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26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