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1B33" w:rsidRPr="00CB71B5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1B5">
        <w:rPr>
          <w:rFonts w:ascii="Times New Roman" w:hAnsi="Times New Roman" w:cs="Times New Roman"/>
          <w:sz w:val="24"/>
          <w:szCs w:val="24"/>
        </w:rPr>
        <w:t>Дело  № 5-61-</w:t>
      </w:r>
      <w:r w:rsidRPr="00CB71B5" w:rsidR="0076537F">
        <w:rPr>
          <w:rFonts w:ascii="Times New Roman" w:hAnsi="Times New Roman" w:cs="Times New Roman"/>
          <w:sz w:val="24"/>
          <w:szCs w:val="24"/>
        </w:rPr>
        <w:t>9/2025</w:t>
      </w:r>
    </w:p>
    <w:p w:rsidR="00201B33" w:rsidRPr="00CB71B5" w:rsidP="00201B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71B5">
        <w:rPr>
          <w:rFonts w:ascii="Times New Roman" w:hAnsi="Times New Roman" w:cs="Times New Roman"/>
          <w:sz w:val="24"/>
          <w:szCs w:val="24"/>
        </w:rPr>
        <w:t>УИД 91</w:t>
      </w:r>
      <w:r w:rsidRPr="00CB71B5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CB71B5">
        <w:rPr>
          <w:rFonts w:ascii="Times New Roman" w:hAnsi="Times New Roman" w:cs="Times New Roman"/>
          <w:sz w:val="24"/>
          <w:szCs w:val="24"/>
        </w:rPr>
        <w:t>0061-01-202</w:t>
      </w:r>
      <w:r w:rsidRPr="00CB71B5" w:rsidR="0076537F">
        <w:rPr>
          <w:rFonts w:ascii="Times New Roman" w:hAnsi="Times New Roman" w:cs="Times New Roman"/>
          <w:sz w:val="24"/>
          <w:szCs w:val="24"/>
        </w:rPr>
        <w:t>5</w:t>
      </w:r>
      <w:r w:rsidRPr="00CB71B5">
        <w:rPr>
          <w:rFonts w:ascii="Times New Roman" w:hAnsi="Times New Roman" w:cs="Times New Roman"/>
          <w:sz w:val="24"/>
          <w:szCs w:val="24"/>
        </w:rPr>
        <w:t>-</w:t>
      </w:r>
      <w:r w:rsidRPr="00CB71B5" w:rsidR="0076537F">
        <w:rPr>
          <w:rFonts w:ascii="Times New Roman" w:hAnsi="Times New Roman" w:cs="Times New Roman"/>
          <w:sz w:val="24"/>
          <w:szCs w:val="24"/>
        </w:rPr>
        <w:t>000009-20</w:t>
      </w:r>
    </w:p>
    <w:p w:rsidR="007B4073" w:rsidRPr="00CB71B5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B71B5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69DD" w:rsidRPr="00CB71B5" w:rsidP="00201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B71B5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13 января 2025</w:t>
      </w:r>
      <w:r w:rsidRPr="00CB71B5" w:rsidR="00CA6464">
        <w:rPr>
          <w:rFonts w:ascii="Times New Roman" w:eastAsia="Times New Roman" w:hAnsi="Times New Roman" w:cs="Times New Roman"/>
          <w:sz w:val="24"/>
          <w:szCs w:val="24"/>
        </w:rPr>
        <w:t xml:space="preserve"> года  </w:t>
      </w:r>
      <w:r w:rsidRPr="00CB71B5" w:rsidR="005315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1B5" w:rsidR="004474D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CB71B5" w:rsidR="005315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B71B5" w:rsidR="00FB7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1B5" w:rsidR="00E61FE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CB71B5" w:rsidR="00FB70D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B71B5" w:rsidR="00201B3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71B5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CB71B5" w:rsidR="00201B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CB71B5" w:rsidR="00CA646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пгт</w:t>
      </w:r>
      <w:r w:rsidRPr="00CB71B5" w:rsidR="00201B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Ленино</w:t>
      </w:r>
    </w:p>
    <w:p w:rsidR="0026256D" w:rsidRPr="00CB71B5" w:rsidP="00CA64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B71B5" w:rsidP="00C84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Мировой судья судебного участка №61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 Ленинского судебного района (Ленинский муниципальный район) Республики Крым Баркалов А.В., рассмотрев в открытом судебном заседании дело об административном правонарушении, предусмотренном </w:t>
      </w:r>
      <w:r w:rsidRPr="00CB71B5" w:rsidR="000E285B">
        <w:rPr>
          <w:rFonts w:ascii="Times New Roman" w:eastAsia="Times New Roman" w:hAnsi="Times New Roman" w:cs="Times New Roman"/>
          <w:sz w:val="24"/>
          <w:szCs w:val="24"/>
        </w:rPr>
        <w:t xml:space="preserve">ст. </w:t>
      </w:r>
      <w:r w:rsidRPr="00CB71B5" w:rsidR="00052F29">
        <w:rPr>
          <w:rFonts w:ascii="Times New Roman" w:eastAsia="Times New Roman" w:hAnsi="Times New Roman" w:cs="Times New Roman"/>
          <w:sz w:val="24"/>
          <w:szCs w:val="24"/>
        </w:rPr>
        <w:t>6.1.1</w:t>
      </w:r>
      <w:r w:rsidRPr="00CB71B5" w:rsidR="00ED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КоАП РФ, в отношении</w:t>
      </w:r>
    </w:p>
    <w:p w:rsidR="00C35A98" w:rsidRPr="00C35A98" w:rsidP="00C35A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hAnsi="Times New Roman" w:cs="Times New Roman"/>
          <w:b/>
          <w:sz w:val="24"/>
          <w:szCs w:val="24"/>
        </w:rPr>
        <w:t>Воюш</w:t>
      </w:r>
      <w:r w:rsidRPr="00CB71B5">
        <w:rPr>
          <w:rFonts w:ascii="Times New Roman" w:hAnsi="Times New Roman" w:cs="Times New Roman"/>
          <w:b/>
          <w:sz w:val="24"/>
          <w:szCs w:val="24"/>
        </w:rPr>
        <w:t xml:space="preserve"> Олега Владимировича, </w:t>
      </w:r>
      <w:r w:rsidRPr="00C35A98">
        <w:rPr>
          <w:rFonts w:ascii="Times New Roman" w:eastAsia="Times New Roman" w:hAnsi="Times New Roman" w:cs="Times New Roman"/>
          <w:szCs w:val="24"/>
        </w:rPr>
        <w:t>(данные изъяты)</w:t>
      </w:r>
    </w:p>
    <w:p w:rsidR="004474D9" w:rsidRPr="00CB71B5" w:rsidP="007F59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3DC5" w:rsidRPr="00CB71B5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043203" w:rsidRPr="00CB71B5" w:rsidP="00CA6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09A4" w:rsidRPr="00C35A98" w:rsidP="00C35A9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5A98">
        <w:rPr>
          <w:rFonts w:ascii="Times New Roman" w:hAnsi="Times New Roman" w:cs="Times New Roman"/>
          <w:sz w:val="24"/>
          <w:szCs w:val="24"/>
        </w:rPr>
        <w:t>Согласно протоколу об админ</w:t>
      </w:r>
      <w:r w:rsidRPr="00C35A98" w:rsidR="00C24A31">
        <w:rPr>
          <w:rFonts w:ascii="Times New Roman" w:hAnsi="Times New Roman" w:cs="Times New Roman"/>
          <w:sz w:val="24"/>
          <w:szCs w:val="24"/>
        </w:rPr>
        <w:t>истративном правонарушении</w:t>
      </w:r>
      <w:r w:rsidRPr="00C35A98" w:rsidR="00201B33">
        <w:rPr>
          <w:rFonts w:ascii="Times New Roman" w:hAnsi="Times New Roman" w:cs="Times New Roman"/>
          <w:sz w:val="24"/>
          <w:szCs w:val="24"/>
        </w:rPr>
        <w:t xml:space="preserve"> </w:t>
      </w:r>
      <w:r w:rsidRPr="00C35A98" w:rsidR="00C35A98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="00C35A98">
        <w:rPr>
          <w:sz w:val="24"/>
          <w:szCs w:val="24"/>
        </w:rPr>
        <w:t xml:space="preserve"> </w:t>
      </w:r>
      <w:r w:rsidRPr="00C35A98" w:rsidR="0076537F">
        <w:rPr>
          <w:rFonts w:ascii="Times New Roman" w:hAnsi="Times New Roman" w:cs="Times New Roman"/>
          <w:sz w:val="24"/>
          <w:szCs w:val="24"/>
        </w:rPr>
        <w:t>Воюш</w:t>
      </w:r>
      <w:r w:rsidRPr="00C35A98" w:rsidR="0076537F">
        <w:rPr>
          <w:rFonts w:ascii="Times New Roman" w:hAnsi="Times New Roman" w:cs="Times New Roman"/>
          <w:sz w:val="24"/>
          <w:szCs w:val="24"/>
        </w:rPr>
        <w:t xml:space="preserve"> О.В.</w:t>
      </w:r>
      <w:r w:rsidRPr="00C35A98" w:rsidR="000F7AD9">
        <w:rPr>
          <w:rFonts w:ascii="Times New Roman" w:hAnsi="Times New Roman" w:cs="Times New Roman"/>
          <w:sz w:val="24"/>
          <w:szCs w:val="24"/>
        </w:rPr>
        <w:t xml:space="preserve">, находясь </w:t>
      </w:r>
      <w:r w:rsidRPr="00C35A98" w:rsidR="00ED0B31">
        <w:rPr>
          <w:rFonts w:ascii="Times New Roman" w:hAnsi="Times New Roman" w:cs="Times New Roman"/>
          <w:sz w:val="24"/>
          <w:szCs w:val="24"/>
        </w:rPr>
        <w:t xml:space="preserve">на </w:t>
      </w:r>
      <w:r w:rsidRPr="00C35A98" w:rsidR="00C35A98">
        <w:rPr>
          <w:rFonts w:ascii="Times New Roman" w:eastAsia="Times New Roman" w:hAnsi="Times New Roman" w:cs="Times New Roman"/>
          <w:sz w:val="24"/>
          <w:szCs w:val="24"/>
        </w:rPr>
        <w:t>(данные изъяты)</w:t>
      </w:r>
      <w:r w:rsidRPr="00CB71B5" w:rsidR="00445548">
        <w:rPr>
          <w:sz w:val="24"/>
          <w:szCs w:val="24"/>
        </w:rPr>
        <w:t>,</w:t>
      </w:r>
      <w:r w:rsidRPr="00C35A98" w:rsidR="00371B6F">
        <w:rPr>
          <w:rFonts w:ascii="Times New Roman" w:hAnsi="Times New Roman" w:cs="Times New Roman"/>
          <w:sz w:val="24"/>
          <w:szCs w:val="24"/>
        </w:rPr>
        <w:t xml:space="preserve"> совершил насильственные действия</w:t>
      </w:r>
      <w:r w:rsidRPr="00C35A98" w:rsidR="004474D9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Pr="00C35A98" w:rsidR="0076537F">
        <w:rPr>
          <w:rFonts w:ascii="Times New Roman" w:hAnsi="Times New Roman" w:cs="Times New Roman"/>
          <w:sz w:val="24"/>
          <w:szCs w:val="24"/>
        </w:rPr>
        <w:t>Проскура А.В.</w:t>
      </w:r>
      <w:r w:rsidRPr="00C35A98" w:rsidR="00371B6F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Pr="00C35A98" w:rsidR="004474D9">
        <w:rPr>
          <w:rFonts w:ascii="Times New Roman" w:hAnsi="Times New Roman" w:cs="Times New Roman"/>
          <w:sz w:val="24"/>
          <w:szCs w:val="24"/>
        </w:rPr>
        <w:t xml:space="preserve">нанес </w:t>
      </w:r>
      <w:r w:rsidRPr="00C35A98" w:rsidR="0076537F">
        <w:rPr>
          <w:rFonts w:ascii="Times New Roman" w:hAnsi="Times New Roman" w:cs="Times New Roman"/>
          <w:sz w:val="24"/>
          <w:szCs w:val="24"/>
        </w:rPr>
        <w:t>два удара ладонью правой руки в область лица</w:t>
      </w:r>
      <w:r w:rsidRPr="00C35A98" w:rsidR="004474D9">
        <w:rPr>
          <w:rFonts w:ascii="Times New Roman" w:hAnsi="Times New Roman" w:cs="Times New Roman"/>
          <w:sz w:val="24"/>
          <w:szCs w:val="24"/>
        </w:rPr>
        <w:t xml:space="preserve">, чем причинил </w:t>
      </w:r>
      <w:r w:rsidRPr="00C35A98" w:rsidR="00371B6F">
        <w:rPr>
          <w:rFonts w:ascii="Times New Roman" w:hAnsi="Times New Roman" w:cs="Times New Roman"/>
          <w:sz w:val="24"/>
          <w:szCs w:val="24"/>
        </w:rPr>
        <w:t>физическую боль</w:t>
      </w:r>
      <w:r w:rsidRPr="00C35A98">
        <w:rPr>
          <w:rFonts w:ascii="Times New Roman" w:hAnsi="Times New Roman" w:cs="Times New Roman"/>
          <w:sz w:val="24"/>
          <w:szCs w:val="24"/>
        </w:rPr>
        <w:t xml:space="preserve">. </w:t>
      </w:r>
      <w:r w:rsidRPr="00C35A98" w:rsidR="00F14920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Данный факт не содержит уголовно наказуемого деяния.</w:t>
      </w:r>
    </w:p>
    <w:p w:rsidR="006577AD" w:rsidRPr="00CB71B5" w:rsidP="0076537F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537F">
        <w:rPr>
          <w:rFonts w:ascii="Times New Roman" w:eastAsia="Times New Roman" w:hAnsi="Times New Roman" w:cs="Times New Roman"/>
          <w:sz w:val="24"/>
          <w:szCs w:val="24"/>
        </w:rPr>
        <w:t xml:space="preserve"> судебное заседание </w:t>
      </w:r>
      <w:r w:rsidRPr="00CB71B5">
        <w:rPr>
          <w:rFonts w:ascii="Times New Roman" w:hAnsi="Times New Roman" w:cs="Times New Roman"/>
          <w:sz w:val="24"/>
          <w:szCs w:val="24"/>
        </w:rPr>
        <w:t xml:space="preserve">Воюш О.В. </w:t>
      </w:r>
      <w:r w:rsidRPr="0076537F">
        <w:rPr>
          <w:rFonts w:ascii="Times New Roman" w:eastAsia="Times New Roman" w:hAnsi="Times New Roman" w:cs="Times New Roman"/>
          <w:sz w:val="24"/>
          <w:szCs w:val="24"/>
        </w:rPr>
        <w:t xml:space="preserve">не явился, направив в суд заявление с просьбой рассмотреть дело без его участия, признав вину по ст. 6.1.1 КоАП РФ. </w:t>
      </w:r>
    </w:p>
    <w:p w:rsidR="00E11F29" w:rsidRPr="00CB71B5" w:rsidP="006577AD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537F">
        <w:rPr>
          <w:rFonts w:ascii="Times New Roman" w:eastAsia="Times New Roman" w:hAnsi="Times New Roman" w:cs="Times New Roman"/>
          <w:sz w:val="24"/>
          <w:szCs w:val="24"/>
        </w:rPr>
        <w:t xml:space="preserve">Потерпевшая </w:t>
      </w:r>
      <w:r w:rsidRPr="00CB71B5" w:rsidR="006577AD">
        <w:rPr>
          <w:rFonts w:ascii="Times New Roman" w:hAnsi="Times New Roman" w:cs="Times New Roman"/>
          <w:sz w:val="24"/>
          <w:szCs w:val="24"/>
        </w:rPr>
        <w:t xml:space="preserve">Проскура А.В. </w:t>
      </w:r>
      <w:r w:rsidRPr="0076537F">
        <w:rPr>
          <w:rFonts w:ascii="Times New Roman" w:eastAsia="Times New Roman" w:hAnsi="Times New Roman" w:cs="Times New Roman"/>
          <w:sz w:val="24"/>
          <w:szCs w:val="24"/>
        </w:rPr>
        <w:t xml:space="preserve">в судебное заседание не явилась, направив в суд заявление с просьбой рассмотреть </w:t>
      </w:r>
      <w:r w:rsidRPr="0076537F">
        <w:rPr>
          <w:rFonts w:ascii="Times New Roman" w:eastAsia="Times New Roman" w:hAnsi="Times New Roman" w:cs="Times New Roman"/>
          <w:sz w:val="24"/>
          <w:szCs w:val="24"/>
        </w:rPr>
        <w:t>дело без ее участия</w:t>
      </w:r>
      <w:r w:rsidRPr="00CB71B5" w:rsidR="006577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цати часов.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Доказательствами по делу об административном правонарушении в соответствии со статьей 26.2 КоАП РФ являются л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разрешения дела.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B0010" w:rsidRPr="00CB71B5" w:rsidP="00E11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B71B5" w:rsidR="00E11F29">
        <w:rPr>
          <w:rFonts w:ascii="Times New Roman" w:eastAsia="Times New Roman" w:hAnsi="Times New Roman" w:cs="Times New Roman"/>
          <w:sz w:val="24"/>
          <w:szCs w:val="24"/>
        </w:rPr>
        <w:t xml:space="preserve">зучив материалы дела, прихожу к выводу, что вина </w:t>
      </w:r>
      <w:r w:rsidRPr="00CB71B5">
        <w:rPr>
          <w:rFonts w:ascii="Times New Roman" w:hAnsi="Times New Roman" w:cs="Times New Roman"/>
          <w:sz w:val="24"/>
          <w:szCs w:val="24"/>
        </w:rPr>
        <w:t xml:space="preserve">Воюш О.В. </w:t>
      </w:r>
      <w:r w:rsidRPr="00CB71B5" w:rsidR="00E11F29">
        <w:rPr>
          <w:rFonts w:ascii="Times New Roman" w:eastAsia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именно: протоколом 82 01 №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363103</w:t>
      </w:r>
      <w:r w:rsidRPr="00CB71B5" w:rsidR="00E11F29">
        <w:rPr>
          <w:rFonts w:ascii="Times New Roman" w:eastAsia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01.01.2025</w:t>
      </w:r>
      <w:r w:rsidRPr="00CB71B5" w:rsidR="005B3D10">
        <w:rPr>
          <w:rFonts w:ascii="Times New Roman" w:hAnsi="Times New Roman" w:cs="Times New Roman"/>
          <w:sz w:val="24"/>
          <w:szCs w:val="24"/>
        </w:rPr>
        <w:t xml:space="preserve">; </w:t>
      </w:r>
      <w:r w:rsidRPr="00CB71B5">
        <w:rPr>
          <w:rFonts w:ascii="Times New Roman" w:hAnsi="Times New Roman" w:cs="Times New Roman"/>
          <w:sz w:val="24"/>
          <w:szCs w:val="24"/>
        </w:rPr>
        <w:t>рапортами от 31.12.2024, объяснением Воюш О.В., Проскура А.В. от 01.01.2025, Хоменко О.М. от 31.12.2024, справкой ГБУЗ РК «Ленинская ЦРБ» № 39</w:t>
      </w:r>
      <w:r w:rsidRPr="00CB71B5">
        <w:rPr>
          <w:rFonts w:ascii="Times New Roman" w:hAnsi="Times New Roman" w:cs="Times New Roman"/>
          <w:sz w:val="24"/>
          <w:szCs w:val="24"/>
        </w:rPr>
        <w:t>56 от 31.12.2024.</w:t>
      </w:r>
    </w:p>
    <w:p w:rsidR="00B265AA" w:rsidRPr="00CB71B5" w:rsidP="00B265AA">
      <w:pPr>
        <w:pStyle w:val="ConsPlusNormal"/>
        <w:ind w:firstLine="567"/>
        <w:jc w:val="both"/>
      </w:pPr>
      <w:r w:rsidRPr="00CB71B5">
        <w:t xml:space="preserve">Анализируя </w:t>
      </w:r>
      <w:r w:rsidRPr="00CB71B5">
        <w:rPr>
          <w:rFonts w:eastAsia="BatangChe"/>
        </w:rPr>
        <w:t>приведенные доказательства</w:t>
      </w:r>
      <w:r w:rsidRPr="00CB71B5">
        <w:t xml:space="preserve">, суд считает, что каждое из них является относимым, допустимым и достоверным, а все в совокупности доказательства с достаточной полнотой подтверждают вину </w:t>
      </w:r>
      <w:r w:rsidRPr="00CB71B5" w:rsidR="002B0010">
        <w:t xml:space="preserve">Воюш О.В. </w:t>
      </w:r>
      <w:r w:rsidRPr="00CB71B5">
        <w:t>в совершении административного прав</w:t>
      </w:r>
      <w:r w:rsidRPr="00CB71B5">
        <w:t>онарушения, предусмотренного ст. 6.1.1 КоАП РФ.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CB71B5" w:rsidR="002B0010">
        <w:rPr>
          <w:rFonts w:ascii="Times New Roman" w:hAnsi="Times New Roman" w:cs="Times New Roman"/>
          <w:sz w:val="24"/>
          <w:szCs w:val="24"/>
        </w:rPr>
        <w:t xml:space="preserve">Воюш О.В.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правильно квалифицированы по ст. 6.1.1 КоАП РФ, как нанесение побоев или совершение иных насильственных действий, причинивших физическую боль, но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не повлекших последствий, указанных в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статье 115 Уголовного кодекса Российской Федерации, при этом, эти действия не содержат уголовно наказуемого деяния.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рушения, личность виновного, имущественное положение привлекаемого лица.</w:t>
      </w:r>
    </w:p>
    <w:p w:rsidR="00E11F29" w:rsidRPr="00CB71B5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Смягчающим обстоятельством признаётся признание вины и раскаяние в содеянном</w:t>
      </w:r>
      <w:r w:rsidRPr="00CB71B5" w:rsidR="00024C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1F29" w:rsidRPr="00CB71B5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при рассмотрении настоящего дела не установле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но.</w:t>
      </w:r>
    </w:p>
    <w:p w:rsidR="00E11F29" w:rsidRPr="00CB71B5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минимальном размере, предусмотренном санкцией статьи.</w:t>
      </w:r>
    </w:p>
    <w:p w:rsidR="00E11F29" w:rsidRPr="00CB71B5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ясь ст. 6.1.1, ст. 29.10 КоАП РФ, мировой судья</w:t>
      </w:r>
    </w:p>
    <w:p w:rsidR="00E11F29" w:rsidRPr="00CB71B5" w:rsidP="00E11F2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CB71B5" w:rsidP="00E11F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E11F29" w:rsidRPr="00CB71B5" w:rsidP="00E11F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CB71B5" w:rsidR="002B0010">
        <w:rPr>
          <w:rFonts w:ascii="Times New Roman" w:hAnsi="Times New Roman" w:cs="Times New Roman"/>
          <w:sz w:val="24"/>
          <w:szCs w:val="24"/>
        </w:rPr>
        <w:t>Воюш Олега Владимировича</w:t>
      </w:r>
      <w:r w:rsidRPr="00CB71B5" w:rsidR="002B00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штрафа в размере 5 000 (пяти тысяч) рублей.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Сумму штрафа необходимо внести: 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Юридический адрес: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Россия, Республика Крым, 295000, 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г. Симферополь, ул. Набережная им.60-летия СССР, 28</w:t>
      </w:r>
    </w:p>
    <w:p w:rsidR="00E11F29" w:rsidRPr="00CB71B5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b/>
          <w:sz w:val="24"/>
          <w:szCs w:val="24"/>
        </w:rPr>
        <w:t>Почтовый адрес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: Россия, Республика Крым, 295000,     </w:t>
      </w:r>
    </w:p>
    <w:p w:rsidR="00E11F29" w:rsidRPr="00CB71B5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г. Симферополь, ул.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Набережная им.60-летия СССР, 28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b/>
          <w:sz w:val="24"/>
          <w:szCs w:val="24"/>
        </w:rPr>
        <w:t>ОГРН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 1149102019164</w:t>
      </w:r>
    </w:p>
    <w:p w:rsidR="00E11F29" w:rsidRPr="00CB71B5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b/>
          <w:sz w:val="24"/>
          <w:szCs w:val="24"/>
        </w:rPr>
        <w:t>Банковские реквизиты:</w:t>
      </w:r>
    </w:p>
    <w:p w:rsidR="00E11F29" w:rsidRPr="00CB71B5" w:rsidP="00E11F2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РК) 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- Наименование банка: Отделение Республика Крым Банка России//УФК по Республике Крым г.Симферополь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- ИНН </w:t>
      </w: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9102013284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- КПП </w:t>
      </w: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910201001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- БИК </w:t>
      </w: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>013510002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- Единый казначейский счет  </w:t>
      </w: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>40102810645370000035</w:t>
      </w:r>
    </w:p>
    <w:p w:rsidR="00E11F29" w:rsidRPr="00CB71B5" w:rsidP="00E11F29">
      <w:pPr>
        <w:widowControl w:val="0"/>
        <w:spacing w:after="0" w:line="240" w:lineRule="auto"/>
        <w:ind w:right="-108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- Казначейский счет  </w:t>
      </w: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>03100643000000017500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- Лицевой счет  </w:t>
      </w: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>04752203230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 в УФК по  Республике Крым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Код Сводного реестра 35220323, ОКТМО </w:t>
      </w: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>35627000</w:t>
      </w:r>
    </w:p>
    <w:p w:rsidR="00E11F29" w:rsidRPr="00CB71B5" w:rsidP="00E11F2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КБК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828 1 16 01063 01 0101 140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ч. 1 с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вный арест на срок до пятнадцати суток, либо обязательные работы на срок до пятидесяти часов.</w:t>
      </w:r>
    </w:p>
    <w:p w:rsidR="00E11F29" w:rsidRPr="00CB71B5" w:rsidP="00E11F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>иципальный район) Республики Крым в течение десяти суток со дня вручения или получения копии постановления.</w:t>
      </w:r>
    </w:p>
    <w:p w:rsidR="00B265AA" w:rsidRPr="00CB71B5" w:rsidP="00EF05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93DC5" w:rsidRPr="00CB71B5" w:rsidP="00B265AA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</w:t>
      </w:r>
      <w:r w:rsidRPr="00CB71B5" w:rsidR="00E61FE9">
        <w:rPr>
          <w:rFonts w:ascii="Times New Roman" w:eastAsia="Times New Roman" w:hAnsi="Times New Roman" w:cs="Times New Roman"/>
          <w:sz w:val="24"/>
          <w:szCs w:val="24"/>
        </w:rPr>
        <w:t xml:space="preserve">/подпись/     </w:t>
      </w:r>
      <w:r w:rsidRPr="00CB71B5" w:rsidR="00EF051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CB71B5" w:rsidR="00E61FE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B71B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А.В. Баркалов</w:t>
      </w:r>
    </w:p>
    <w:sectPr w:rsidSect="00EF0519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68910960"/>
      <w:docPartObj>
        <w:docPartGallery w:val="Page Numbers (Top of Page)"/>
        <w:docPartUnique/>
      </w:docPartObj>
    </w:sdtPr>
    <w:sdtContent>
      <w:p w:rsidR="0053154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98">
          <w:rPr>
            <w:noProof/>
          </w:rPr>
          <w:t>2</w:t>
        </w:r>
        <w:r>
          <w:fldChar w:fldCharType="end"/>
        </w:r>
      </w:p>
    </w:sdtContent>
  </w:sdt>
  <w:p w:rsidR="0053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B113019"/>
    <w:multiLevelType w:val="multilevel"/>
    <w:tmpl w:val="BF2E0088"/>
    <w:lvl w:ilvl="0">
      <w:start w:val="2023"/>
      <w:numFmt w:val="decimal"/>
      <w:lvlText w:val="04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4C9F"/>
    <w:rsid w:val="00026294"/>
    <w:rsid w:val="00037B94"/>
    <w:rsid w:val="000407F8"/>
    <w:rsid w:val="00043203"/>
    <w:rsid w:val="00051344"/>
    <w:rsid w:val="00052F29"/>
    <w:rsid w:val="00054BD1"/>
    <w:rsid w:val="00067738"/>
    <w:rsid w:val="00073A2D"/>
    <w:rsid w:val="000761FC"/>
    <w:rsid w:val="000767DD"/>
    <w:rsid w:val="0008301B"/>
    <w:rsid w:val="000B3095"/>
    <w:rsid w:val="000B60C8"/>
    <w:rsid w:val="000B7137"/>
    <w:rsid w:val="000C0906"/>
    <w:rsid w:val="000E285B"/>
    <w:rsid w:val="000E7603"/>
    <w:rsid w:val="000F7AD9"/>
    <w:rsid w:val="0010254F"/>
    <w:rsid w:val="00102ED8"/>
    <w:rsid w:val="00110B1C"/>
    <w:rsid w:val="00112564"/>
    <w:rsid w:val="00113CC2"/>
    <w:rsid w:val="0011743B"/>
    <w:rsid w:val="0012050E"/>
    <w:rsid w:val="00144EEE"/>
    <w:rsid w:val="001564B2"/>
    <w:rsid w:val="0015781A"/>
    <w:rsid w:val="001706A3"/>
    <w:rsid w:val="00172E3C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D593D"/>
    <w:rsid w:val="001D63CE"/>
    <w:rsid w:val="001D7300"/>
    <w:rsid w:val="001F6247"/>
    <w:rsid w:val="00201B33"/>
    <w:rsid w:val="002054C2"/>
    <w:rsid w:val="00221330"/>
    <w:rsid w:val="00221E5D"/>
    <w:rsid w:val="002304F2"/>
    <w:rsid w:val="002334CD"/>
    <w:rsid w:val="002350CE"/>
    <w:rsid w:val="00250480"/>
    <w:rsid w:val="0025274D"/>
    <w:rsid w:val="002574BE"/>
    <w:rsid w:val="0026256D"/>
    <w:rsid w:val="002631CE"/>
    <w:rsid w:val="00267923"/>
    <w:rsid w:val="00280FD0"/>
    <w:rsid w:val="00295607"/>
    <w:rsid w:val="002A54B6"/>
    <w:rsid w:val="002B0010"/>
    <w:rsid w:val="002C21AB"/>
    <w:rsid w:val="002C3CA2"/>
    <w:rsid w:val="002C48EE"/>
    <w:rsid w:val="002C4DC9"/>
    <w:rsid w:val="002D4CFD"/>
    <w:rsid w:val="002E149B"/>
    <w:rsid w:val="002E5010"/>
    <w:rsid w:val="002E53F0"/>
    <w:rsid w:val="002F16F2"/>
    <w:rsid w:val="002F1F2A"/>
    <w:rsid w:val="002F51CF"/>
    <w:rsid w:val="003043FE"/>
    <w:rsid w:val="003057F1"/>
    <w:rsid w:val="0033352A"/>
    <w:rsid w:val="00341FE2"/>
    <w:rsid w:val="00351DD4"/>
    <w:rsid w:val="00371B6F"/>
    <w:rsid w:val="003823A2"/>
    <w:rsid w:val="00385B67"/>
    <w:rsid w:val="00391CB9"/>
    <w:rsid w:val="003A4005"/>
    <w:rsid w:val="003B6A92"/>
    <w:rsid w:val="003B6F44"/>
    <w:rsid w:val="003B79B0"/>
    <w:rsid w:val="003D6B38"/>
    <w:rsid w:val="003D76EA"/>
    <w:rsid w:val="003E19F4"/>
    <w:rsid w:val="003F61F9"/>
    <w:rsid w:val="0040282D"/>
    <w:rsid w:val="00415475"/>
    <w:rsid w:val="004239AC"/>
    <w:rsid w:val="00433FCE"/>
    <w:rsid w:val="0043598F"/>
    <w:rsid w:val="0044019B"/>
    <w:rsid w:val="00445548"/>
    <w:rsid w:val="00447451"/>
    <w:rsid w:val="004474D9"/>
    <w:rsid w:val="00451354"/>
    <w:rsid w:val="0046411A"/>
    <w:rsid w:val="0047107A"/>
    <w:rsid w:val="00475E90"/>
    <w:rsid w:val="0047671A"/>
    <w:rsid w:val="0049470C"/>
    <w:rsid w:val="004A1510"/>
    <w:rsid w:val="004A2E5F"/>
    <w:rsid w:val="004B7171"/>
    <w:rsid w:val="004C48CD"/>
    <w:rsid w:val="004D3C6C"/>
    <w:rsid w:val="004E0A6B"/>
    <w:rsid w:val="004F5702"/>
    <w:rsid w:val="005112EE"/>
    <w:rsid w:val="0051368F"/>
    <w:rsid w:val="00513F57"/>
    <w:rsid w:val="00525B3C"/>
    <w:rsid w:val="005311DF"/>
    <w:rsid w:val="0053154C"/>
    <w:rsid w:val="0053737D"/>
    <w:rsid w:val="005517DA"/>
    <w:rsid w:val="00553865"/>
    <w:rsid w:val="00555EEC"/>
    <w:rsid w:val="005574E4"/>
    <w:rsid w:val="0056366F"/>
    <w:rsid w:val="00565D09"/>
    <w:rsid w:val="00576DAD"/>
    <w:rsid w:val="0058086D"/>
    <w:rsid w:val="00581990"/>
    <w:rsid w:val="0058326C"/>
    <w:rsid w:val="00585491"/>
    <w:rsid w:val="005909D6"/>
    <w:rsid w:val="00592C22"/>
    <w:rsid w:val="00593DC5"/>
    <w:rsid w:val="005947BF"/>
    <w:rsid w:val="005949FD"/>
    <w:rsid w:val="005A166A"/>
    <w:rsid w:val="005B3D10"/>
    <w:rsid w:val="005D1F7D"/>
    <w:rsid w:val="005D6736"/>
    <w:rsid w:val="005E2871"/>
    <w:rsid w:val="005E33D2"/>
    <w:rsid w:val="005E4622"/>
    <w:rsid w:val="005F609D"/>
    <w:rsid w:val="00603574"/>
    <w:rsid w:val="006419AB"/>
    <w:rsid w:val="00641B7E"/>
    <w:rsid w:val="00652418"/>
    <w:rsid w:val="006539A4"/>
    <w:rsid w:val="00656E2A"/>
    <w:rsid w:val="00656E74"/>
    <w:rsid w:val="006577AD"/>
    <w:rsid w:val="00662DEB"/>
    <w:rsid w:val="00671ECF"/>
    <w:rsid w:val="006A0F3D"/>
    <w:rsid w:val="006A614B"/>
    <w:rsid w:val="006A68E6"/>
    <w:rsid w:val="006B1C16"/>
    <w:rsid w:val="006B2495"/>
    <w:rsid w:val="006C005D"/>
    <w:rsid w:val="006C5765"/>
    <w:rsid w:val="006C6699"/>
    <w:rsid w:val="006D328C"/>
    <w:rsid w:val="006D3620"/>
    <w:rsid w:val="006F01C5"/>
    <w:rsid w:val="006F4FFA"/>
    <w:rsid w:val="006F558F"/>
    <w:rsid w:val="00717411"/>
    <w:rsid w:val="00740ACE"/>
    <w:rsid w:val="007414F2"/>
    <w:rsid w:val="00742D90"/>
    <w:rsid w:val="0074373D"/>
    <w:rsid w:val="00745436"/>
    <w:rsid w:val="00746A96"/>
    <w:rsid w:val="0074770C"/>
    <w:rsid w:val="00755754"/>
    <w:rsid w:val="0076537F"/>
    <w:rsid w:val="007657D6"/>
    <w:rsid w:val="00782BE3"/>
    <w:rsid w:val="007A5B14"/>
    <w:rsid w:val="007B0052"/>
    <w:rsid w:val="007B4073"/>
    <w:rsid w:val="007B597E"/>
    <w:rsid w:val="007B7F3C"/>
    <w:rsid w:val="007C1003"/>
    <w:rsid w:val="007C1011"/>
    <w:rsid w:val="007C3D58"/>
    <w:rsid w:val="007D111E"/>
    <w:rsid w:val="007E5C68"/>
    <w:rsid w:val="007E6CB8"/>
    <w:rsid w:val="007F59C5"/>
    <w:rsid w:val="0080783A"/>
    <w:rsid w:val="00807F4F"/>
    <w:rsid w:val="00815EF8"/>
    <w:rsid w:val="00823E39"/>
    <w:rsid w:val="00824D18"/>
    <w:rsid w:val="00843178"/>
    <w:rsid w:val="00844D8F"/>
    <w:rsid w:val="00867A3F"/>
    <w:rsid w:val="008702FD"/>
    <w:rsid w:val="00880A43"/>
    <w:rsid w:val="00890B03"/>
    <w:rsid w:val="00896527"/>
    <w:rsid w:val="008A5A10"/>
    <w:rsid w:val="008A5C50"/>
    <w:rsid w:val="008A60D8"/>
    <w:rsid w:val="008B4713"/>
    <w:rsid w:val="008C246E"/>
    <w:rsid w:val="008C3010"/>
    <w:rsid w:val="008C4B52"/>
    <w:rsid w:val="008D3E58"/>
    <w:rsid w:val="008D4C98"/>
    <w:rsid w:val="008F56C5"/>
    <w:rsid w:val="009024C9"/>
    <w:rsid w:val="00905EBB"/>
    <w:rsid w:val="00906DC8"/>
    <w:rsid w:val="00912D2D"/>
    <w:rsid w:val="00913A11"/>
    <w:rsid w:val="00915389"/>
    <w:rsid w:val="009159BF"/>
    <w:rsid w:val="00917790"/>
    <w:rsid w:val="00921769"/>
    <w:rsid w:val="009235C0"/>
    <w:rsid w:val="00925228"/>
    <w:rsid w:val="009279E3"/>
    <w:rsid w:val="00947321"/>
    <w:rsid w:val="0096188C"/>
    <w:rsid w:val="009629C8"/>
    <w:rsid w:val="00963BB2"/>
    <w:rsid w:val="00965FD1"/>
    <w:rsid w:val="00966CE8"/>
    <w:rsid w:val="009813ED"/>
    <w:rsid w:val="0098307E"/>
    <w:rsid w:val="009856AB"/>
    <w:rsid w:val="00993788"/>
    <w:rsid w:val="009A789D"/>
    <w:rsid w:val="009D6AC2"/>
    <w:rsid w:val="009E3FAE"/>
    <w:rsid w:val="009E6813"/>
    <w:rsid w:val="00A02CA3"/>
    <w:rsid w:val="00A13534"/>
    <w:rsid w:val="00A167E8"/>
    <w:rsid w:val="00A21154"/>
    <w:rsid w:val="00A51E7C"/>
    <w:rsid w:val="00A872B3"/>
    <w:rsid w:val="00A9176D"/>
    <w:rsid w:val="00A969DD"/>
    <w:rsid w:val="00A96B6A"/>
    <w:rsid w:val="00A9783F"/>
    <w:rsid w:val="00AA11ED"/>
    <w:rsid w:val="00AB02A2"/>
    <w:rsid w:val="00AB5779"/>
    <w:rsid w:val="00AC2DA1"/>
    <w:rsid w:val="00AC5303"/>
    <w:rsid w:val="00AD4DD5"/>
    <w:rsid w:val="00AD6180"/>
    <w:rsid w:val="00AE4E7A"/>
    <w:rsid w:val="00AE6FE3"/>
    <w:rsid w:val="00B000DA"/>
    <w:rsid w:val="00B110C6"/>
    <w:rsid w:val="00B23963"/>
    <w:rsid w:val="00B265AA"/>
    <w:rsid w:val="00B27D65"/>
    <w:rsid w:val="00B44282"/>
    <w:rsid w:val="00B519D4"/>
    <w:rsid w:val="00B6383F"/>
    <w:rsid w:val="00B63C85"/>
    <w:rsid w:val="00B6465C"/>
    <w:rsid w:val="00B73742"/>
    <w:rsid w:val="00B77E8E"/>
    <w:rsid w:val="00B8232B"/>
    <w:rsid w:val="00B845FE"/>
    <w:rsid w:val="00B94D9F"/>
    <w:rsid w:val="00BA29A0"/>
    <w:rsid w:val="00BA2A48"/>
    <w:rsid w:val="00BB1832"/>
    <w:rsid w:val="00BB4E7A"/>
    <w:rsid w:val="00BB57FB"/>
    <w:rsid w:val="00BB6A93"/>
    <w:rsid w:val="00BB729A"/>
    <w:rsid w:val="00BE4486"/>
    <w:rsid w:val="00C0393F"/>
    <w:rsid w:val="00C11BA5"/>
    <w:rsid w:val="00C24A31"/>
    <w:rsid w:val="00C30144"/>
    <w:rsid w:val="00C3209F"/>
    <w:rsid w:val="00C35A98"/>
    <w:rsid w:val="00C46D46"/>
    <w:rsid w:val="00C55EB2"/>
    <w:rsid w:val="00C61E50"/>
    <w:rsid w:val="00C6268D"/>
    <w:rsid w:val="00C660D8"/>
    <w:rsid w:val="00C67E19"/>
    <w:rsid w:val="00C72D8A"/>
    <w:rsid w:val="00C7528B"/>
    <w:rsid w:val="00C77AA3"/>
    <w:rsid w:val="00C84B58"/>
    <w:rsid w:val="00C910F2"/>
    <w:rsid w:val="00C913D9"/>
    <w:rsid w:val="00C91BCA"/>
    <w:rsid w:val="00C91C81"/>
    <w:rsid w:val="00C94D7A"/>
    <w:rsid w:val="00CA6464"/>
    <w:rsid w:val="00CB40CA"/>
    <w:rsid w:val="00CB4F43"/>
    <w:rsid w:val="00CB4F49"/>
    <w:rsid w:val="00CB71B5"/>
    <w:rsid w:val="00CC14C1"/>
    <w:rsid w:val="00CC3539"/>
    <w:rsid w:val="00CC418D"/>
    <w:rsid w:val="00CC5397"/>
    <w:rsid w:val="00CF5567"/>
    <w:rsid w:val="00CF7E85"/>
    <w:rsid w:val="00D009A4"/>
    <w:rsid w:val="00D01273"/>
    <w:rsid w:val="00D125D8"/>
    <w:rsid w:val="00D24ABC"/>
    <w:rsid w:val="00D24F93"/>
    <w:rsid w:val="00D35BD1"/>
    <w:rsid w:val="00D4186B"/>
    <w:rsid w:val="00D606A6"/>
    <w:rsid w:val="00D62464"/>
    <w:rsid w:val="00D65FCA"/>
    <w:rsid w:val="00D66BC4"/>
    <w:rsid w:val="00D86E01"/>
    <w:rsid w:val="00DB0916"/>
    <w:rsid w:val="00DB0A6F"/>
    <w:rsid w:val="00DB1E39"/>
    <w:rsid w:val="00DB2426"/>
    <w:rsid w:val="00DB5370"/>
    <w:rsid w:val="00DC1E49"/>
    <w:rsid w:val="00DC2627"/>
    <w:rsid w:val="00DC3B84"/>
    <w:rsid w:val="00DC7888"/>
    <w:rsid w:val="00DD1700"/>
    <w:rsid w:val="00DD2D57"/>
    <w:rsid w:val="00DD4A26"/>
    <w:rsid w:val="00DE1F6D"/>
    <w:rsid w:val="00DE32C5"/>
    <w:rsid w:val="00E01FD7"/>
    <w:rsid w:val="00E024CC"/>
    <w:rsid w:val="00E052AA"/>
    <w:rsid w:val="00E11F29"/>
    <w:rsid w:val="00E23AED"/>
    <w:rsid w:val="00E27A5C"/>
    <w:rsid w:val="00E329EF"/>
    <w:rsid w:val="00E4060B"/>
    <w:rsid w:val="00E523B2"/>
    <w:rsid w:val="00E538FA"/>
    <w:rsid w:val="00E61FE9"/>
    <w:rsid w:val="00E63EE3"/>
    <w:rsid w:val="00E86564"/>
    <w:rsid w:val="00E87886"/>
    <w:rsid w:val="00E87C51"/>
    <w:rsid w:val="00E942D0"/>
    <w:rsid w:val="00EA2501"/>
    <w:rsid w:val="00EB46BE"/>
    <w:rsid w:val="00EC0E16"/>
    <w:rsid w:val="00EC1354"/>
    <w:rsid w:val="00ED079E"/>
    <w:rsid w:val="00ED0B31"/>
    <w:rsid w:val="00ED12F9"/>
    <w:rsid w:val="00ED368C"/>
    <w:rsid w:val="00ED65C1"/>
    <w:rsid w:val="00ED7EC5"/>
    <w:rsid w:val="00EE513B"/>
    <w:rsid w:val="00EE6C72"/>
    <w:rsid w:val="00EF0519"/>
    <w:rsid w:val="00EF3306"/>
    <w:rsid w:val="00F0469F"/>
    <w:rsid w:val="00F13AD1"/>
    <w:rsid w:val="00F14920"/>
    <w:rsid w:val="00F168AA"/>
    <w:rsid w:val="00F217F9"/>
    <w:rsid w:val="00F4588C"/>
    <w:rsid w:val="00F71606"/>
    <w:rsid w:val="00F74D2B"/>
    <w:rsid w:val="00F75333"/>
    <w:rsid w:val="00F76ED9"/>
    <w:rsid w:val="00F933C3"/>
    <w:rsid w:val="00F95302"/>
    <w:rsid w:val="00FA053A"/>
    <w:rsid w:val="00FA4755"/>
    <w:rsid w:val="00FA54C0"/>
    <w:rsid w:val="00FA74E3"/>
    <w:rsid w:val="00FA7C53"/>
    <w:rsid w:val="00FB2D24"/>
    <w:rsid w:val="00FB70DB"/>
    <w:rsid w:val="00FC1F2D"/>
    <w:rsid w:val="00FE2846"/>
    <w:rsid w:val="00FE4AA8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NormalWeb">
    <w:name w:val="Normal (Web)"/>
    <w:basedOn w:val="Normal"/>
    <w:uiPriority w:val="99"/>
    <w:unhideWhenUsed/>
    <w:rsid w:val="00807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26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3154C"/>
  </w:style>
  <w:style w:type="paragraph" w:styleId="Footer">
    <w:name w:val="footer"/>
    <w:basedOn w:val="Normal"/>
    <w:link w:val="a1"/>
    <w:uiPriority w:val="99"/>
    <w:unhideWhenUsed/>
    <w:rsid w:val="00531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31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DE270-5FB3-4385-9B64-B677B758E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